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r w:rsidRPr="008B6A53">
        <w:rPr>
          <w:rFonts w:ascii="Times New Roman" w:eastAsia="华文中宋" w:hAnsi="Times New Roman"/>
          <w:b/>
          <w:bCs/>
          <w:sz w:val="52"/>
          <w:szCs w:val="24"/>
        </w:rPr>
        <w:t>Environmen</w:t>
      </w:r>
      <w:r>
        <w:rPr>
          <w:rFonts w:ascii="Times New Roman" w:eastAsia="华文中宋" w:hAnsi="Times New Roman" w:hint="eastAsia"/>
          <w:b/>
          <w:bCs/>
          <w:sz w:val="52"/>
          <w:szCs w:val="24"/>
        </w:rPr>
        <w:t>t and</w:t>
      </w:r>
      <w:r w:rsidRPr="008B6A53">
        <w:rPr>
          <w:rFonts w:ascii="Times New Roman" w:eastAsia="华文中宋" w:hAnsi="Times New Roman"/>
          <w:b/>
          <w:bCs/>
          <w:sz w:val="52"/>
          <w:szCs w:val="24"/>
        </w:rPr>
        <w:t xml:space="preserve"> Resources</w:t>
      </w:r>
      <w:r>
        <w:rPr>
          <w:rFonts w:ascii="Times New Roman" w:eastAsia="华文中宋" w:hAnsi="Times New Roman" w:hint="eastAsia"/>
          <w:b/>
          <w:bCs/>
          <w:sz w:val="52"/>
          <w:szCs w:val="24"/>
        </w:rPr>
        <w:t xml:space="preserve"> </w:t>
      </w:r>
      <w:r w:rsidRPr="008B6A53">
        <w:rPr>
          <w:rFonts w:ascii="Times New Roman" w:eastAsia="华文中宋" w:hAnsi="Times New Roman"/>
          <w:b/>
          <w:bCs/>
          <w:sz w:val="52"/>
          <w:szCs w:val="24"/>
        </w:rPr>
        <w:t>Adjudication</w:t>
      </w:r>
      <w:r>
        <w:rPr>
          <w:rFonts w:ascii="Times New Roman" w:eastAsia="华文中宋" w:hAnsi="Times New Roman" w:hint="eastAsia"/>
          <w:b/>
          <w:bCs/>
          <w:sz w:val="52"/>
          <w:szCs w:val="24"/>
        </w:rPr>
        <w:t xml:space="preserve"> </w:t>
      </w:r>
      <w:r>
        <w:rPr>
          <w:rFonts w:ascii="Times New Roman" w:eastAsia="华文中宋" w:hAnsi="Times New Roman"/>
          <w:b/>
          <w:bCs/>
          <w:sz w:val="52"/>
          <w:szCs w:val="24"/>
        </w:rPr>
        <w:t>of</w:t>
      </w:r>
      <w:r>
        <w:rPr>
          <w:rFonts w:ascii="Times New Roman" w:eastAsia="华文中宋" w:hAnsi="Times New Roman" w:hint="eastAsia"/>
          <w:b/>
          <w:bCs/>
          <w:sz w:val="52"/>
          <w:szCs w:val="24"/>
        </w:rPr>
        <w:t xml:space="preserve"> </w:t>
      </w:r>
      <w:r w:rsidRPr="008B6A53">
        <w:rPr>
          <w:rFonts w:ascii="Times New Roman" w:eastAsia="华文中宋" w:hAnsi="Times New Roman"/>
          <w:b/>
          <w:bCs/>
          <w:sz w:val="52"/>
          <w:szCs w:val="24"/>
        </w:rPr>
        <w:t>China</w:t>
      </w: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Default="00683CA8" w:rsidP="00683CA8">
      <w:pPr>
        <w:jc w:val="center"/>
        <w:rPr>
          <w:rFonts w:ascii="Times New Roman" w:eastAsia="华文中宋" w:hAnsi="Times New Roman" w:hint="eastAsia"/>
          <w:b/>
          <w:bCs/>
          <w:sz w:val="52"/>
          <w:szCs w:val="24"/>
        </w:rPr>
      </w:pPr>
    </w:p>
    <w:p w:rsidR="00683CA8" w:rsidRPr="008B6A53" w:rsidRDefault="00683CA8" w:rsidP="00683CA8">
      <w:pPr>
        <w:jc w:val="center"/>
        <w:rPr>
          <w:rFonts w:ascii="Times New Roman" w:eastAsia="华文中宋" w:hAnsi="Times New Roman"/>
          <w:b/>
          <w:sz w:val="52"/>
          <w:szCs w:val="24"/>
        </w:rPr>
      </w:pPr>
    </w:p>
    <w:p w:rsidR="00683CA8" w:rsidRPr="008B6A53" w:rsidRDefault="00683CA8" w:rsidP="00683CA8">
      <w:pPr>
        <w:spacing w:line="360" w:lineRule="auto"/>
        <w:jc w:val="center"/>
        <w:rPr>
          <w:rFonts w:ascii="Times New Roman" w:eastAsia="仿宋_GB2312" w:hAnsi="Times New Roman"/>
          <w:b/>
          <w:sz w:val="28"/>
          <w:szCs w:val="24"/>
        </w:rPr>
      </w:pPr>
      <w:r w:rsidRPr="008B6A53">
        <w:rPr>
          <w:rFonts w:ascii="Times New Roman" w:eastAsia="仿宋_GB2312" w:hAnsi="Times New Roman"/>
          <w:b/>
          <w:bCs/>
          <w:sz w:val="28"/>
          <w:szCs w:val="24"/>
        </w:rPr>
        <w:t>The Supreme People</w:t>
      </w:r>
      <w:r>
        <w:rPr>
          <w:rFonts w:ascii="Times New Roman" w:eastAsia="仿宋_GB2312" w:hAnsi="Times New Roman"/>
          <w:b/>
          <w:bCs/>
          <w:sz w:val="28"/>
          <w:szCs w:val="24"/>
        </w:rPr>
        <w:t>'</w:t>
      </w:r>
      <w:r w:rsidRPr="008B6A53">
        <w:rPr>
          <w:rFonts w:ascii="Times New Roman" w:eastAsia="仿宋_GB2312" w:hAnsi="Times New Roman"/>
          <w:b/>
          <w:bCs/>
          <w:sz w:val="28"/>
          <w:szCs w:val="24"/>
        </w:rPr>
        <w:t>s Court of the People</w:t>
      </w:r>
      <w:r>
        <w:rPr>
          <w:rFonts w:ascii="Times New Roman" w:eastAsia="仿宋_GB2312" w:hAnsi="Times New Roman"/>
          <w:b/>
          <w:bCs/>
          <w:sz w:val="28"/>
          <w:szCs w:val="24"/>
        </w:rPr>
        <w:t>'</w:t>
      </w:r>
      <w:r w:rsidRPr="008B6A53">
        <w:rPr>
          <w:rFonts w:ascii="Times New Roman" w:eastAsia="仿宋_GB2312" w:hAnsi="Times New Roman"/>
          <w:b/>
          <w:bCs/>
          <w:sz w:val="28"/>
          <w:szCs w:val="24"/>
        </w:rPr>
        <w:t>s Republic of China</w:t>
      </w:r>
    </w:p>
    <w:p w:rsidR="00683CA8" w:rsidRPr="008B6A53" w:rsidRDefault="00683CA8" w:rsidP="00683CA8">
      <w:pPr>
        <w:spacing w:line="360" w:lineRule="auto"/>
        <w:jc w:val="center"/>
        <w:rPr>
          <w:rFonts w:ascii="Times New Roman" w:eastAsia="仿宋_GB2312" w:hAnsi="Times New Roman"/>
          <w:b/>
          <w:sz w:val="28"/>
          <w:szCs w:val="24"/>
        </w:rPr>
      </w:pPr>
      <w:r w:rsidRPr="008B6A53">
        <w:rPr>
          <w:rFonts w:ascii="Times New Roman" w:eastAsia="仿宋_GB2312" w:hAnsi="Times New Roman"/>
          <w:b/>
          <w:bCs/>
          <w:sz w:val="28"/>
          <w:szCs w:val="24"/>
        </w:rPr>
        <w:t>July 2016, Beijing</w:t>
      </w:r>
    </w:p>
    <w:p w:rsidR="00683CA8" w:rsidRPr="00683CA8" w:rsidRDefault="00683CA8" w:rsidP="00683CA8">
      <w:pPr>
        <w:spacing w:beforeLines="100" w:afterLines="100" w:line="360" w:lineRule="auto"/>
        <w:jc w:val="center"/>
        <w:rPr>
          <w:rFonts w:ascii="Times New Roman" w:eastAsia="华文中宋" w:hAnsi="Times New Roman" w:hint="eastAsia"/>
          <w:b/>
          <w:bCs/>
          <w:sz w:val="28"/>
          <w:szCs w:val="24"/>
        </w:rPr>
      </w:pPr>
    </w:p>
    <w:p w:rsidR="00683CA8" w:rsidRPr="008B6A53" w:rsidRDefault="00683CA8" w:rsidP="00683CA8">
      <w:pPr>
        <w:spacing w:beforeLines="100" w:afterLines="100" w:line="360" w:lineRule="auto"/>
        <w:jc w:val="center"/>
        <w:rPr>
          <w:rFonts w:ascii="Times New Roman" w:eastAsia="华文中宋" w:hAnsi="Times New Roman"/>
          <w:b/>
          <w:sz w:val="28"/>
          <w:szCs w:val="24"/>
        </w:rPr>
      </w:pPr>
      <w:r w:rsidRPr="008B6A53">
        <w:rPr>
          <w:rFonts w:ascii="Times New Roman" w:eastAsia="华文中宋" w:hAnsi="Times New Roman"/>
          <w:b/>
          <w:bCs/>
          <w:sz w:val="28"/>
          <w:szCs w:val="24"/>
        </w:rPr>
        <w:lastRenderedPageBreak/>
        <w:t>Preface</w:t>
      </w:r>
    </w:p>
    <w:p w:rsidR="00683CA8" w:rsidRPr="00626344" w:rsidRDefault="00683CA8" w:rsidP="00683CA8">
      <w:pPr>
        <w:spacing w:afterLines="50" w:line="360" w:lineRule="auto"/>
        <w:rPr>
          <w:rFonts w:ascii="Times New Roman" w:eastAsia="仿宋_GB2312" w:hAnsi="Times New Roman"/>
          <w:sz w:val="24"/>
          <w:szCs w:val="24"/>
        </w:rPr>
      </w:pPr>
      <w:r w:rsidRPr="00626344">
        <w:rPr>
          <w:rFonts w:ascii="Times New Roman" w:eastAsia="仿宋_GB2312" w:hAnsi="Times New Roman"/>
          <w:sz w:val="24"/>
          <w:szCs w:val="24"/>
        </w:rPr>
        <w:t xml:space="preserve">Protecting environment and saving resources are </w:t>
      </w:r>
      <w:r>
        <w:rPr>
          <w:rFonts w:ascii="Times New Roman" w:eastAsia="仿宋_GB2312" w:hAnsi="Times New Roman"/>
          <w:sz w:val="24"/>
          <w:szCs w:val="24"/>
        </w:rPr>
        <w:t xml:space="preserve">the </w:t>
      </w:r>
      <w:r w:rsidRPr="00626344">
        <w:rPr>
          <w:rFonts w:ascii="Times New Roman" w:eastAsia="仿宋_GB2312" w:hAnsi="Times New Roman"/>
          <w:sz w:val="24"/>
          <w:szCs w:val="24"/>
        </w:rPr>
        <w:t>fundamental national policy</w:t>
      </w:r>
      <w:r>
        <w:rPr>
          <w:rFonts w:ascii="Times New Roman" w:eastAsia="仿宋_GB2312" w:hAnsi="Times New Roman"/>
          <w:sz w:val="24"/>
          <w:szCs w:val="24"/>
        </w:rPr>
        <w:t xml:space="preserve"> of China</w:t>
      </w:r>
      <w:r w:rsidRPr="00626344">
        <w:rPr>
          <w:rFonts w:ascii="Times New Roman" w:eastAsia="仿宋_GB2312" w:hAnsi="Times New Roman"/>
          <w:sz w:val="24"/>
          <w:szCs w:val="24"/>
        </w:rPr>
        <w:t xml:space="preserve">. It matters to the basic interests of </w:t>
      </w:r>
      <w:r>
        <w:rPr>
          <w:rFonts w:ascii="Times New Roman" w:eastAsia="仿宋_GB2312" w:hAnsi="Times New Roman"/>
          <w:sz w:val="24"/>
          <w:szCs w:val="24"/>
        </w:rPr>
        <w:t xml:space="preserve">the </w:t>
      </w:r>
      <w:r w:rsidRPr="00626344">
        <w:rPr>
          <w:rFonts w:ascii="Times New Roman" w:eastAsia="仿宋_GB2312" w:hAnsi="Times New Roman"/>
          <w:sz w:val="24"/>
          <w:szCs w:val="24"/>
        </w:rPr>
        <w:t>people, the sustainable and healthy development of economic, the creation of a moderately prosperous society, and the Chinese Dream of rejuvenating the Chinese nation. It is the unshakable responsibility of the people</w:t>
      </w:r>
      <w:r>
        <w:rPr>
          <w:rFonts w:ascii="Times New Roman" w:eastAsia="仿宋_GB2312" w:hAnsi="Times New Roman"/>
          <w:sz w:val="24"/>
          <w:szCs w:val="24"/>
        </w:rPr>
        <w:t>'</w:t>
      </w:r>
      <w:r w:rsidRPr="00626344">
        <w:rPr>
          <w:rFonts w:ascii="Times New Roman" w:eastAsia="仿宋_GB2312" w:hAnsi="Times New Roman"/>
          <w:sz w:val="24"/>
          <w:szCs w:val="24"/>
        </w:rPr>
        <w:t>s courts to thoroughly improve environmental rule of law and modernize the environmental improvement system and capability. In addition, the people</w:t>
      </w:r>
      <w:r>
        <w:rPr>
          <w:rFonts w:ascii="Times New Roman" w:eastAsia="仿宋_GB2312" w:hAnsi="Times New Roman"/>
          <w:sz w:val="24"/>
          <w:szCs w:val="24"/>
        </w:rPr>
        <w:t>'</w:t>
      </w:r>
      <w:r w:rsidRPr="00626344">
        <w:rPr>
          <w:rFonts w:ascii="Times New Roman" w:eastAsia="仿宋_GB2312" w:hAnsi="Times New Roman"/>
          <w:sz w:val="24"/>
          <w:szCs w:val="24"/>
        </w:rPr>
        <w:t>s courts must also continuously strengthen ecological environment protection and ensure r</w:t>
      </w:r>
      <w:r>
        <w:rPr>
          <w:rFonts w:ascii="Times New Roman" w:eastAsia="仿宋_GB2312" w:hAnsi="Times New Roman" w:hint="eastAsia"/>
          <w:sz w:val="24"/>
          <w:szCs w:val="24"/>
        </w:rPr>
        <w:t>easonable</w:t>
      </w:r>
      <w:r w:rsidRPr="00626344">
        <w:rPr>
          <w:rFonts w:ascii="Times New Roman" w:eastAsia="仿宋_GB2312" w:hAnsi="Times New Roman"/>
          <w:sz w:val="24"/>
          <w:szCs w:val="24"/>
        </w:rPr>
        <w:t xml:space="preserve"> exploitation and utilization of natural resources. Boosted and guided by the Supreme People</w:t>
      </w:r>
      <w:r>
        <w:rPr>
          <w:rFonts w:ascii="Times New Roman" w:eastAsia="仿宋_GB2312" w:hAnsi="Times New Roman"/>
          <w:sz w:val="24"/>
          <w:szCs w:val="24"/>
        </w:rPr>
        <w:t>'</w:t>
      </w:r>
      <w:r w:rsidRPr="00626344">
        <w:rPr>
          <w:rFonts w:ascii="Times New Roman" w:eastAsia="仿宋_GB2312" w:hAnsi="Times New Roman"/>
          <w:sz w:val="24"/>
          <w:szCs w:val="24"/>
        </w:rPr>
        <w:t>s Court,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courts at all levels, by closely centering on the overall </w:t>
      </w:r>
      <w:r>
        <w:rPr>
          <w:rFonts w:ascii="Times New Roman" w:eastAsia="仿宋_GB2312" w:hAnsi="Times New Roman"/>
          <w:sz w:val="24"/>
          <w:szCs w:val="24"/>
        </w:rPr>
        <w:t xml:space="preserve">work </w:t>
      </w:r>
      <w:r w:rsidRPr="00626344">
        <w:rPr>
          <w:rFonts w:ascii="Times New Roman" w:eastAsia="仿宋_GB2312" w:hAnsi="Times New Roman"/>
          <w:sz w:val="24"/>
          <w:szCs w:val="24"/>
        </w:rPr>
        <w:t>of the Party and the State, have been making unremitting efforts to strengthen and innovate environment and resources adjudication, and greatly contributing to judicial service and protection for ecological civilization construction and green development.</w:t>
      </w:r>
    </w:p>
    <w:p w:rsidR="00683CA8" w:rsidRPr="00626344" w:rsidRDefault="00683CA8" w:rsidP="00683CA8">
      <w:pPr>
        <w:spacing w:afterLines="50" w:line="360" w:lineRule="auto"/>
        <w:rPr>
          <w:rFonts w:ascii="Times New Roman" w:eastAsia="仿宋_GB2312" w:hAnsi="Times New Roman"/>
          <w:sz w:val="24"/>
          <w:szCs w:val="24"/>
        </w:rPr>
      </w:pPr>
      <w:r w:rsidRPr="00D251D3">
        <w:rPr>
          <w:rFonts w:ascii="Times New Roman" w:eastAsia="仿宋_GB2312" w:hAnsi="Times New Roman"/>
          <w:b/>
          <w:sz w:val="24"/>
          <w:szCs w:val="24"/>
        </w:rPr>
        <w:t>Functional role of people</w:t>
      </w:r>
      <w:r>
        <w:rPr>
          <w:rFonts w:ascii="Times New Roman" w:eastAsia="仿宋_GB2312" w:hAnsi="Times New Roman"/>
          <w:b/>
          <w:sz w:val="24"/>
          <w:szCs w:val="24"/>
        </w:rPr>
        <w:t>'</w:t>
      </w:r>
      <w:r w:rsidRPr="00D251D3">
        <w:rPr>
          <w:rFonts w:ascii="Times New Roman" w:eastAsia="仿宋_GB2312" w:hAnsi="Times New Roman"/>
          <w:b/>
          <w:sz w:val="24"/>
          <w:szCs w:val="24"/>
        </w:rPr>
        <w:t>s courts became increasingly evident.</w:t>
      </w:r>
      <w:r>
        <w:rPr>
          <w:rFonts w:ascii="Times New Roman" w:eastAsia="仿宋_GB2312" w:hAnsi="Times New Roman" w:hint="eastAsia"/>
          <w:b/>
          <w:sz w:val="24"/>
          <w:szCs w:val="24"/>
        </w:rPr>
        <w:t xml:space="preserve"> </w:t>
      </w:r>
      <w:r>
        <w:rPr>
          <w:rFonts w:ascii="Times New Roman" w:eastAsia="仿宋_GB2312" w:hAnsi="Times New Roman"/>
          <w:sz w:val="24"/>
          <w:szCs w:val="24"/>
        </w:rPr>
        <w:t>P</w:t>
      </w:r>
      <w:r w:rsidRPr="00626344">
        <w:rPr>
          <w:rFonts w:ascii="Times New Roman" w:eastAsia="仿宋_GB2312" w:hAnsi="Times New Roman"/>
          <w:sz w:val="24"/>
          <w:szCs w:val="24"/>
        </w:rPr>
        <w:t>eople</w:t>
      </w:r>
      <w:r>
        <w:rPr>
          <w:rFonts w:ascii="Times New Roman" w:eastAsia="仿宋_GB2312" w:hAnsi="Times New Roman"/>
          <w:sz w:val="24"/>
          <w:szCs w:val="24"/>
        </w:rPr>
        <w:t>'</w:t>
      </w:r>
      <w:r w:rsidRPr="00626344">
        <w:rPr>
          <w:rFonts w:ascii="Times New Roman" w:eastAsia="仿宋_GB2312" w:hAnsi="Times New Roman"/>
          <w:sz w:val="24"/>
          <w:szCs w:val="24"/>
        </w:rPr>
        <w:t>s courts strengthened criminal adjudication of cases relating to environment and resources</w:t>
      </w:r>
      <w:r>
        <w:rPr>
          <w:rFonts w:ascii="Times New Roman" w:eastAsia="仿宋_GB2312" w:hAnsi="Times New Roman"/>
          <w:sz w:val="24"/>
          <w:szCs w:val="24"/>
        </w:rPr>
        <w:t>,</w:t>
      </w:r>
      <w:r w:rsidRPr="00626344">
        <w:rPr>
          <w:rFonts w:ascii="Times New Roman" w:eastAsia="仿宋_GB2312" w:hAnsi="Times New Roman"/>
          <w:sz w:val="24"/>
          <w:szCs w:val="24"/>
        </w:rPr>
        <w:t xml:space="preserve"> and brought to justice criminals who have caused environmental pollution and resources destruction, thus giving play to the deterrence of criminal penalty. In addition, they adjudicated administrative cases relating to environment and resources under laws and attached equal importance to supervision and support. They also supported administrative authorities in performing their duties under laws and rectified administrative omission and unlawful administrative acts. Moreover, they adjudicated civil cases relating to environment and resources under laws, properly boosted environmental public</w:t>
      </w:r>
      <w:r>
        <w:rPr>
          <w:rFonts w:ascii="Times New Roman" w:eastAsia="仿宋_GB2312" w:hAnsi="Times New Roman" w:hint="eastAsia"/>
          <w:sz w:val="24"/>
          <w:szCs w:val="24"/>
        </w:rPr>
        <w:t xml:space="preserve"> </w:t>
      </w:r>
      <w:r w:rsidRPr="00626344">
        <w:rPr>
          <w:rFonts w:ascii="Times New Roman" w:eastAsia="仿宋_GB2312" w:hAnsi="Times New Roman"/>
          <w:sz w:val="24"/>
          <w:szCs w:val="24"/>
        </w:rPr>
        <w:t>interest litigation, to safeguard environmental rights and interests</w:t>
      </w:r>
      <w:r>
        <w:rPr>
          <w:rFonts w:ascii="Times New Roman" w:eastAsia="仿宋_GB2312" w:hAnsi="Times New Roman"/>
          <w:sz w:val="24"/>
          <w:szCs w:val="24"/>
        </w:rPr>
        <w:t xml:space="preserve"> of the </w:t>
      </w:r>
      <w:r w:rsidRPr="00626344">
        <w:rPr>
          <w:rFonts w:ascii="Times New Roman" w:eastAsia="仿宋_GB2312" w:hAnsi="Times New Roman"/>
          <w:sz w:val="24"/>
          <w:szCs w:val="24"/>
        </w:rPr>
        <w:t xml:space="preserve">people. Furthermore, they facilitated the reform of case filing registration system, innovated measures for adjudication </w:t>
      </w:r>
      <w:r>
        <w:rPr>
          <w:rFonts w:ascii="Times New Roman" w:eastAsia="仿宋_GB2312" w:hAnsi="Times New Roman"/>
          <w:sz w:val="24"/>
          <w:szCs w:val="24"/>
        </w:rPr>
        <w:t xml:space="preserve">and </w:t>
      </w:r>
      <w:r w:rsidRPr="00626344">
        <w:rPr>
          <w:rFonts w:ascii="Times New Roman" w:eastAsia="仿宋_GB2312" w:hAnsi="Times New Roman"/>
          <w:sz w:val="24"/>
          <w:szCs w:val="24"/>
        </w:rPr>
        <w:t xml:space="preserve">enforcement, strictly implemented the principle of accountability for damage and full compensation, and constantly strengthened protection of environmental rights and interests. From 2002 </w:t>
      </w:r>
      <w:r w:rsidRPr="00626344">
        <w:rPr>
          <w:rFonts w:ascii="Times New Roman" w:eastAsia="仿宋_GB2312" w:hAnsi="Times New Roman"/>
          <w:sz w:val="24"/>
          <w:szCs w:val="24"/>
        </w:rPr>
        <w:lastRenderedPageBreak/>
        <w:t>to 2011, courts across the country accepted 118,779 criminal, civil, and administrative cases of first instance relating to environment and resources, of which 116,687 were concluded. From January 2012 to June 2016, courts across the country accepted 575,777 criminal, civil, and administrative cases of first instance relating to environment and resources, of which 550,138 were concluded.</w:t>
      </w:r>
    </w:p>
    <w:p w:rsidR="00683CA8" w:rsidRPr="00626344" w:rsidRDefault="00683CA8" w:rsidP="00683CA8">
      <w:pPr>
        <w:spacing w:afterLines="50" w:line="360" w:lineRule="auto"/>
        <w:rPr>
          <w:rFonts w:ascii="Times New Roman" w:eastAsia="仿宋_GB2312" w:hAnsi="Times New Roman"/>
          <w:sz w:val="24"/>
          <w:szCs w:val="24"/>
        </w:rPr>
      </w:pPr>
      <w:r w:rsidRPr="00D251D3">
        <w:rPr>
          <w:rFonts w:ascii="Times New Roman" w:eastAsia="仿宋_GB2312" w:hAnsi="Times New Roman"/>
          <w:b/>
          <w:sz w:val="24"/>
          <w:szCs w:val="24"/>
        </w:rPr>
        <w:t>Adjudication quality and efficiency showed steady enhancement.</w:t>
      </w:r>
      <w:r w:rsidRPr="00626344">
        <w:rPr>
          <w:rFonts w:ascii="Times New Roman" w:eastAsia="仿宋_GB2312" w:hAnsi="Times New Roman"/>
          <w:sz w:val="24"/>
          <w:szCs w:val="24"/>
        </w:rPr>
        <w:t xml:space="preserve">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strengthened top-level design and issued policy guidance at appropriate time. In July 2014, it promulgated </w:t>
      </w:r>
      <w:r w:rsidRPr="00E13910">
        <w:rPr>
          <w:rFonts w:ascii="Times New Roman" w:eastAsia="仿宋_GB2312" w:hAnsi="Times New Roman"/>
          <w:sz w:val="24"/>
          <w:szCs w:val="24"/>
        </w:rPr>
        <w:t>the</w:t>
      </w:r>
      <w:r>
        <w:rPr>
          <w:rFonts w:ascii="Times New Roman" w:eastAsia="仿宋_GB2312" w:hAnsi="Times New Roman" w:hint="eastAsia"/>
          <w:sz w:val="24"/>
          <w:szCs w:val="24"/>
        </w:rPr>
        <w:t xml:space="preserve"> </w:t>
      </w:r>
      <w:r w:rsidRPr="00CE684F">
        <w:rPr>
          <w:rFonts w:ascii="Times New Roman" w:eastAsia="仿宋_GB2312" w:hAnsi="Times New Roman"/>
          <w:i/>
          <w:sz w:val="24"/>
          <w:szCs w:val="24"/>
        </w:rPr>
        <w:t>Opinions on Comprehensively Strengthening Environment and Resources Adjudication to Provide Powerful Judicial Assurance for Boosting Ecological Civilization Construction</w:t>
      </w:r>
      <w:r w:rsidRPr="00626344">
        <w:rPr>
          <w:rFonts w:ascii="Times New Roman" w:eastAsia="仿宋_GB2312" w:hAnsi="Times New Roman"/>
          <w:sz w:val="24"/>
          <w:szCs w:val="24"/>
        </w:rPr>
        <w:t xml:space="preserve">. In November 2015, </w:t>
      </w:r>
      <w:r>
        <w:rPr>
          <w:rFonts w:ascii="Times New Roman" w:eastAsia="仿宋_GB2312" w:hAnsi="Times New Roman"/>
          <w:sz w:val="24"/>
          <w:szCs w:val="24"/>
        </w:rPr>
        <w:t>the First Environment a</w:t>
      </w:r>
      <w:r w:rsidRPr="00F177A4">
        <w:rPr>
          <w:rFonts w:ascii="Times New Roman" w:eastAsia="仿宋_GB2312" w:hAnsi="Times New Roman"/>
          <w:sz w:val="24"/>
          <w:szCs w:val="24"/>
        </w:rPr>
        <w:t>nd Resources Adjudication Working Conference of National Courts</w:t>
      </w:r>
      <w:r w:rsidRPr="00626344">
        <w:rPr>
          <w:rFonts w:ascii="Times New Roman" w:eastAsia="仿宋_GB2312" w:hAnsi="Times New Roman"/>
          <w:sz w:val="24"/>
          <w:szCs w:val="24"/>
        </w:rPr>
        <w:t xml:space="preserve"> </w:t>
      </w:r>
      <w:proofErr w:type="gramStart"/>
      <w:r w:rsidRPr="00626344">
        <w:rPr>
          <w:rFonts w:ascii="Times New Roman" w:eastAsia="仿宋_GB2312" w:hAnsi="Times New Roman"/>
          <w:sz w:val="24"/>
          <w:szCs w:val="24"/>
        </w:rPr>
        <w:t>was</w:t>
      </w:r>
      <w:proofErr w:type="gramEnd"/>
      <w:r w:rsidRPr="00626344">
        <w:rPr>
          <w:rFonts w:ascii="Times New Roman" w:eastAsia="仿宋_GB2312" w:hAnsi="Times New Roman"/>
          <w:sz w:val="24"/>
          <w:szCs w:val="24"/>
        </w:rPr>
        <w:t xml:space="preserve"> held in </w:t>
      </w:r>
      <w:proofErr w:type="spellStart"/>
      <w:r w:rsidRPr="00626344">
        <w:rPr>
          <w:rFonts w:ascii="Times New Roman" w:eastAsia="仿宋_GB2312" w:hAnsi="Times New Roman"/>
          <w:sz w:val="24"/>
          <w:szCs w:val="24"/>
        </w:rPr>
        <w:t>Gutian</w:t>
      </w:r>
      <w:proofErr w:type="spellEnd"/>
      <w:r w:rsidRPr="00626344">
        <w:rPr>
          <w:rFonts w:ascii="Times New Roman" w:eastAsia="仿宋_GB2312" w:hAnsi="Times New Roman"/>
          <w:sz w:val="24"/>
          <w:szCs w:val="24"/>
        </w:rPr>
        <w:t>, Fujian Province. In June 2016,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issued the </w:t>
      </w:r>
      <w:r w:rsidRPr="001046FB">
        <w:rPr>
          <w:rFonts w:ascii="Times New Roman" w:eastAsia="仿宋_GB2312" w:hAnsi="Times New Roman"/>
          <w:i/>
          <w:sz w:val="24"/>
          <w:szCs w:val="24"/>
        </w:rPr>
        <w:t>Opinions on Giving Full Play to the Functional Role of Adjudication to Provide Judicial Service and Assurance for Boosting Ecological Civilization Construction and Green Development</w:t>
      </w:r>
      <w:r w:rsidRPr="00626344">
        <w:rPr>
          <w:rFonts w:ascii="Times New Roman" w:eastAsia="仿宋_GB2312" w:hAnsi="Times New Roman"/>
          <w:sz w:val="24"/>
          <w:szCs w:val="24"/>
        </w:rPr>
        <w:t>.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also formulated the </w:t>
      </w:r>
      <w:r w:rsidRPr="001C7D5D">
        <w:rPr>
          <w:rFonts w:ascii="Times New Roman" w:eastAsia="仿宋_GB2312" w:hAnsi="Times New Roman"/>
          <w:i/>
          <w:sz w:val="24"/>
          <w:szCs w:val="24"/>
        </w:rPr>
        <w:t xml:space="preserve">Interpretations </w:t>
      </w:r>
      <w:r w:rsidRPr="00043F5D">
        <w:rPr>
          <w:rFonts w:ascii="Times New Roman" w:eastAsia="仿宋_GB2312" w:hAnsi="Times New Roman"/>
          <w:i/>
          <w:sz w:val="24"/>
          <w:szCs w:val="24"/>
        </w:rPr>
        <w:t>on Several Issues Concerning Law Application in Hearing Environmental Civil Public</w:t>
      </w:r>
      <w:r>
        <w:rPr>
          <w:rFonts w:ascii="Times New Roman" w:eastAsia="仿宋_GB2312" w:hAnsi="Times New Roman" w:hint="eastAsia"/>
          <w:i/>
          <w:sz w:val="24"/>
          <w:szCs w:val="24"/>
        </w:rPr>
        <w:t xml:space="preserve"> </w:t>
      </w:r>
      <w:r w:rsidRPr="00043F5D">
        <w:rPr>
          <w:rFonts w:ascii="Times New Roman" w:eastAsia="仿宋_GB2312" w:hAnsi="Times New Roman"/>
          <w:i/>
          <w:sz w:val="24"/>
          <w:szCs w:val="24"/>
        </w:rPr>
        <w:t>Interest Litigation Cases</w:t>
      </w:r>
      <w:r w:rsidRPr="00626344">
        <w:rPr>
          <w:rFonts w:ascii="Times New Roman" w:eastAsia="仿宋_GB2312" w:hAnsi="Times New Roman"/>
          <w:sz w:val="24"/>
          <w:szCs w:val="24"/>
        </w:rPr>
        <w:t xml:space="preserve"> and the </w:t>
      </w:r>
      <w:r w:rsidRPr="007E2F8B">
        <w:rPr>
          <w:rFonts w:ascii="Times New Roman" w:eastAsia="仿宋_GB2312" w:hAnsi="Times New Roman"/>
          <w:i/>
          <w:sz w:val="24"/>
          <w:szCs w:val="24"/>
        </w:rPr>
        <w:t>Interpretations on Several Issues Concerning Law Application in Hearing Cases Relating to Disputes over Environmental Tort Liabilit</w:t>
      </w:r>
      <w:r>
        <w:rPr>
          <w:rFonts w:ascii="Times New Roman" w:eastAsia="仿宋_GB2312" w:hAnsi="Times New Roman"/>
          <w:i/>
          <w:sz w:val="24"/>
          <w:szCs w:val="24"/>
        </w:rPr>
        <w:t>y</w:t>
      </w:r>
      <w:r w:rsidRPr="00626344">
        <w:rPr>
          <w:rFonts w:ascii="Times New Roman" w:eastAsia="仿宋_GB2312" w:hAnsi="Times New Roman"/>
          <w:sz w:val="24"/>
          <w:szCs w:val="24"/>
        </w:rPr>
        <w:t xml:space="preserve">, </w:t>
      </w:r>
      <w:r>
        <w:rPr>
          <w:rFonts w:ascii="Times New Roman" w:eastAsia="仿宋_GB2312" w:hAnsi="Times New Roman"/>
          <w:sz w:val="24"/>
          <w:szCs w:val="24"/>
        </w:rPr>
        <w:t>publicized</w:t>
      </w:r>
      <w:r w:rsidRPr="00626344">
        <w:rPr>
          <w:rFonts w:ascii="Times New Roman" w:eastAsia="仿宋_GB2312" w:hAnsi="Times New Roman"/>
          <w:sz w:val="24"/>
          <w:szCs w:val="24"/>
        </w:rPr>
        <w:t xml:space="preserve"> classic cases, and unified the adjudication </w:t>
      </w:r>
      <w:r>
        <w:rPr>
          <w:rFonts w:ascii="Times New Roman" w:eastAsia="仿宋_GB2312" w:hAnsi="Times New Roman"/>
          <w:sz w:val="24"/>
          <w:szCs w:val="24"/>
        </w:rPr>
        <w:t>criteria</w:t>
      </w:r>
      <w:r w:rsidRPr="00626344">
        <w:rPr>
          <w:rFonts w:ascii="Times New Roman" w:eastAsia="仿宋_GB2312" w:hAnsi="Times New Roman"/>
          <w:sz w:val="24"/>
          <w:szCs w:val="24"/>
        </w:rPr>
        <w:t>. By taking into account their respective needs, all higher people</w:t>
      </w:r>
      <w:r>
        <w:rPr>
          <w:rFonts w:ascii="Times New Roman" w:eastAsia="仿宋_GB2312" w:hAnsi="Times New Roman"/>
          <w:sz w:val="24"/>
          <w:szCs w:val="24"/>
        </w:rPr>
        <w:t>'</w:t>
      </w:r>
      <w:r w:rsidRPr="00626344">
        <w:rPr>
          <w:rFonts w:ascii="Times New Roman" w:eastAsia="仿宋_GB2312" w:hAnsi="Times New Roman"/>
          <w:sz w:val="24"/>
          <w:szCs w:val="24"/>
        </w:rPr>
        <w:t>s courts formulated normative opinions, strengthened their supervision and guidance on subordinate courts, and further improved the quality and efficiency of environment and resources adjudication.</w:t>
      </w:r>
    </w:p>
    <w:p w:rsidR="00683CA8" w:rsidRDefault="00683CA8" w:rsidP="00683CA8">
      <w:pPr>
        <w:spacing w:afterLines="50" w:line="360" w:lineRule="auto"/>
        <w:rPr>
          <w:rFonts w:ascii="Times New Roman" w:eastAsia="仿宋_GB2312" w:hAnsi="Times New Roman"/>
          <w:sz w:val="24"/>
          <w:szCs w:val="24"/>
        </w:rPr>
      </w:pPr>
      <w:r w:rsidRPr="00D251D3">
        <w:rPr>
          <w:rFonts w:ascii="Times New Roman" w:eastAsia="仿宋_GB2312" w:hAnsi="Times New Roman"/>
          <w:b/>
          <w:sz w:val="24"/>
          <w:szCs w:val="24"/>
        </w:rPr>
        <w:t>Institutions and teams strengthened gradually.</w:t>
      </w:r>
      <w:r w:rsidRPr="00626344">
        <w:rPr>
          <w:rFonts w:ascii="Times New Roman" w:eastAsia="仿宋_GB2312" w:hAnsi="Times New Roman"/>
          <w:sz w:val="24"/>
          <w:szCs w:val="24"/>
        </w:rPr>
        <w:t xml:space="preserve"> In June 2014,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set up </w:t>
      </w:r>
      <w:r>
        <w:rPr>
          <w:rFonts w:ascii="Times New Roman" w:eastAsia="仿宋_GB2312" w:hAnsi="Times New Roman"/>
          <w:sz w:val="24"/>
          <w:szCs w:val="24"/>
        </w:rPr>
        <w:t>the Environment and Resources Adjudicating Tribunal</w:t>
      </w:r>
      <w:r w:rsidRPr="00626344">
        <w:rPr>
          <w:rFonts w:ascii="Times New Roman" w:eastAsia="仿宋_GB2312" w:hAnsi="Times New Roman"/>
          <w:sz w:val="24"/>
          <w:szCs w:val="24"/>
        </w:rPr>
        <w:t>, providing further guidance for people</w:t>
      </w:r>
      <w:r>
        <w:rPr>
          <w:rFonts w:ascii="Times New Roman" w:eastAsia="仿宋_GB2312" w:hAnsi="Times New Roman"/>
          <w:sz w:val="24"/>
          <w:szCs w:val="24"/>
        </w:rPr>
        <w:t>'</w:t>
      </w:r>
      <w:r w:rsidRPr="00626344">
        <w:rPr>
          <w:rFonts w:ascii="Times New Roman" w:eastAsia="仿宋_GB2312" w:hAnsi="Times New Roman"/>
          <w:sz w:val="24"/>
          <w:szCs w:val="24"/>
        </w:rPr>
        <w:t>s courts at all levels to strengthen the construction of adjudicating institutions of environment and resources. As of June 2016,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courts at all levels have set up a total of 558 environment and resources adjudication tribunals, collegial panels or circuit courts. </w:t>
      </w:r>
      <w:r>
        <w:rPr>
          <w:rFonts w:ascii="Times New Roman" w:eastAsia="仿宋_GB2312" w:hAnsi="Times New Roman"/>
          <w:sz w:val="24"/>
          <w:szCs w:val="24"/>
        </w:rPr>
        <w:t>The h</w:t>
      </w:r>
      <w:r w:rsidRPr="00626344">
        <w:rPr>
          <w:rFonts w:ascii="Times New Roman" w:eastAsia="仿宋_GB2312" w:hAnsi="Times New Roman"/>
          <w:sz w:val="24"/>
          <w:szCs w:val="24"/>
        </w:rPr>
        <w:t>igher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courts of 15 provinces, </w:t>
      </w:r>
      <w:r w:rsidRPr="00626344">
        <w:rPr>
          <w:rFonts w:ascii="Times New Roman" w:eastAsia="仿宋_GB2312" w:hAnsi="Times New Roman"/>
          <w:sz w:val="24"/>
          <w:szCs w:val="24"/>
        </w:rPr>
        <w:lastRenderedPageBreak/>
        <w:t xml:space="preserve">autonomous regions, and municipalities directly under the Central Government, including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xml:space="preserve">, Fujian, Hainan, Jiangsu, </w:t>
      </w:r>
      <w:proofErr w:type="spellStart"/>
      <w:r w:rsidRPr="00626344">
        <w:rPr>
          <w:rFonts w:ascii="Times New Roman" w:eastAsia="仿宋_GB2312" w:hAnsi="Times New Roman"/>
          <w:sz w:val="24"/>
          <w:szCs w:val="24"/>
        </w:rPr>
        <w:t>Hebei</w:t>
      </w:r>
      <w:proofErr w:type="spellEnd"/>
      <w:r w:rsidRPr="00626344">
        <w:rPr>
          <w:rFonts w:ascii="Times New Roman" w:eastAsia="仿宋_GB2312" w:hAnsi="Times New Roman"/>
          <w:sz w:val="24"/>
          <w:szCs w:val="24"/>
        </w:rPr>
        <w:t xml:space="preserve">, Shandong, Guangxi, Jiangxi, Henan, Guangdong, Chongqing, Yunnan, Hunan, Sichuan and Jilin, set up environment and resources adjudication tribunals. Fujian,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Jiangsu, Hainan and Chongqing established a three-tiered organizational structure for environment and resources adjudication, while other higher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courts appointed specific institutions to adjudicate cases relating to environment and resources. Courts in Fujian,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xml:space="preserve">, </w:t>
      </w:r>
      <w:proofErr w:type="spellStart"/>
      <w:r w:rsidRPr="00626344">
        <w:rPr>
          <w:rFonts w:ascii="Times New Roman" w:eastAsia="仿宋_GB2312" w:hAnsi="Times New Roman"/>
          <w:sz w:val="24"/>
          <w:szCs w:val="24"/>
        </w:rPr>
        <w:t>Hebei</w:t>
      </w:r>
      <w:proofErr w:type="spellEnd"/>
      <w:r w:rsidRPr="00626344">
        <w:rPr>
          <w:rFonts w:ascii="Times New Roman" w:eastAsia="仿宋_GB2312" w:hAnsi="Times New Roman"/>
          <w:sz w:val="24"/>
          <w:szCs w:val="24"/>
        </w:rPr>
        <w:t>, Jian</w:t>
      </w:r>
      <w:r>
        <w:rPr>
          <w:rFonts w:ascii="Times New Roman" w:eastAsia="仿宋_GB2312" w:hAnsi="Times New Roman"/>
          <w:sz w:val="24"/>
          <w:szCs w:val="24"/>
        </w:rPr>
        <w:t>gsu, Shandong</w:t>
      </w:r>
      <w:r w:rsidRPr="00626344">
        <w:rPr>
          <w:rFonts w:ascii="Times New Roman" w:eastAsia="仿宋_GB2312" w:hAnsi="Times New Roman"/>
          <w:sz w:val="24"/>
          <w:szCs w:val="24"/>
        </w:rPr>
        <w:t xml:space="preserve"> and Chongqing reallocated backbone judges of criminal, civil and administrative adjudication tribunals to replenish their environment and resources adjudication tribunals, laying a solid foundation for "two-in-one" or </w:t>
      </w:r>
      <w:r>
        <w:rPr>
          <w:rFonts w:ascii="Times New Roman" w:eastAsia="仿宋_GB2312" w:hAnsi="Times New Roman" w:hint="eastAsia"/>
          <w:sz w:val="24"/>
          <w:szCs w:val="24"/>
        </w:rPr>
        <w:t>"</w:t>
      </w:r>
      <w:r w:rsidRPr="00626344">
        <w:rPr>
          <w:rFonts w:ascii="Times New Roman" w:eastAsia="仿宋_GB2312" w:hAnsi="Times New Roman"/>
          <w:sz w:val="24"/>
          <w:szCs w:val="24"/>
        </w:rPr>
        <w:t>three-in-one" converged adjudication mode. Since 2014,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has launched </w:t>
      </w:r>
      <w:r>
        <w:rPr>
          <w:rFonts w:ascii="Times New Roman" w:eastAsia="仿宋_GB2312" w:hAnsi="Times New Roman"/>
          <w:sz w:val="24"/>
          <w:szCs w:val="24"/>
        </w:rPr>
        <w:t>three</w:t>
      </w:r>
      <w:r w:rsidRPr="00626344">
        <w:rPr>
          <w:rFonts w:ascii="Times New Roman" w:eastAsia="仿宋_GB2312" w:hAnsi="Times New Roman"/>
          <w:sz w:val="24"/>
          <w:szCs w:val="24"/>
        </w:rPr>
        <w:t xml:space="preserve"> training courses on environment and resources adjudication for all courts nationwide and provided systematic and professional trainings for more than 600 judges across the country.</w:t>
      </w:r>
    </w:p>
    <w:p w:rsidR="00683CA8" w:rsidRDefault="00683CA8" w:rsidP="00683CA8">
      <w:pPr>
        <w:spacing w:afterLines="50" w:line="360" w:lineRule="auto"/>
        <w:rPr>
          <w:rFonts w:ascii="Times New Roman" w:eastAsia="仿宋_GB2312" w:hAnsi="Times New Roman"/>
          <w:sz w:val="24"/>
          <w:szCs w:val="24"/>
        </w:rPr>
      </w:pPr>
      <w:r w:rsidRPr="00D251D3">
        <w:rPr>
          <w:rFonts w:ascii="Times New Roman" w:eastAsia="仿宋_GB2312" w:hAnsi="Times New Roman"/>
          <w:b/>
          <w:sz w:val="24"/>
          <w:szCs w:val="24"/>
        </w:rPr>
        <w:t>Judicial reform advanced as scheduled.</w:t>
      </w:r>
      <w:r w:rsidRPr="00626344">
        <w:rPr>
          <w:rFonts w:ascii="Times New Roman" w:eastAsia="仿宋_GB2312" w:hAnsi="Times New Roman"/>
          <w:sz w:val="24"/>
          <w:szCs w:val="24"/>
        </w:rPr>
        <w:t xml:space="preserve"> The Supreme People</w:t>
      </w:r>
      <w:r>
        <w:rPr>
          <w:rFonts w:ascii="Times New Roman" w:eastAsia="仿宋_GB2312" w:hAnsi="Times New Roman"/>
          <w:sz w:val="24"/>
          <w:szCs w:val="24"/>
        </w:rPr>
        <w:t>'</w:t>
      </w:r>
      <w:r w:rsidRPr="00626344">
        <w:rPr>
          <w:rFonts w:ascii="Times New Roman" w:eastAsia="仿宋_GB2312" w:hAnsi="Times New Roman"/>
          <w:sz w:val="24"/>
          <w:szCs w:val="24"/>
        </w:rPr>
        <w:t>s Court is exploring the establish</w:t>
      </w:r>
      <w:r>
        <w:rPr>
          <w:rFonts w:ascii="Times New Roman" w:eastAsia="仿宋_GB2312" w:hAnsi="Times New Roman" w:hint="eastAsia"/>
          <w:sz w:val="24"/>
          <w:szCs w:val="24"/>
        </w:rPr>
        <w:t>men</w:t>
      </w:r>
      <w:r>
        <w:rPr>
          <w:rFonts w:ascii="Times New Roman" w:eastAsia="仿宋_GB2312" w:hAnsi="Times New Roman"/>
          <w:sz w:val="24"/>
          <w:szCs w:val="24"/>
        </w:rPr>
        <w:t>t of</w:t>
      </w:r>
      <w:r w:rsidRPr="00626344">
        <w:rPr>
          <w:rFonts w:ascii="Times New Roman" w:eastAsia="仿宋_GB2312" w:hAnsi="Times New Roman"/>
          <w:sz w:val="24"/>
          <w:szCs w:val="24"/>
        </w:rPr>
        <w:t xml:space="preserve"> a jurisdiction system for environment and resource cases that is properly separated from administrative divisions. According to the basins of major rivers, </w:t>
      </w:r>
      <w:r>
        <w:rPr>
          <w:rFonts w:ascii="Times New Roman" w:eastAsia="仿宋_GB2312" w:hAnsi="Times New Roman"/>
          <w:sz w:val="24"/>
          <w:szCs w:val="24"/>
        </w:rPr>
        <w:t xml:space="preserve">the </w:t>
      </w:r>
      <w:r w:rsidRPr="00626344">
        <w:rPr>
          <w:rFonts w:ascii="Times New Roman" w:eastAsia="仿宋_GB2312" w:hAnsi="Times New Roman"/>
          <w:sz w:val="24"/>
          <w:szCs w:val="24"/>
        </w:rPr>
        <w:t>Higher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of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xml:space="preserve"> Province divided the entire province into </w:t>
      </w:r>
      <w:r>
        <w:rPr>
          <w:rFonts w:ascii="Times New Roman" w:eastAsia="仿宋_GB2312" w:hAnsi="Times New Roman"/>
          <w:sz w:val="24"/>
          <w:szCs w:val="24"/>
        </w:rPr>
        <w:t>four</w:t>
      </w:r>
      <w:r w:rsidRPr="00626344">
        <w:rPr>
          <w:rFonts w:ascii="Times New Roman" w:eastAsia="仿宋_GB2312" w:hAnsi="Times New Roman"/>
          <w:sz w:val="24"/>
          <w:szCs w:val="24"/>
        </w:rPr>
        <w:t xml:space="preserve"> ecological blocks under judicial protection, where the environmental protection cases are heard by </w:t>
      </w:r>
      <w:r>
        <w:rPr>
          <w:rFonts w:ascii="Times New Roman" w:eastAsia="仿宋_GB2312" w:hAnsi="Times New Roman"/>
          <w:sz w:val="24"/>
          <w:szCs w:val="24"/>
        </w:rPr>
        <w:t>four</w:t>
      </w:r>
      <w:r w:rsidRPr="00626344">
        <w:rPr>
          <w:rFonts w:ascii="Times New Roman" w:eastAsia="仿宋_GB2312" w:hAnsi="Times New Roman"/>
          <w:sz w:val="24"/>
          <w:szCs w:val="24"/>
        </w:rPr>
        <w:t xml:space="preserve"> intermediate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courts and </w:t>
      </w:r>
      <w:r>
        <w:rPr>
          <w:rFonts w:ascii="Times New Roman" w:eastAsia="仿宋_GB2312" w:hAnsi="Times New Roman"/>
          <w:sz w:val="24"/>
          <w:szCs w:val="24"/>
        </w:rPr>
        <w:t>five basic</w:t>
      </w:r>
      <w:r w:rsidRPr="00626344">
        <w:rPr>
          <w:rFonts w:ascii="Times New Roman" w:eastAsia="仿宋_GB2312" w:hAnsi="Times New Roman"/>
          <w:sz w:val="24"/>
          <w:szCs w:val="24"/>
        </w:rPr>
        <w:t xml:space="preserve"> people</w:t>
      </w:r>
      <w:r>
        <w:rPr>
          <w:rFonts w:ascii="Times New Roman" w:eastAsia="仿宋_GB2312" w:hAnsi="Times New Roman"/>
          <w:sz w:val="24"/>
          <w:szCs w:val="24"/>
        </w:rPr>
        <w:t>'</w:t>
      </w:r>
      <w:r w:rsidRPr="00626344">
        <w:rPr>
          <w:rFonts w:ascii="Times New Roman" w:eastAsia="仿宋_GB2312" w:hAnsi="Times New Roman"/>
          <w:sz w:val="24"/>
          <w:szCs w:val="24"/>
        </w:rPr>
        <w:t>s courts. After approval by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as required, </w:t>
      </w:r>
      <w:r>
        <w:rPr>
          <w:rFonts w:ascii="Times New Roman" w:eastAsia="仿宋_GB2312" w:hAnsi="Times New Roman"/>
          <w:sz w:val="24"/>
          <w:szCs w:val="24"/>
        </w:rPr>
        <w:t xml:space="preserve">the </w:t>
      </w:r>
      <w:r>
        <w:rPr>
          <w:rFonts w:ascii="Times New Roman" w:eastAsia="仿宋_GB2312" w:hAnsi="Times New Roman" w:hint="eastAsia"/>
          <w:sz w:val="24"/>
          <w:szCs w:val="24"/>
        </w:rPr>
        <w:t>h</w:t>
      </w:r>
      <w:r w:rsidRPr="00626344">
        <w:rPr>
          <w:rFonts w:ascii="Times New Roman" w:eastAsia="仿宋_GB2312" w:hAnsi="Times New Roman"/>
          <w:sz w:val="24"/>
          <w:szCs w:val="24"/>
        </w:rPr>
        <w:t xml:space="preserve">igher </w:t>
      </w:r>
      <w:r>
        <w:rPr>
          <w:rFonts w:ascii="Times New Roman" w:eastAsia="仿宋_GB2312" w:hAnsi="Times New Roman" w:hint="eastAsia"/>
          <w:sz w:val="24"/>
          <w:szCs w:val="24"/>
        </w:rPr>
        <w:t>p</w:t>
      </w:r>
      <w:r w:rsidRPr="00626344">
        <w:rPr>
          <w:rFonts w:ascii="Times New Roman" w:eastAsia="仿宋_GB2312" w:hAnsi="Times New Roman"/>
          <w:sz w:val="24"/>
          <w:szCs w:val="24"/>
        </w:rPr>
        <w:t>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w:t>
      </w:r>
      <w:r>
        <w:rPr>
          <w:rFonts w:ascii="Times New Roman" w:eastAsia="仿宋_GB2312" w:hAnsi="Times New Roman" w:hint="eastAsia"/>
          <w:sz w:val="24"/>
          <w:szCs w:val="24"/>
        </w:rPr>
        <w:t>c</w:t>
      </w:r>
      <w:r w:rsidRPr="00626344">
        <w:rPr>
          <w:rFonts w:ascii="Times New Roman" w:eastAsia="仿宋_GB2312" w:hAnsi="Times New Roman"/>
          <w:sz w:val="24"/>
          <w:szCs w:val="24"/>
        </w:rPr>
        <w:t xml:space="preserve">ourts of Hubei, Guangdong, </w:t>
      </w:r>
      <w:proofErr w:type="spellStart"/>
      <w:r w:rsidRPr="00626344">
        <w:rPr>
          <w:rFonts w:ascii="Times New Roman" w:eastAsia="仿宋_GB2312" w:hAnsi="Times New Roman"/>
          <w:sz w:val="24"/>
          <w:szCs w:val="24"/>
        </w:rPr>
        <w:t>Hebei</w:t>
      </w:r>
      <w:proofErr w:type="spellEnd"/>
      <w:r w:rsidRPr="00626344">
        <w:rPr>
          <w:rFonts w:ascii="Times New Roman" w:eastAsia="仿宋_GB2312" w:hAnsi="Times New Roman"/>
          <w:sz w:val="24"/>
          <w:szCs w:val="24"/>
        </w:rPr>
        <w:t>, Qinghai and Xinjiang Production and Construction Corps appointed some intermediate people</w:t>
      </w:r>
      <w:r>
        <w:rPr>
          <w:rFonts w:ascii="Times New Roman" w:eastAsia="仿宋_GB2312" w:hAnsi="Times New Roman"/>
          <w:sz w:val="24"/>
          <w:szCs w:val="24"/>
        </w:rPr>
        <w:t>'</w:t>
      </w:r>
      <w:r w:rsidRPr="00626344">
        <w:rPr>
          <w:rFonts w:ascii="Times New Roman" w:eastAsia="仿宋_GB2312" w:hAnsi="Times New Roman"/>
          <w:sz w:val="24"/>
          <w:szCs w:val="24"/>
        </w:rPr>
        <w:t>s courts to implement cross-administrative regional jurisdiction on cases of environmental public</w:t>
      </w:r>
      <w:r>
        <w:rPr>
          <w:rFonts w:ascii="Times New Roman" w:eastAsia="仿宋_GB2312" w:hAnsi="Times New Roman" w:hint="eastAsia"/>
          <w:sz w:val="24"/>
          <w:szCs w:val="24"/>
        </w:rPr>
        <w:t xml:space="preserve"> </w:t>
      </w:r>
      <w:r w:rsidRPr="00626344">
        <w:rPr>
          <w:rFonts w:ascii="Times New Roman" w:eastAsia="仿宋_GB2312" w:hAnsi="Times New Roman"/>
          <w:sz w:val="24"/>
          <w:szCs w:val="24"/>
        </w:rPr>
        <w:t xml:space="preserve">interest litigation. </w:t>
      </w:r>
      <w:r>
        <w:rPr>
          <w:rFonts w:ascii="Times New Roman" w:eastAsia="仿宋_GB2312" w:hAnsi="Times New Roman"/>
          <w:sz w:val="24"/>
          <w:szCs w:val="24"/>
        </w:rPr>
        <w:t>People's</w:t>
      </w:r>
      <w:r w:rsidRPr="00626344">
        <w:rPr>
          <w:rFonts w:ascii="Times New Roman" w:eastAsia="仿宋_GB2312" w:hAnsi="Times New Roman"/>
          <w:sz w:val="24"/>
          <w:szCs w:val="24"/>
        </w:rPr>
        <w:t xml:space="preserve"> courts are exploring the "two-in-one" or "three</w:t>
      </w:r>
      <w:r>
        <w:rPr>
          <w:rFonts w:ascii="Times New Roman" w:eastAsia="仿宋_GB2312" w:hAnsi="Times New Roman" w:hint="eastAsia"/>
          <w:sz w:val="24"/>
          <w:szCs w:val="24"/>
        </w:rPr>
        <w:t>-</w:t>
      </w:r>
      <w:r w:rsidRPr="00626344">
        <w:rPr>
          <w:rFonts w:ascii="Times New Roman" w:eastAsia="仿宋_GB2312" w:hAnsi="Times New Roman"/>
          <w:sz w:val="24"/>
          <w:szCs w:val="24"/>
        </w:rPr>
        <w:t xml:space="preserve">in-one" converged adjudication mode. Courts at three levels in Fujian, Jiangsu,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Henan and Chongqing have all implemented the "two</w:t>
      </w:r>
      <w:r>
        <w:rPr>
          <w:rFonts w:ascii="Times New Roman" w:eastAsia="仿宋_GB2312" w:hAnsi="Times New Roman"/>
          <w:sz w:val="24"/>
          <w:szCs w:val="24"/>
        </w:rPr>
        <w:t>-</w:t>
      </w:r>
      <w:r w:rsidRPr="00626344">
        <w:rPr>
          <w:rFonts w:ascii="Times New Roman" w:eastAsia="仿宋_GB2312" w:hAnsi="Times New Roman"/>
          <w:sz w:val="24"/>
          <w:szCs w:val="24"/>
        </w:rPr>
        <w:t>in</w:t>
      </w:r>
      <w:r>
        <w:rPr>
          <w:rFonts w:ascii="Times New Roman" w:eastAsia="仿宋_GB2312" w:hAnsi="Times New Roman"/>
          <w:sz w:val="24"/>
          <w:szCs w:val="24"/>
        </w:rPr>
        <w:t>-</w:t>
      </w:r>
      <w:r w:rsidRPr="00626344">
        <w:rPr>
          <w:rFonts w:ascii="Times New Roman" w:eastAsia="仿宋_GB2312" w:hAnsi="Times New Roman"/>
          <w:sz w:val="24"/>
          <w:szCs w:val="24"/>
        </w:rPr>
        <w:t>one" or "three</w:t>
      </w:r>
      <w:r>
        <w:rPr>
          <w:rFonts w:ascii="Times New Roman" w:eastAsia="仿宋_GB2312" w:hAnsi="Times New Roman"/>
          <w:sz w:val="24"/>
          <w:szCs w:val="24"/>
        </w:rPr>
        <w:t>-</w:t>
      </w:r>
      <w:r w:rsidRPr="00626344">
        <w:rPr>
          <w:rFonts w:ascii="Times New Roman" w:eastAsia="仿宋_GB2312" w:hAnsi="Times New Roman"/>
          <w:sz w:val="24"/>
          <w:szCs w:val="24"/>
        </w:rPr>
        <w:t>in</w:t>
      </w:r>
      <w:r>
        <w:rPr>
          <w:rFonts w:ascii="Times New Roman" w:eastAsia="仿宋_GB2312" w:hAnsi="Times New Roman"/>
          <w:sz w:val="24"/>
          <w:szCs w:val="24"/>
        </w:rPr>
        <w:t>-</w:t>
      </w:r>
      <w:r w:rsidRPr="00626344">
        <w:rPr>
          <w:rFonts w:ascii="Times New Roman" w:eastAsia="仿宋_GB2312" w:hAnsi="Times New Roman"/>
          <w:sz w:val="24"/>
          <w:szCs w:val="24"/>
        </w:rPr>
        <w:t xml:space="preserve">one" converged adjudication mode of civil, administrative, and criminal cases relating to environment and resources, while courts in </w:t>
      </w:r>
      <w:proofErr w:type="spellStart"/>
      <w:r w:rsidRPr="00626344">
        <w:rPr>
          <w:rFonts w:ascii="Times New Roman" w:eastAsia="仿宋_GB2312" w:hAnsi="Times New Roman"/>
          <w:sz w:val="24"/>
          <w:szCs w:val="24"/>
        </w:rPr>
        <w:t>Qingzhen</w:t>
      </w:r>
      <w:proofErr w:type="spellEnd"/>
      <w:r w:rsidRPr="00626344">
        <w:rPr>
          <w:rFonts w:ascii="Times New Roman" w:eastAsia="仿宋_GB2312" w:hAnsi="Times New Roman"/>
          <w:sz w:val="24"/>
          <w:szCs w:val="24"/>
        </w:rPr>
        <w:t xml:space="preserve"> of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xml:space="preserve">, </w:t>
      </w:r>
      <w:proofErr w:type="spellStart"/>
      <w:r w:rsidRPr="00626344">
        <w:rPr>
          <w:rFonts w:ascii="Times New Roman" w:eastAsia="仿宋_GB2312" w:hAnsi="Times New Roman"/>
          <w:sz w:val="24"/>
          <w:szCs w:val="24"/>
        </w:rPr>
        <w:t>Wanzhou</w:t>
      </w:r>
      <w:proofErr w:type="spellEnd"/>
      <w:r w:rsidRPr="00626344">
        <w:rPr>
          <w:rFonts w:ascii="Times New Roman" w:eastAsia="仿宋_GB2312" w:hAnsi="Times New Roman"/>
          <w:sz w:val="24"/>
          <w:szCs w:val="24"/>
        </w:rPr>
        <w:t xml:space="preserve"> of Chongqing, and </w:t>
      </w:r>
      <w:proofErr w:type="spellStart"/>
      <w:r w:rsidRPr="00626344">
        <w:rPr>
          <w:rFonts w:ascii="Times New Roman" w:eastAsia="仿宋_GB2312" w:hAnsi="Times New Roman"/>
          <w:sz w:val="24"/>
          <w:szCs w:val="24"/>
        </w:rPr>
        <w:t>Lanling</w:t>
      </w:r>
      <w:proofErr w:type="spellEnd"/>
      <w:r w:rsidRPr="00626344">
        <w:rPr>
          <w:rFonts w:ascii="Times New Roman" w:eastAsia="仿宋_GB2312" w:hAnsi="Times New Roman"/>
          <w:sz w:val="24"/>
          <w:szCs w:val="24"/>
        </w:rPr>
        <w:t xml:space="preserve"> of Shandong have </w:t>
      </w:r>
      <w:r w:rsidRPr="00626344">
        <w:rPr>
          <w:rFonts w:ascii="Times New Roman" w:eastAsia="仿宋_GB2312" w:hAnsi="Times New Roman"/>
          <w:sz w:val="24"/>
          <w:szCs w:val="24"/>
        </w:rPr>
        <w:lastRenderedPageBreak/>
        <w:t>implemented the "three</w:t>
      </w:r>
      <w:r>
        <w:rPr>
          <w:rFonts w:ascii="Times New Roman" w:eastAsia="仿宋_GB2312" w:hAnsi="Times New Roman"/>
          <w:sz w:val="24"/>
          <w:szCs w:val="24"/>
        </w:rPr>
        <w:t>-</w:t>
      </w:r>
      <w:r w:rsidRPr="00626344">
        <w:rPr>
          <w:rFonts w:ascii="Times New Roman" w:eastAsia="仿宋_GB2312" w:hAnsi="Times New Roman"/>
          <w:sz w:val="24"/>
          <w:szCs w:val="24"/>
        </w:rPr>
        <w:t>plus</w:t>
      </w:r>
      <w:r>
        <w:rPr>
          <w:rFonts w:ascii="Times New Roman" w:eastAsia="仿宋_GB2312" w:hAnsi="Times New Roman"/>
          <w:sz w:val="24"/>
          <w:szCs w:val="24"/>
        </w:rPr>
        <w:t>-</w:t>
      </w:r>
      <w:r w:rsidRPr="00626344">
        <w:rPr>
          <w:rFonts w:ascii="Times New Roman" w:eastAsia="仿宋_GB2312" w:hAnsi="Times New Roman"/>
          <w:sz w:val="24"/>
          <w:szCs w:val="24"/>
        </w:rPr>
        <w:t>one" adjudication mode inclusive of the enforcement function. The possibilities of establishing a joint work mechanism have been explored.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the Ministry of Civil Affairs, and the Ministry of Environmental Protection jointly issued the </w:t>
      </w:r>
      <w:r w:rsidRPr="00CF0C04">
        <w:rPr>
          <w:rFonts w:ascii="Times New Roman" w:eastAsia="仿宋_GB2312" w:hAnsi="Times New Roman"/>
          <w:i/>
          <w:sz w:val="24"/>
          <w:szCs w:val="24"/>
        </w:rPr>
        <w:t>Notice on Implementation of the Environmental Civil Public</w:t>
      </w:r>
      <w:r>
        <w:rPr>
          <w:rFonts w:ascii="Times New Roman" w:eastAsia="仿宋_GB2312" w:hAnsi="Times New Roman" w:hint="eastAsia"/>
          <w:i/>
          <w:sz w:val="24"/>
          <w:szCs w:val="24"/>
        </w:rPr>
        <w:t xml:space="preserve"> </w:t>
      </w:r>
      <w:r w:rsidRPr="00CF0C04">
        <w:rPr>
          <w:rFonts w:ascii="Times New Roman" w:eastAsia="仿宋_GB2312" w:hAnsi="Times New Roman"/>
          <w:i/>
          <w:sz w:val="24"/>
          <w:szCs w:val="24"/>
        </w:rPr>
        <w:t>Interest Litigation System</w:t>
      </w:r>
      <w:r w:rsidRPr="00626344">
        <w:rPr>
          <w:rFonts w:ascii="Times New Roman" w:eastAsia="仿宋_GB2312" w:hAnsi="Times New Roman"/>
          <w:sz w:val="24"/>
          <w:szCs w:val="24"/>
        </w:rPr>
        <w:t xml:space="preserve">. Courts in Fujian, Yunnan, </w:t>
      </w:r>
      <w:proofErr w:type="spellStart"/>
      <w:r w:rsidRPr="00626344">
        <w:rPr>
          <w:rFonts w:ascii="Times New Roman" w:eastAsia="仿宋_GB2312" w:hAnsi="Times New Roman"/>
          <w:sz w:val="24"/>
          <w:szCs w:val="24"/>
        </w:rPr>
        <w:t>Guizhou</w:t>
      </w:r>
      <w:proofErr w:type="spellEnd"/>
      <w:r w:rsidRPr="00626344">
        <w:rPr>
          <w:rFonts w:ascii="Times New Roman" w:eastAsia="仿宋_GB2312" w:hAnsi="Times New Roman"/>
          <w:sz w:val="24"/>
          <w:szCs w:val="24"/>
        </w:rPr>
        <w:t xml:space="preserve">, Chongqing, </w:t>
      </w:r>
      <w:proofErr w:type="spellStart"/>
      <w:r w:rsidRPr="00626344">
        <w:rPr>
          <w:rFonts w:ascii="Times New Roman" w:eastAsia="仿宋_GB2312" w:hAnsi="Times New Roman"/>
          <w:sz w:val="24"/>
          <w:szCs w:val="24"/>
        </w:rPr>
        <w:t>Hebei</w:t>
      </w:r>
      <w:proofErr w:type="spellEnd"/>
      <w:r w:rsidRPr="00626344">
        <w:rPr>
          <w:rFonts w:ascii="Times New Roman" w:eastAsia="仿宋_GB2312" w:hAnsi="Times New Roman"/>
          <w:sz w:val="24"/>
          <w:szCs w:val="24"/>
        </w:rPr>
        <w:t xml:space="preserve">, and Jiangsu facilitated joint efforts with public security authorities, </w:t>
      </w:r>
      <w:proofErr w:type="spellStart"/>
      <w:r w:rsidRPr="00626344">
        <w:rPr>
          <w:rFonts w:ascii="Times New Roman" w:eastAsia="仿宋_GB2312" w:hAnsi="Times New Roman"/>
          <w:sz w:val="24"/>
          <w:szCs w:val="24"/>
        </w:rPr>
        <w:t>procuratorial</w:t>
      </w:r>
      <w:proofErr w:type="spellEnd"/>
      <w:r w:rsidRPr="00626344">
        <w:rPr>
          <w:rFonts w:ascii="Times New Roman" w:eastAsia="仿宋_GB2312" w:hAnsi="Times New Roman"/>
          <w:sz w:val="24"/>
          <w:szCs w:val="24"/>
        </w:rPr>
        <w:t xml:space="preserve"> authorities, and competent administrative authorities of environment and resources, in a bid to build up and improve the alternative resolution mechanism for environmental disputes and form a cohesive force to protect environment and resources.</w:t>
      </w:r>
    </w:p>
    <w:p w:rsidR="00683CA8" w:rsidRDefault="00683CA8" w:rsidP="00683CA8">
      <w:pPr>
        <w:spacing w:afterLines="50" w:line="360" w:lineRule="auto"/>
        <w:rPr>
          <w:rFonts w:ascii="Times New Roman" w:eastAsia="仿宋_GB2312" w:hAnsi="Times New Roman"/>
          <w:sz w:val="24"/>
          <w:szCs w:val="24"/>
        </w:rPr>
      </w:pPr>
      <w:r w:rsidRPr="00D251D3">
        <w:rPr>
          <w:rFonts w:ascii="Times New Roman" w:eastAsia="仿宋_GB2312" w:hAnsi="Times New Roman"/>
          <w:b/>
          <w:sz w:val="24"/>
          <w:szCs w:val="24"/>
        </w:rPr>
        <w:t>Public participation increased.</w:t>
      </w:r>
      <w:r>
        <w:rPr>
          <w:rFonts w:ascii="Times New Roman" w:eastAsia="仿宋_GB2312" w:hAnsi="Times New Roman" w:hint="eastAsia"/>
          <w:b/>
          <w:sz w:val="24"/>
          <w:szCs w:val="24"/>
        </w:rPr>
        <w:t xml:space="preserve"> </w:t>
      </w:r>
      <w:r>
        <w:rPr>
          <w:rFonts w:ascii="Times New Roman" w:eastAsia="仿宋_GB2312" w:hAnsi="Times New Roman"/>
          <w:sz w:val="24"/>
          <w:szCs w:val="24"/>
        </w:rPr>
        <w:t>People's</w:t>
      </w:r>
      <w:r w:rsidRPr="00626344">
        <w:rPr>
          <w:rFonts w:ascii="Times New Roman" w:eastAsia="仿宋_GB2312" w:hAnsi="Times New Roman"/>
          <w:sz w:val="24"/>
          <w:szCs w:val="24"/>
        </w:rPr>
        <w:t xml:space="preserve"> courts cleared case acceptance channels, specified qualifications of litigation subjects, and encouraged and regulated social organizations to file environment</w:t>
      </w:r>
      <w:r>
        <w:rPr>
          <w:rFonts w:ascii="Times New Roman" w:eastAsia="仿宋_GB2312" w:hAnsi="Times New Roman"/>
          <w:sz w:val="24"/>
          <w:szCs w:val="24"/>
        </w:rPr>
        <w:t>al</w:t>
      </w:r>
      <w:r w:rsidRPr="00626344">
        <w:rPr>
          <w:rFonts w:ascii="Times New Roman" w:eastAsia="仿宋_GB2312" w:hAnsi="Times New Roman"/>
          <w:sz w:val="24"/>
          <w:szCs w:val="24"/>
        </w:rPr>
        <w:t xml:space="preserve"> civil public</w:t>
      </w:r>
      <w:r>
        <w:rPr>
          <w:rFonts w:ascii="Times New Roman" w:eastAsia="仿宋_GB2312" w:hAnsi="Times New Roman" w:hint="eastAsia"/>
          <w:sz w:val="24"/>
          <w:szCs w:val="24"/>
        </w:rPr>
        <w:t xml:space="preserve"> </w:t>
      </w:r>
      <w:r w:rsidRPr="00626344">
        <w:rPr>
          <w:rFonts w:ascii="Times New Roman" w:eastAsia="仿宋_GB2312" w:hAnsi="Times New Roman"/>
          <w:sz w:val="24"/>
          <w:szCs w:val="24"/>
        </w:rPr>
        <w:t>interest litigation</w:t>
      </w:r>
      <w:r>
        <w:rPr>
          <w:rFonts w:ascii="Times New Roman" w:eastAsia="仿宋_GB2312" w:hAnsi="Times New Roman"/>
          <w:sz w:val="24"/>
          <w:szCs w:val="24"/>
        </w:rPr>
        <w:t xml:space="preserve"> case</w:t>
      </w:r>
      <w:r w:rsidRPr="00626344">
        <w:rPr>
          <w:rFonts w:ascii="Times New Roman" w:eastAsia="仿宋_GB2312" w:hAnsi="Times New Roman"/>
          <w:sz w:val="24"/>
          <w:szCs w:val="24"/>
        </w:rPr>
        <w:t>s. From January 2015 to June 2016, all courts across the country accepted 93 environment</w:t>
      </w:r>
      <w:r>
        <w:rPr>
          <w:rFonts w:ascii="Times New Roman" w:eastAsia="仿宋_GB2312" w:hAnsi="Times New Roman"/>
          <w:sz w:val="24"/>
          <w:szCs w:val="24"/>
        </w:rPr>
        <w:t>al</w:t>
      </w:r>
      <w:r w:rsidRPr="00626344">
        <w:rPr>
          <w:rFonts w:ascii="Times New Roman" w:eastAsia="仿宋_GB2312" w:hAnsi="Times New Roman"/>
          <w:sz w:val="24"/>
          <w:szCs w:val="24"/>
        </w:rPr>
        <w:t xml:space="preserve"> civil public</w:t>
      </w:r>
      <w:r>
        <w:rPr>
          <w:rFonts w:ascii="Times New Roman" w:eastAsia="仿宋_GB2312" w:hAnsi="Times New Roman" w:hint="eastAsia"/>
          <w:sz w:val="24"/>
          <w:szCs w:val="24"/>
        </w:rPr>
        <w:t xml:space="preserve"> </w:t>
      </w:r>
      <w:r w:rsidRPr="00626344">
        <w:rPr>
          <w:rFonts w:ascii="Times New Roman" w:eastAsia="仿宋_GB2312" w:hAnsi="Times New Roman"/>
          <w:sz w:val="24"/>
          <w:szCs w:val="24"/>
        </w:rPr>
        <w:t>interest litigation</w:t>
      </w:r>
      <w:r>
        <w:rPr>
          <w:rFonts w:ascii="Times New Roman" w:eastAsia="仿宋_GB2312" w:hAnsi="Times New Roman"/>
          <w:sz w:val="24"/>
          <w:szCs w:val="24"/>
        </w:rPr>
        <w:t xml:space="preserve"> cases</w:t>
      </w:r>
      <w:r w:rsidRPr="00626344">
        <w:rPr>
          <w:rFonts w:ascii="Times New Roman" w:eastAsia="仿宋_GB2312" w:hAnsi="Times New Roman"/>
          <w:sz w:val="24"/>
          <w:szCs w:val="24"/>
        </w:rPr>
        <w:t xml:space="preserve"> of first instance filed by social organizations. The courts selected people</w:t>
      </w:r>
      <w:r>
        <w:rPr>
          <w:rFonts w:ascii="Times New Roman" w:eastAsia="仿宋_GB2312" w:hAnsi="Times New Roman"/>
          <w:sz w:val="24"/>
          <w:szCs w:val="24"/>
        </w:rPr>
        <w:t>'</w:t>
      </w:r>
      <w:r w:rsidRPr="00626344">
        <w:rPr>
          <w:rFonts w:ascii="Times New Roman" w:eastAsia="仿宋_GB2312" w:hAnsi="Times New Roman"/>
          <w:sz w:val="24"/>
          <w:szCs w:val="24"/>
        </w:rPr>
        <w:t>s jurors and established expert pools for environment and resources adjudication. They published effective judgments online and implemented a system to publicize the acceptance and mediation of environment</w:t>
      </w:r>
      <w:r>
        <w:rPr>
          <w:rFonts w:ascii="Times New Roman" w:eastAsia="仿宋_GB2312" w:hAnsi="Times New Roman"/>
          <w:sz w:val="24"/>
          <w:szCs w:val="24"/>
        </w:rPr>
        <w:t>al</w:t>
      </w:r>
      <w:r w:rsidRPr="00626344">
        <w:rPr>
          <w:rFonts w:ascii="Times New Roman" w:eastAsia="仿宋_GB2312" w:hAnsi="Times New Roman"/>
          <w:sz w:val="24"/>
          <w:szCs w:val="24"/>
        </w:rPr>
        <w:t xml:space="preserve"> public</w:t>
      </w:r>
      <w:r>
        <w:rPr>
          <w:rFonts w:ascii="Times New Roman" w:eastAsia="仿宋_GB2312" w:hAnsi="Times New Roman" w:hint="eastAsia"/>
          <w:sz w:val="24"/>
          <w:szCs w:val="24"/>
        </w:rPr>
        <w:t xml:space="preserve"> </w:t>
      </w:r>
      <w:r w:rsidRPr="00626344">
        <w:rPr>
          <w:rFonts w:ascii="Times New Roman" w:eastAsia="仿宋_GB2312" w:hAnsi="Times New Roman"/>
          <w:sz w:val="24"/>
          <w:szCs w:val="24"/>
        </w:rPr>
        <w:t>interest litigation</w:t>
      </w:r>
      <w:r>
        <w:rPr>
          <w:rFonts w:ascii="Times New Roman" w:eastAsia="仿宋_GB2312" w:hAnsi="Times New Roman"/>
          <w:sz w:val="24"/>
          <w:szCs w:val="24"/>
        </w:rPr>
        <w:t xml:space="preserve"> case</w:t>
      </w:r>
      <w:r w:rsidRPr="00626344">
        <w:rPr>
          <w:rFonts w:ascii="Times New Roman" w:eastAsia="仿宋_GB2312" w:hAnsi="Times New Roman"/>
          <w:sz w:val="24"/>
          <w:szCs w:val="24"/>
        </w:rPr>
        <w:t>s, so as to protect the public</w:t>
      </w:r>
      <w:r>
        <w:rPr>
          <w:rFonts w:ascii="Times New Roman" w:eastAsia="仿宋_GB2312" w:hAnsi="Times New Roman"/>
          <w:sz w:val="24"/>
          <w:szCs w:val="24"/>
        </w:rPr>
        <w:t>'</w:t>
      </w:r>
      <w:r w:rsidRPr="00626344">
        <w:rPr>
          <w:rFonts w:ascii="Times New Roman" w:eastAsia="仿宋_GB2312" w:hAnsi="Times New Roman"/>
          <w:sz w:val="24"/>
          <w:szCs w:val="24"/>
        </w:rPr>
        <w:t>s right to know. In addition, they also made live broadcast of court sessions for</w:t>
      </w:r>
      <w:r>
        <w:rPr>
          <w:rFonts w:ascii="Times New Roman" w:eastAsia="仿宋_GB2312" w:hAnsi="Times New Roman" w:hint="eastAsia"/>
          <w:sz w:val="24"/>
          <w:szCs w:val="24"/>
        </w:rPr>
        <w:t xml:space="preserve"> </w:t>
      </w:r>
      <w:r w:rsidRPr="006257F7">
        <w:rPr>
          <w:rFonts w:ascii="Times New Roman" w:eastAsia="仿宋_GB2312" w:hAnsi="Times New Roman"/>
          <w:sz w:val="24"/>
          <w:szCs w:val="24"/>
        </w:rPr>
        <w:t>important case</w:t>
      </w:r>
      <w:r>
        <w:rPr>
          <w:rFonts w:ascii="Times New Roman" w:eastAsia="仿宋_GB2312" w:hAnsi="Times New Roman"/>
          <w:sz w:val="24"/>
          <w:szCs w:val="24"/>
        </w:rPr>
        <w:t>s</w:t>
      </w:r>
      <w:r w:rsidRPr="00626344">
        <w:rPr>
          <w:rFonts w:ascii="Times New Roman" w:eastAsia="仿宋_GB2312" w:hAnsi="Times New Roman"/>
          <w:sz w:val="24"/>
          <w:szCs w:val="24"/>
        </w:rPr>
        <w:t xml:space="preserve"> and promptly released information on environment and resources adjudication. Courts in </w:t>
      </w:r>
      <w:proofErr w:type="spellStart"/>
      <w:r w:rsidRPr="00626344">
        <w:rPr>
          <w:rFonts w:ascii="Times New Roman" w:eastAsia="仿宋_GB2312" w:hAnsi="Times New Roman"/>
          <w:sz w:val="24"/>
          <w:szCs w:val="24"/>
        </w:rPr>
        <w:t>Longyan</w:t>
      </w:r>
      <w:proofErr w:type="spellEnd"/>
      <w:r w:rsidRPr="00626344">
        <w:rPr>
          <w:rFonts w:ascii="Times New Roman" w:eastAsia="仿宋_GB2312" w:hAnsi="Times New Roman"/>
          <w:sz w:val="24"/>
          <w:szCs w:val="24"/>
        </w:rPr>
        <w:t xml:space="preserve">, </w:t>
      </w:r>
      <w:proofErr w:type="spellStart"/>
      <w:r w:rsidRPr="00626344">
        <w:rPr>
          <w:rFonts w:ascii="Times New Roman" w:eastAsia="仿宋_GB2312" w:hAnsi="Times New Roman"/>
          <w:sz w:val="24"/>
          <w:szCs w:val="24"/>
        </w:rPr>
        <w:t>Zhangzhou</w:t>
      </w:r>
      <w:proofErr w:type="spellEnd"/>
      <w:r w:rsidRPr="00626344">
        <w:rPr>
          <w:rFonts w:ascii="Times New Roman" w:eastAsia="仿宋_GB2312" w:hAnsi="Times New Roman"/>
          <w:sz w:val="24"/>
          <w:szCs w:val="24"/>
        </w:rPr>
        <w:t xml:space="preserve">, </w:t>
      </w:r>
      <w:proofErr w:type="spellStart"/>
      <w:r w:rsidRPr="00626344">
        <w:rPr>
          <w:rFonts w:ascii="Times New Roman" w:eastAsia="仿宋_GB2312" w:hAnsi="Times New Roman"/>
          <w:sz w:val="24"/>
          <w:szCs w:val="24"/>
        </w:rPr>
        <w:t>Nanping</w:t>
      </w:r>
      <w:proofErr w:type="spellEnd"/>
      <w:r w:rsidRPr="00626344">
        <w:rPr>
          <w:rFonts w:ascii="Times New Roman" w:eastAsia="仿宋_GB2312" w:hAnsi="Times New Roman"/>
          <w:sz w:val="24"/>
          <w:szCs w:val="24"/>
        </w:rPr>
        <w:t>, Kunming, and Guiyang established carbon sink education bases, public welfare forests or exemplary ecological parks. They launch</w:t>
      </w:r>
      <w:r>
        <w:rPr>
          <w:rFonts w:ascii="Times New Roman" w:eastAsia="仿宋_GB2312" w:hAnsi="Times New Roman" w:hint="eastAsia"/>
          <w:sz w:val="24"/>
          <w:szCs w:val="24"/>
        </w:rPr>
        <w:t>ed</w:t>
      </w:r>
      <w:r w:rsidRPr="00626344">
        <w:rPr>
          <w:rFonts w:ascii="Times New Roman" w:eastAsia="仿宋_GB2312" w:hAnsi="Times New Roman"/>
          <w:sz w:val="24"/>
          <w:szCs w:val="24"/>
        </w:rPr>
        <w:t xml:space="preserve"> publicity campaigns on each June 5</w:t>
      </w:r>
      <w:r>
        <w:rPr>
          <w:rFonts w:ascii="Times New Roman" w:eastAsia="仿宋_GB2312" w:hAnsi="Times New Roman" w:hint="eastAsia"/>
          <w:sz w:val="24"/>
          <w:szCs w:val="24"/>
        </w:rPr>
        <w:t>th</w:t>
      </w:r>
      <w:r w:rsidRPr="00626344">
        <w:rPr>
          <w:rFonts w:ascii="Times New Roman" w:eastAsia="仿宋_GB2312" w:hAnsi="Times New Roman"/>
          <w:sz w:val="24"/>
          <w:szCs w:val="24"/>
        </w:rPr>
        <w:t>, the World Environment Day, in an effort to strengthen legal publicity and enhance public awareness of ecological civilization.</w:t>
      </w:r>
    </w:p>
    <w:p w:rsidR="00683CA8" w:rsidRDefault="00683CA8" w:rsidP="00683CA8">
      <w:pPr>
        <w:spacing w:afterLines="50" w:line="360" w:lineRule="auto"/>
        <w:rPr>
          <w:rFonts w:ascii="Times New Roman" w:eastAsia="仿宋_GB2312" w:hAnsi="Times New Roman"/>
          <w:sz w:val="24"/>
          <w:szCs w:val="24"/>
        </w:rPr>
      </w:pPr>
      <w:r w:rsidRPr="00D251D3">
        <w:rPr>
          <w:rFonts w:ascii="Times New Roman" w:eastAsia="仿宋_GB2312" w:hAnsi="Times New Roman"/>
          <w:b/>
          <w:sz w:val="24"/>
          <w:szCs w:val="24"/>
        </w:rPr>
        <w:t>Lots of research and exchange events were launched.</w:t>
      </w:r>
      <w:r w:rsidRPr="00626344">
        <w:rPr>
          <w:rFonts w:ascii="Times New Roman" w:eastAsia="仿宋_GB2312" w:hAnsi="Times New Roman"/>
          <w:sz w:val="24"/>
          <w:szCs w:val="24"/>
        </w:rPr>
        <w:t xml:space="preserve"> 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established </w:t>
      </w:r>
      <w:r>
        <w:rPr>
          <w:rFonts w:ascii="Times New Roman" w:eastAsia="仿宋_GB2312" w:hAnsi="Times New Roman"/>
          <w:sz w:val="24"/>
          <w:szCs w:val="24"/>
        </w:rPr>
        <w:t>the</w:t>
      </w:r>
      <w:r>
        <w:rPr>
          <w:rFonts w:ascii="Times New Roman" w:eastAsia="仿宋_GB2312" w:hAnsi="Times New Roman" w:hint="eastAsia"/>
          <w:sz w:val="24"/>
          <w:szCs w:val="24"/>
        </w:rPr>
        <w:t xml:space="preserve"> </w:t>
      </w:r>
      <w:r w:rsidRPr="00D33491">
        <w:rPr>
          <w:rFonts w:ascii="Times New Roman" w:eastAsia="仿宋_GB2312" w:hAnsi="Times New Roman"/>
          <w:sz w:val="24"/>
          <w:szCs w:val="24"/>
        </w:rPr>
        <w:t>Research Center of Environment and Resources Justice</w:t>
      </w:r>
      <w:r w:rsidRPr="00626344">
        <w:rPr>
          <w:rFonts w:ascii="Times New Roman" w:eastAsia="仿宋_GB2312" w:hAnsi="Times New Roman"/>
          <w:sz w:val="24"/>
          <w:szCs w:val="24"/>
        </w:rPr>
        <w:t xml:space="preserve">, set up </w:t>
      </w:r>
      <w:r>
        <w:rPr>
          <w:rFonts w:ascii="Times New Roman" w:eastAsia="仿宋_GB2312" w:hAnsi="Times New Roman"/>
          <w:sz w:val="24"/>
          <w:szCs w:val="24"/>
        </w:rPr>
        <w:t xml:space="preserve">the </w:t>
      </w:r>
      <w:r>
        <w:rPr>
          <w:rFonts w:ascii="Times New Roman" w:eastAsia="仿宋_GB2312" w:hAnsi="Times New Roman" w:hint="eastAsia"/>
          <w:sz w:val="24"/>
          <w:szCs w:val="24"/>
        </w:rPr>
        <w:t>T</w:t>
      </w:r>
      <w:r w:rsidRPr="00071030">
        <w:rPr>
          <w:rFonts w:ascii="Times New Roman" w:eastAsia="仿宋_GB2312" w:hAnsi="Times New Roman"/>
          <w:sz w:val="24"/>
          <w:szCs w:val="24"/>
        </w:rPr>
        <w:t>heory Research Base</w:t>
      </w:r>
      <w:r>
        <w:rPr>
          <w:rFonts w:ascii="Times New Roman" w:eastAsia="仿宋_GB2312" w:hAnsi="Times New Roman"/>
          <w:sz w:val="24"/>
          <w:szCs w:val="24"/>
        </w:rPr>
        <w:t>s</w:t>
      </w:r>
      <w:r w:rsidRPr="00071030">
        <w:rPr>
          <w:rFonts w:ascii="Times New Roman" w:eastAsia="仿宋_GB2312" w:hAnsi="Times New Roman"/>
          <w:sz w:val="24"/>
          <w:szCs w:val="24"/>
        </w:rPr>
        <w:t xml:space="preserve"> of Environment and Resources Justice</w:t>
      </w:r>
      <w:r w:rsidRPr="00626344">
        <w:rPr>
          <w:rFonts w:ascii="Times New Roman" w:eastAsia="仿宋_GB2312" w:hAnsi="Times New Roman"/>
          <w:sz w:val="24"/>
          <w:szCs w:val="24"/>
        </w:rPr>
        <w:t xml:space="preserve"> at </w:t>
      </w:r>
      <w:proofErr w:type="spellStart"/>
      <w:r w:rsidRPr="00626344">
        <w:rPr>
          <w:rFonts w:ascii="Times New Roman" w:eastAsia="仿宋_GB2312" w:hAnsi="Times New Roman"/>
          <w:sz w:val="24"/>
          <w:szCs w:val="24"/>
        </w:rPr>
        <w:t>Renmin</w:t>
      </w:r>
      <w:proofErr w:type="spellEnd"/>
      <w:r w:rsidRPr="00626344">
        <w:rPr>
          <w:rFonts w:ascii="Times New Roman" w:eastAsia="仿宋_GB2312" w:hAnsi="Times New Roman"/>
          <w:sz w:val="24"/>
          <w:szCs w:val="24"/>
        </w:rPr>
        <w:t xml:space="preserve"> University </w:t>
      </w:r>
      <w:r>
        <w:rPr>
          <w:rFonts w:ascii="Times New Roman" w:eastAsia="仿宋_GB2312" w:hAnsi="Times New Roman" w:hint="eastAsia"/>
          <w:sz w:val="24"/>
          <w:szCs w:val="24"/>
        </w:rPr>
        <w:t xml:space="preserve">of </w:t>
      </w:r>
      <w:r w:rsidRPr="00626344">
        <w:rPr>
          <w:rFonts w:ascii="Times New Roman" w:eastAsia="仿宋_GB2312" w:hAnsi="Times New Roman"/>
          <w:sz w:val="24"/>
          <w:szCs w:val="24"/>
        </w:rPr>
        <w:t>China and Wuhan University</w:t>
      </w:r>
      <w:r>
        <w:rPr>
          <w:rFonts w:ascii="Times New Roman" w:eastAsia="仿宋_GB2312" w:hAnsi="Times New Roman"/>
          <w:sz w:val="24"/>
          <w:szCs w:val="24"/>
        </w:rPr>
        <w:t>,</w:t>
      </w:r>
      <w:r w:rsidRPr="00626344">
        <w:rPr>
          <w:rFonts w:ascii="Times New Roman" w:eastAsia="仿宋_GB2312" w:hAnsi="Times New Roman"/>
          <w:sz w:val="24"/>
          <w:szCs w:val="24"/>
        </w:rPr>
        <w:t xml:space="preserve"> and </w:t>
      </w:r>
      <w:r>
        <w:rPr>
          <w:rFonts w:ascii="Times New Roman" w:eastAsia="仿宋_GB2312" w:hAnsi="Times New Roman"/>
          <w:sz w:val="24"/>
          <w:szCs w:val="24"/>
        </w:rPr>
        <w:t xml:space="preserve">the </w:t>
      </w:r>
      <w:r w:rsidRPr="00E16CA4">
        <w:rPr>
          <w:rFonts w:ascii="Times New Roman" w:eastAsia="仿宋_GB2312" w:hAnsi="Times New Roman"/>
          <w:sz w:val="24"/>
          <w:szCs w:val="24"/>
        </w:rPr>
        <w:t xml:space="preserve">Practice Bases of Environment and </w:t>
      </w:r>
      <w:r w:rsidRPr="00E16CA4">
        <w:rPr>
          <w:rFonts w:ascii="Times New Roman" w:eastAsia="仿宋_GB2312" w:hAnsi="Times New Roman"/>
          <w:sz w:val="24"/>
          <w:szCs w:val="24"/>
        </w:rPr>
        <w:lastRenderedPageBreak/>
        <w:t>Resources Justice</w:t>
      </w:r>
      <w:r w:rsidRPr="00626344">
        <w:rPr>
          <w:rFonts w:ascii="Times New Roman" w:eastAsia="仿宋_GB2312" w:hAnsi="Times New Roman"/>
          <w:sz w:val="24"/>
          <w:szCs w:val="24"/>
        </w:rPr>
        <w:t xml:space="preserve"> at 15 intermediate and </w:t>
      </w:r>
      <w:r>
        <w:rPr>
          <w:rFonts w:ascii="Times New Roman" w:eastAsia="仿宋_GB2312" w:hAnsi="Times New Roman"/>
          <w:sz w:val="24"/>
          <w:szCs w:val="24"/>
        </w:rPr>
        <w:t>basic</w:t>
      </w:r>
      <w:r w:rsidRPr="00626344">
        <w:rPr>
          <w:rFonts w:ascii="Times New Roman" w:eastAsia="仿宋_GB2312" w:hAnsi="Times New Roman"/>
          <w:sz w:val="24"/>
          <w:szCs w:val="24"/>
        </w:rPr>
        <w:t xml:space="preserv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courts, including </w:t>
      </w:r>
      <w:r>
        <w:rPr>
          <w:rFonts w:ascii="Times New Roman" w:eastAsia="仿宋_GB2312" w:hAnsi="Times New Roman"/>
          <w:sz w:val="24"/>
          <w:szCs w:val="24"/>
        </w:rPr>
        <w:t xml:space="preserve">the </w:t>
      </w:r>
      <w:r w:rsidRPr="00626344">
        <w:rPr>
          <w:rFonts w:ascii="Times New Roman" w:eastAsia="仿宋_GB2312" w:hAnsi="Times New Roman"/>
          <w:sz w:val="24"/>
          <w:szCs w:val="24"/>
        </w:rPr>
        <w:t>Intermediate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of </w:t>
      </w:r>
      <w:proofErr w:type="spellStart"/>
      <w:r w:rsidRPr="00626344">
        <w:rPr>
          <w:rFonts w:ascii="Times New Roman" w:eastAsia="仿宋_GB2312" w:hAnsi="Times New Roman"/>
          <w:sz w:val="24"/>
          <w:szCs w:val="24"/>
        </w:rPr>
        <w:t>Longyan</w:t>
      </w:r>
      <w:proofErr w:type="spellEnd"/>
      <w:r w:rsidRPr="00626344">
        <w:rPr>
          <w:rFonts w:ascii="Times New Roman" w:eastAsia="仿宋_GB2312" w:hAnsi="Times New Roman"/>
          <w:sz w:val="24"/>
          <w:szCs w:val="24"/>
        </w:rPr>
        <w:t xml:space="preserve"> City, Fujian Province. Focusing on hot environmental judicial issues, it launched several environmental judicial forums and delivered a series of quality theoretical research findings. In addition, </w:t>
      </w:r>
      <w:r>
        <w:rPr>
          <w:rFonts w:ascii="Times New Roman" w:eastAsia="仿宋_GB2312" w:hAnsi="Times New Roman"/>
          <w:sz w:val="24"/>
          <w:szCs w:val="24"/>
        </w:rPr>
        <w:t>t</w:t>
      </w:r>
      <w:r w:rsidRPr="00626344">
        <w:rPr>
          <w:rFonts w:ascii="Times New Roman" w:eastAsia="仿宋_GB2312" w:hAnsi="Times New Roman"/>
          <w:sz w:val="24"/>
          <w:szCs w:val="24"/>
        </w:rPr>
        <w:t>he Supreme People</w:t>
      </w:r>
      <w:r>
        <w:rPr>
          <w:rFonts w:ascii="Times New Roman" w:eastAsia="仿宋_GB2312" w:hAnsi="Times New Roman"/>
          <w:sz w:val="24"/>
          <w:szCs w:val="24"/>
        </w:rPr>
        <w:t>'</w:t>
      </w:r>
      <w:r w:rsidRPr="00626344">
        <w:rPr>
          <w:rFonts w:ascii="Times New Roman" w:eastAsia="仿宋_GB2312" w:hAnsi="Times New Roman"/>
          <w:sz w:val="24"/>
          <w:szCs w:val="24"/>
        </w:rPr>
        <w:t xml:space="preserve">s Court has actively launched international exchange and cooperation, in order to promote and improve the judicial assistance system concerning environment and resources. </w:t>
      </w:r>
      <w:r>
        <w:rPr>
          <w:rFonts w:ascii="Times New Roman" w:eastAsia="仿宋_GB2312" w:hAnsi="Times New Roman"/>
          <w:sz w:val="24"/>
          <w:szCs w:val="24"/>
        </w:rPr>
        <w:t>It</w:t>
      </w:r>
      <w:r w:rsidRPr="00626344">
        <w:rPr>
          <w:rFonts w:ascii="Times New Roman" w:eastAsia="仿宋_GB2312" w:hAnsi="Times New Roman"/>
          <w:sz w:val="24"/>
          <w:szCs w:val="24"/>
        </w:rPr>
        <w:t xml:space="preserve"> has held the BRICS Justices Forum, Environmental Justice </w:t>
      </w:r>
      <w:r>
        <w:rPr>
          <w:rFonts w:ascii="Times New Roman" w:eastAsia="仿宋_GB2312" w:hAnsi="Times New Roman"/>
          <w:sz w:val="24"/>
          <w:szCs w:val="24"/>
        </w:rPr>
        <w:t>Sub-F</w:t>
      </w:r>
      <w:r w:rsidRPr="00626344">
        <w:rPr>
          <w:rFonts w:ascii="Times New Roman" w:eastAsia="仿宋_GB2312" w:hAnsi="Times New Roman"/>
          <w:sz w:val="24"/>
          <w:szCs w:val="24"/>
        </w:rPr>
        <w:t xml:space="preserve">orum of </w:t>
      </w:r>
      <w:proofErr w:type="spellStart"/>
      <w:r w:rsidRPr="00626344">
        <w:rPr>
          <w:rFonts w:ascii="Times New Roman" w:eastAsia="仿宋_GB2312" w:hAnsi="Times New Roman"/>
          <w:sz w:val="24"/>
          <w:szCs w:val="24"/>
        </w:rPr>
        <w:t>Bo</w:t>
      </w:r>
      <w:r>
        <w:rPr>
          <w:rFonts w:ascii="Times New Roman" w:eastAsia="仿宋_GB2312" w:hAnsi="Times New Roman"/>
          <w:sz w:val="24"/>
          <w:szCs w:val="24"/>
        </w:rPr>
        <w:t>'</w:t>
      </w:r>
      <w:r w:rsidRPr="00626344">
        <w:rPr>
          <w:rFonts w:ascii="Times New Roman" w:eastAsia="仿宋_GB2312" w:hAnsi="Times New Roman"/>
          <w:sz w:val="24"/>
          <w:szCs w:val="24"/>
        </w:rPr>
        <w:t>ao</w:t>
      </w:r>
      <w:proofErr w:type="spellEnd"/>
      <w:r w:rsidRPr="00626344">
        <w:rPr>
          <w:rFonts w:ascii="Times New Roman" w:eastAsia="仿宋_GB2312" w:hAnsi="Times New Roman"/>
          <w:sz w:val="24"/>
          <w:szCs w:val="24"/>
        </w:rPr>
        <w:t xml:space="preserve"> Forum for Asia, and the International Seminar on Judicial Countermeasures for Climate Change. It also held bilateral environmental justice seminars with Korea, France and Brazil</w:t>
      </w:r>
      <w:r>
        <w:rPr>
          <w:rFonts w:ascii="Times New Roman" w:eastAsia="仿宋_GB2312" w:hAnsi="Times New Roman"/>
          <w:sz w:val="24"/>
          <w:szCs w:val="24"/>
        </w:rPr>
        <w:t>,</w:t>
      </w:r>
      <w:r w:rsidRPr="00626344">
        <w:rPr>
          <w:rFonts w:ascii="Times New Roman" w:eastAsia="仿宋_GB2312" w:hAnsi="Times New Roman"/>
          <w:sz w:val="24"/>
          <w:szCs w:val="24"/>
        </w:rPr>
        <w:t xml:space="preserve"> and continuously expanded international exchange and training channels for judges </w:t>
      </w:r>
      <w:r>
        <w:rPr>
          <w:rFonts w:ascii="Times New Roman" w:eastAsia="仿宋_GB2312" w:hAnsi="Times New Roman"/>
          <w:sz w:val="24"/>
          <w:szCs w:val="24"/>
        </w:rPr>
        <w:t>engaged in</w:t>
      </w:r>
      <w:r w:rsidRPr="00626344">
        <w:rPr>
          <w:rFonts w:ascii="Times New Roman" w:eastAsia="仿宋_GB2312" w:hAnsi="Times New Roman"/>
          <w:sz w:val="24"/>
          <w:szCs w:val="24"/>
        </w:rPr>
        <w:t xml:space="preserve"> environment and resources adjudication.</w:t>
      </w:r>
    </w:p>
    <w:p w:rsidR="00683CA8" w:rsidRDefault="00683CA8" w:rsidP="00683CA8">
      <w:pPr>
        <w:spacing w:afterLines="50" w:line="360" w:lineRule="auto"/>
        <w:rPr>
          <w:rFonts w:ascii="Times New Roman" w:eastAsia="仿宋_GB2312" w:hAnsi="Times New Roman"/>
          <w:sz w:val="24"/>
          <w:szCs w:val="24"/>
        </w:rPr>
      </w:pPr>
      <w:r w:rsidRPr="00626344">
        <w:rPr>
          <w:rFonts w:ascii="Times New Roman" w:eastAsia="仿宋_GB2312" w:hAnsi="Times New Roman"/>
          <w:sz w:val="24"/>
          <w:szCs w:val="24"/>
        </w:rPr>
        <w:t xml:space="preserve">The development of environment and resources adjudication </w:t>
      </w:r>
      <w:r>
        <w:rPr>
          <w:rFonts w:ascii="Times New Roman" w:eastAsia="仿宋_GB2312" w:hAnsi="Times New Roman"/>
          <w:sz w:val="24"/>
          <w:szCs w:val="24"/>
        </w:rPr>
        <w:t>of</w:t>
      </w:r>
      <w:r w:rsidRPr="00626344">
        <w:rPr>
          <w:rFonts w:ascii="Times New Roman" w:eastAsia="仿宋_GB2312" w:hAnsi="Times New Roman"/>
          <w:sz w:val="24"/>
          <w:szCs w:val="24"/>
        </w:rPr>
        <w:t xml:space="preserve"> China is not only a persisting effort centering on the general picture to respond to concerns, give play to its functions, and keep pace with the times, but also a historical process of taking roots in the native land, learning from others, laying a solid foundation, and consistently innovating. It has accumulated precious experience from the leap development in recent years and laid a solid foundation for further giving play to its functiona</w:t>
      </w:r>
      <w:r>
        <w:rPr>
          <w:rFonts w:ascii="Times New Roman" w:eastAsia="仿宋_GB2312" w:hAnsi="Times New Roman"/>
          <w:sz w:val="24"/>
          <w:szCs w:val="24"/>
        </w:rPr>
        <w:t>l</w:t>
      </w:r>
      <w:r w:rsidRPr="00626344">
        <w:rPr>
          <w:rFonts w:ascii="Times New Roman" w:eastAsia="仿宋_GB2312" w:hAnsi="Times New Roman"/>
          <w:sz w:val="24"/>
          <w:szCs w:val="24"/>
        </w:rPr>
        <w:t xml:space="preserve"> role</w:t>
      </w:r>
      <w:r>
        <w:rPr>
          <w:rFonts w:ascii="Times New Roman" w:eastAsia="仿宋_GB2312" w:hAnsi="Times New Roman"/>
          <w:sz w:val="24"/>
          <w:szCs w:val="24"/>
        </w:rPr>
        <w:t>,</w:t>
      </w:r>
      <w:r w:rsidRPr="00626344">
        <w:rPr>
          <w:rFonts w:ascii="Times New Roman" w:eastAsia="仿宋_GB2312" w:hAnsi="Times New Roman"/>
          <w:sz w:val="24"/>
          <w:szCs w:val="24"/>
        </w:rPr>
        <w:t xml:space="preserve"> and serving and ensuring ecological civilization construction and green development under laws.</w:t>
      </w:r>
    </w:p>
    <w:p w:rsidR="00683CA8" w:rsidRDefault="00683CA8" w:rsidP="00683CA8">
      <w:pPr>
        <w:spacing w:beforeLines="100" w:afterLines="100" w:line="360" w:lineRule="auto"/>
        <w:jc w:val="left"/>
        <w:rPr>
          <w:rFonts w:ascii="Times New Roman" w:eastAsia="黑体" w:hAnsi="Times New Roman"/>
          <w:b/>
          <w:sz w:val="28"/>
          <w:szCs w:val="24"/>
        </w:rPr>
      </w:pPr>
      <w:r w:rsidRPr="008B6A53">
        <w:rPr>
          <w:rFonts w:ascii="Times New Roman" w:eastAsia="黑体" w:hAnsi="Times New Roman"/>
          <w:b/>
          <w:sz w:val="24"/>
          <w:szCs w:val="24"/>
        </w:rPr>
        <w:br w:type="page"/>
      </w:r>
      <w:r w:rsidRPr="00854603">
        <w:rPr>
          <w:rFonts w:ascii="Times New Roman" w:eastAsia="黑体" w:hAnsi="Times New Roman"/>
          <w:b/>
          <w:bCs/>
          <w:sz w:val="28"/>
          <w:szCs w:val="24"/>
        </w:rPr>
        <w:lastRenderedPageBreak/>
        <w:t>I. Giving Play to the Functional Role</w:t>
      </w:r>
      <w:r>
        <w:rPr>
          <w:rFonts w:ascii="Times New Roman" w:eastAsia="黑体" w:hAnsi="Times New Roman" w:hint="eastAsia"/>
          <w:b/>
          <w:bCs/>
          <w:sz w:val="28"/>
          <w:szCs w:val="24"/>
        </w:rPr>
        <w:t>s</w:t>
      </w:r>
      <w:r w:rsidRPr="00854603">
        <w:rPr>
          <w:rFonts w:ascii="Times New Roman" w:eastAsia="黑体" w:hAnsi="Times New Roman"/>
          <w:b/>
          <w:bCs/>
          <w:sz w:val="28"/>
          <w:szCs w:val="24"/>
        </w:rPr>
        <w:t xml:space="preserve"> of Environment and Resources Adjudication</w:t>
      </w:r>
    </w:p>
    <w:p w:rsidR="00683CA8" w:rsidRDefault="00683CA8" w:rsidP="00683CA8">
      <w:pPr>
        <w:spacing w:afterLines="50" w:line="360" w:lineRule="auto"/>
        <w:rPr>
          <w:rFonts w:ascii="Times New Roman" w:eastAsia="黑体" w:hAnsi="Times New Roman"/>
          <w:sz w:val="24"/>
          <w:szCs w:val="24"/>
        </w:rPr>
      </w:pPr>
      <w:r w:rsidRPr="00854603">
        <w:rPr>
          <w:rFonts w:ascii="Times New Roman" w:eastAsia="仿宋_GB2312" w:hAnsi="Times New Roman"/>
          <w:sz w:val="24"/>
          <w:szCs w:val="24"/>
        </w:rPr>
        <w:t xml:space="preserve">Centering on the overall </w:t>
      </w:r>
      <w:r>
        <w:rPr>
          <w:rFonts w:ascii="Times New Roman" w:eastAsia="仿宋_GB2312" w:hAnsi="Times New Roman"/>
          <w:sz w:val="24"/>
          <w:szCs w:val="24"/>
        </w:rPr>
        <w:t xml:space="preserve">work </w:t>
      </w:r>
      <w:r w:rsidRPr="00854603">
        <w:rPr>
          <w:rFonts w:ascii="Times New Roman" w:eastAsia="仿宋_GB2312" w:hAnsi="Times New Roman"/>
          <w:sz w:val="24"/>
          <w:szCs w:val="24"/>
        </w:rPr>
        <w:t>of the Party and the State in recent years, people</w:t>
      </w:r>
      <w:r>
        <w:rPr>
          <w:rFonts w:ascii="Times New Roman" w:eastAsia="仿宋_GB2312" w:hAnsi="Times New Roman"/>
          <w:sz w:val="24"/>
          <w:szCs w:val="24"/>
        </w:rPr>
        <w:t>'</w:t>
      </w:r>
      <w:r w:rsidRPr="00854603">
        <w:rPr>
          <w:rFonts w:ascii="Times New Roman" w:eastAsia="仿宋_GB2312" w:hAnsi="Times New Roman"/>
          <w:sz w:val="24"/>
          <w:szCs w:val="24"/>
        </w:rPr>
        <w:t xml:space="preserve">s courts at all levels have precisely understood the objective and task of serving and ensuring ecological civilization construction and green development, brought to justice criminals who have caused environmental pollution and resources destruction, supervised and supported competent administrative authorities </w:t>
      </w:r>
      <w:r>
        <w:rPr>
          <w:rFonts w:ascii="Times New Roman" w:eastAsia="仿宋_GB2312" w:hAnsi="Times New Roman"/>
          <w:sz w:val="24"/>
          <w:szCs w:val="24"/>
        </w:rPr>
        <w:t xml:space="preserve">of </w:t>
      </w:r>
      <w:r w:rsidRPr="00854603">
        <w:rPr>
          <w:rFonts w:ascii="Times New Roman" w:eastAsia="仿宋_GB2312" w:hAnsi="Times New Roman"/>
          <w:sz w:val="24"/>
          <w:szCs w:val="24"/>
        </w:rPr>
        <w:t>environment and resources in terms of their law-based administration. In addition, they have properly resolved various civil disputes over environment and resources, enhanced protection on environmental rights and interests, and given effective play to the functional role of environment and resources adjudication.</w:t>
      </w:r>
    </w:p>
    <w:p w:rsidR="00683CA8" w:rsidRDefault="00683CA8" w:rsidP="00683CA8">
      <w:pPr>
        <w:spacing w:beforeLines="100" w:afterLines="100" w:line="360" w:lineRule="auto"/>
        <w:ind w:left="210" w:hangingChars="87" w:hanging="210"/>
        <w:rPr>
          <w:rFonts w:ascii="Times New Roman" w:eastAsia="黑体" w:hAnsi="Times New Roman"/>
          <w:b/>
          <w:sz w:val="24"/>
          <w:szCs w:val="24"/>
        </w:rPr>
      </w:pPr>
      <w:r w:rsidRPr="008E538D">
        <w:rPr>
          <w:rFonts w:ascii="Times New Roman" w:eastAsia="黑体" w:hAnsi="Times New Roman"/>
          <w:b/>
          <w:sz w:val="24"/>
          <w:szCs w:val="24"/>
        </w:rPr>
        <w:t>(I)</w:t>
      </w:r>
      <w:r>
        <w:rPr>
          <w:rFonts w:ascii="Times New Roman" w:eastAsia="黑体" w:hAnsi="Times New Roman" w:hint="eastAsia"/>
          <w:b/>
          <w:sz w:val="24"/>
          <w:szCs w:val="24"/>
        </w:rPr>
        <w:t xml:space="preserve"> </w:t>
      </w:r>
      <w:r w:rsidRPr="008E538D">
        <w:rPr>
          <w:rFonts w:ascii="Times New Roman" w:eastAsia="黑体" w:hAnsi="Times New Roman"/>
          <w:b/>
          <w:sz w:val="24"/>
          <w:szCs w:val="24"/>
        </w:rPr>
        <w:t>Criminal Adjudication of Environment and Resources Cases</w:t>
      </w:r>
    </w:p>
    <w:p w:rsidR="00683CA8" w:rsidRDefault="00683CA8" w:rsidP="00683CA8">
      <w:pPr>
        <w:spacing w:afterLines="50" w:line="360" w:lineRule="auto"/>
        <w:rPr>
          <w:rFonts w:ascii="Times New Roman" w:eastAsia="仿宋_GB2312" w:hAnsi="Times New Roman"/>
          <w:sz w:val="24"/>
          <w:szCs w:val="24"/>
        </w:rPr>
      </w:pPr>
      <w:r w:rsidRPr="00316DA0">
        <w:rPr>
          <w:rFonts w:ascii="Times New Roman" w:eastAsia="仿宋_GB2312" w:hAnsi="Times New Roman"/>
          <w:sz w:val="24"/>
          <w:szCs w:val="24"/>
        </w:rPr>
        <w:t>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courts at all levels adhered to the principle of </w:t>
      </w:r>
      <w:r>
        <w:rPr>
          <w:rFonts w:ascii="Times New Roman" w:eastAsia="仿宋_GB2312" w:hAnsi="Times New Roman" w:hint="eastAsia"/>
          <w:sz w:val="24"/>
          <w:szCs w:val="24"/>
        </w:rPr>
        <w:t>"</w:t>
      </w:r>
      <w:proofErr w:type="spellStart"/>
      <w:r w:rsidRPr="00316DA0">
        <w:rPr>
          <w:rFonts w:ascii="Times New Roman" w:eastAsia="仿宋_GB2312" w:hAnsi="Times New Roman"/>
          <w:sz w:val="24"/>
          <w:szCs w:val="24"/>
        </w:rPr>
        <w:t>nulla</w:t>
      </w:r>
      <w:proofErr w:type="spellEnd"/>
      <w:r>
        <w:rPr>
          <w:rFonts w:ascii="Times New Roman" w:eastAsia="仿宋_GB2312" w:hAnsi="Times New Roman" w:hint="eastAsia"/>
          <w:sz w:val="24"/>
          <w:szCs w:val="24"/>
        </w:rPr>
        <w:t xml:space="preserve"> </w:t>
      </w:r>
      <w:proofErr w:type="spellStart"/>
      <w:r w:rsidRPr="00316DA0">
        <w:rPr>
          <w:rFonts w:ascii="Times New Roman" w:eastAsia="仿宋_GB2312" w:hAnsi="Times New Roman"/>
          <w:sz w:val="24"/>
          <w:szCs w:val="24"/>
        </w:rPr>
        <w:t>poena</w:t>
      </w:r>
      <w:proofErr w:type="spellEnd"/>
      <w:r w:rsidRPr="00316DA0">
        <w:rPr>
          <w:rFonts w:ascii="Times New Roman" w:eastAsia="仿宋_GB2312" w:hAnsi="Times New Roman"/>
          <w:sz w:val="24"/>
          <w:szCs w:val="24"/>
        </w:rPr>
        <w:t xml:space="preserve"> sine </w:t>
      </w:r>
      <w:proofErr w:type="spellStart"/>
      <w:r w:rsidRPr="00316DA0">
        <w:rPr>
          <w:rFonts w:ascii="Times New Roman" w:eastAsia="仿宋_GB2312" w:hAnsi="Times New Roman"/>
          <w:sz w:val="24"/>
          <w:szCs w:val="24"/>
        </w:rPr>
        <w:t>lege</w:t>
      </w:r>
      <w:proofErr w:type="spellEnd"/>
      <w:r>
        <w:rPr>
          <w:rFonts w:ascii="Times New Roman" w:eastAsia="仿宋_GB2312" w:hAnsi="Times New Roman" w:hint="eastAsia"/>
          <w:sz w:val="24"/>
          <w:szCs w:val="24"/>
        </w:rPr>
        <w:t>"</w:t>
      </w:r>
      <w:r w:rsidRPr="00316DA0">
        <w:rPr>
          <w:rFonts w:ascii="Times New Roman" w:eastAsia="仿宋_GB2312" w:hAnsi="Times New Roman"/>
          <w:sz w:val="24"/>
          <w:szCs w:val="24"/>
        </w:rPr>
        <w:t>, put emphasis on the combination of punishment, education and prevention, and thoroughly implemented the criminal justice policy of balancing leniency and severity, so as to give full play to the functional role of criminal adjudication of environment and resources cases and ensure the safety of natural resources and ecological environment under laws. From January 2014 to June 2016, courts across the country accepted 39</w:t>
      </w:r>
      <w:r>
        <w:rPr>
          <w:rFonts w:ascii="Times New Roman" w:eastAsia="仿宋_GB2312" w:hAnsi="Times New Roman" w:hint="eastAsia"/>
          <w:sz w:val="24"/>
          <w:szCs w:val="24"/>
        </w:rPr>
        <w:t>,</w:t>
      </w:r>
      <w:r w:rsidRPr="00316DA0">
        <w:rPr>
          <w:rFonts w:ascii="Times New Roman" w:eastAsia="仿宋_GB2312" w:hAnsi="Times New Roman"/>
          <w:sz w:val="24"/>
          <w:szCs w:val="24"/>
        </w:rPr>
        <w:t>594 criminal cases of first instance relating to environment and resources, of which 37,216 were concluded and 47,087 criminals were sentenced. The courts punished under laws those who had polluted environment, damaged resources, and neglected their duties of supervising environment and resources, thereby urging environment and resources regulators to actively perform their duties. By doing so, the</w:t>
      </w:r>
      <w:r>
        <w:rPr>
          <w:rFonts w:ascii="Times New Roman" w:eastAsia="仿宋_GB2312" w:hAnsi="Times New Roman"/>
          <w:sz w:val="24"/>
          <w:szCs w:val="24"/>
        </w:rPr>
        <w:t>y</w:t>
      </w:r>
      <w:r w:rsidRPr="00316DA0">
        <w:rPr>
          <w:rFonts w:ascii="Times New Roman" w:eastAsia="仿宋_GB2312" w:hAnsi="Times New Roman"/>
          <w:sz w:val="24"/>
          <w:szCs w:val="24"/>
        </w:rPr>
        <w:t xml:space="preserve"> deterred potential polluters and resources damagers</w:t>
      </w:r>
      <w:r>
        <w:rPr>
          <w:rFonts w:ascii="Times New Roman" w:eastAsia="仿宋_GB2312" w:hAnsi="Times New Roman"/>
          <w:sz w:val="24"/>
          <w:szCs w:val="24"/>
        </w:rPr>
        <w:t>,</w:t>
      </w:r>
      <w:r w:rsidRPr="00316DA0">
        <w:rPr>
          <w:rFonts w:ascii="Times New Roman" w:eastAsia="仿宋_GB2312" w:hAnsi="Times New Roman"/>
          <w:sz w:val="24"/>
          <w:szCs w:val="24"/>
        </w:rPr>
        <w:t xml:space="preserve"> and educated the </w:t>
      </w:r>
      <w:r>
        <w:rPr>
          <w:rFonts w:ascii="Times New Roman" w:eastAsia="仿宋_GB2312" w:hAnsi="Times New Roman"/>
          <w:sz w:val="24"/>
          <w:szCs w:val="24"/>
        </w:rPr>
        <w:t>people</w:t>
      </w:r>
      <w:r w:rsidRPr="00316DA0">
        <w:rPr>
          <w:rFonts w:ascii="Times New Roman" w:eastAsia="仿宋_GB2312" w:hAnsi="Times New Roman"/>
          <w:sz w:val="24"/>
          <w:szCs w:val="24"/>
        </w:rPr>
        <w:t xml:space="preserve"> to protect ecological environment conscientiously and use natural resources</w:t>
      </w:r>
      <w:r>
        <w:rPr>
          <w:rFonts w:ascii="Times New Roman" w:eastAsia="仿宋_GB2312" w:hAnsi="Times New Roman" w:hint="eastAsia"/>
          <w:sz w:val="24"/>
          <w:szCs w:val="24"/>
        </w:rPr>
        <w:t xml:space="preserve"> </w:t>
      </w:r>
      <w:r w:rsidRPr="00316DA0">
        <w:rPr>
          <w:rFonts w:ascii="Times New Roman" w:eastAsia="仿宋_GB2312" w:hAnsi="Times New Roman"/>
          <w:sz w:val="24"/>
          <w:szCs w:val="24"/>
        </w:rPr>
        <w:t>reasonably, so as to prevent and reduce crimes against environment and resources.</w:t>
      </w:r>
    </w:p>
    <w:p w:rsidR="00683CA8" w:rsidRDefault="00683CA8" w:rsidP="00683CA8">
      <w:pPr>
        <w:spacing w:afterLines="50" w:line="360" w:lineRule="auto"/>
        <w:rPr>
          <w:rFonts w:ascii="Times New Roman" w:eastAsia="仿宋_GB2312" w:hAnsi="Times New Roman"/>
          <w:sz w:val="24"/>
          <w:szCs w:val="24"/>
        </w:rPr>
      </w:pPr>
      <w:proofErr w:type="gramStart"/>
      <w:r w:rsidRPr="00214754">
        <w:rPr>
          <w:rFonts w:ascii="Times New Roman" w:eastAsia="仿宋_GB2312" w:hAnsi="Times New Roman"/>
          <w:b/>
          <w:sz w:val="24"/>
          <w:szCs w:val="24"/>
        </w:rPr>
        <w:lastRenderedPageBreak/>
        <w:t>Hearing criminal cases relating to environmental pollution under laws.</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 xml:space="preserve">People's </w:t>
      </w:r>
      <w:r w:rsidRPr="00316DA0">
        <w:rPr>
          <w:rFonts w:ascii="Times New Roman" w:eastAsia="仿宋_GB2312" w:hAnsi="Times New Roman"/>
          <w:sz w:val="24"/>
          <w:szCs w:val="24"/>
        </w:rPr>
        <w:t>courts punished under laws those who committed crimes that had caused severe atmospheric pollution by emitting pollutants in excess of relevant standards; severe water pollution by discharging prohibited pollutants, including oil, acid and alkaline liquids, toxic wasted liquids, radioactive solid wastes, and excessive discharge of waste water; or severe soil pollution by illegally discharging toxic and harmful pollutants, storing dangerous chemicals against laws and rules, and illegally disposing of dangerous wastes, so as to protect the ecological environment we live in. In July 2006, the Supreme 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Court issued the </w:t>
      </w:r>
      <w:r w:rsidRPr="00A23DEC">
        <w:rPr>
          <w:rFonts w:ascii="Times New Roman" w:eastAsia="仿宋_GB2312" w:hAnsi="Times New Roman"/>
          <w:i/>
          <w:sz w:val="24"/>
          <w:szCs w:val="24"/>
        </w:rPr>
        <w:t>Interpretations on Several Issues Concerning Specific Law Application in Hearing Criminal Cases Relating to Environmental Pollution</w:t>
      </w:r>
      <w:r w:rsidRPr="00316DA0">
        <w:rPr>
          <w:rFonts w:ascii="Times New Roman" w:eastAsia="仿宋_GB2312" w:hAnsi="Times New Roman"/>
          <w:sz w:val="24"/>
          <w:szCs w:val="24"/>
        </w:rPr>
        <w:t>. In June 2013, the Supreme People</w:t>
      </w:r>
      <w:r>
        <w:rPr>
          <w:rFonts w:ascii="Times New Roman" w:eastAsia="仿宋_GB2312" w:hAnsi="Times New Roman"/>
          <w:sz w:val="24"/>
          <w:szCs w:val="24"/>
        </w:rPr>
        <w:t>'</w:t>
      </w:r>
      <w:r w:rsidRPr="00316DA0">
        <w:rPr>
          <w:rFonts w:ascii="Times New Roman" w:eastAsia="仿宋_GB2312" w:hAnsi="Times New Roman"/>
          <w:sz w:val="24"/>
          <w:szCs w:val="24"/>
        </w:rPr>
        <w:t>s Court and the Supreme 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w:t>
      </w:r>
      <w:proofErr w:type="spellStart"/>
      <w:r w:rsidRPr="00316DA0">
        <w:rPr>
          <w:rFonts w:ascii="Times New Roman" w:eastAsia="仿宋_GB2312" w:hAnsi="Times New Roman"/>
          <w:sz w:val="24"/>
          <w:szCs w:val="24"/>
        </w:rPr>
        <w:t>Procuratorate</w:t>
      </w:r>
      <w:proofErr w:type="spellEnd"/>
      <w:r w:rsidRPr="00316DA0">
        <w:rPr>
          <w:rFonts w:ascii="Times New Roman" w:eastAsia="仿宋_GB2312" w:hAnsi="Times New Roman"/>
          <w:sz w:val="24"/>
          <w:szCs w:val="24"/>
        </w:rPr>
        <w:t xml:space="preserve"> jointly issued the </w:t>
      </w:r>
      <w:r w:rsidRPr="00457ECB">
        <w:rPr>
          <w:rFonts w:ascii="Times New Roman" w:eastAsia="仿宋_GB2312" w:hAnsi="Times New Roman"/>
          <w:i/>
          <w:sz w:val="24"/>
          <w:szCs w:val="24"/>
        </w:rPr>
        <w:t>Interpretations on Several Issues Concerning Law Application in Handling Criminal Cases Relating to Environmental Pollution</w:t>
      </w:r>
      <w:r w:rsidRPr="00316DA0">
        <w:rPr>
          <w:rFonts w:ascii="Times New Roman" w:eastAsia="仿宋_GB2312" w:hAnsi="Times New Roman"/>
          <w:sz w:val="24"/>
          <w:szCs w:val="24"/>
        </w:rPr>
        <w:t>, in furtherance of punishing those who committed environmental pollution crimes. From June 2013 to June 2016, courts across the country concluded 3,507 criminal cases relating to environmental pollution, with 5,507 criminals being sentenced.</w:t>
      </w:r>
    </w:p>
    <w:p w:rsidR="00683CA8" w:rsidRDefault="00683CA8" w:rsidP="00683CA8">
      <w:pPr>
        <w:spacing w:afterLines="50" w:line="360" w:lineRule="auto"/>
        <w:rPr>
          <w:rFonts w:ascii="Times New Roman" w:eastAsia="仿宋_GB2312" w:hAnsi="Times New Roman"/>
          <w:sz w:val="24"/>
          <w:szCs w:val="24"/>
        </w:rPr>
      </w:pPr>
      <w:proofErr w:type="gramStart"/>
      <w:r w:rsidRPr="00214754">
        <w:rPr>
          <w:rFonts w:ascii="Times New Roman" w:eastAsia="仿宋_GB2312" w:hAnsi="Times New Roman"/>
          <w:b/>
          <w:sz w:val="24"/>
          <w:szCs w:val="24"/>
        </w:rPr>
        <w:t>Hearing criminal cases relating to natural resources destruction under laws.</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People's</w:t>
      </w:r>
      <w:r w:rsidRPr="00316DA0">
        <w:rPr>
          <w:rFonts w:ascii="Times New Roman" w:eastAsia="仿宋_GB2312" w:hAnsi="Times New Roman"/>
          <w:sz w:val="24"/>
          <w:szCs w:val="24"/>
        </w:rPr>
        <w:t xml:space="preserve"> courts punished under laws those who committed crimes of illegally occupying basic cropland, agricultural land, forestry land, and prairie, so as to strictly guard the ecologic</w:t>
      </w:r>
      <w:r>
        <w:rPr>
          <w:rFonts w:ascii="Times New Roman" w:eastAsia="仿宋_GB2312" w:hAnsi="Times New Roman"/>
          <w:sz w:val="24"/>
          <w:szCs w:val="24"/>
        </w:rPr>
        <w:t>al red line; crimes of illegal</w:t>
      </w:r>
      <w:r w:rsidRPr="00316DA0">
        <w:rPr>
          <w:rFonts w:ascii="Times New Roman" w:eastAsia="仿宋_GB2312" w:hAnsi="Times New Roman"/>
          <w:sz w:val="24"/>
          <w:szCs w:val="24"/>
        </w:rPr>
        <w:t xml:space="preserve"> mining and/or destructive mining, so as to ensure safety of the national mineral resources; crimes of illegal and/or excessive deforestation, so as to ensure safety of the national forestry resources; and crimes of illegally deforesting and/or destroying national key protected plants, illegally hunting and/or killing rare and endangered wild fauna, illegally hunting, and illegally fishing for aquatic products, so as to maintain biodiversity. The Supreme 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Court has issued a series of judicial interpretations, in order to severely punish those who committed crimes that destroyed natural resources such as land, minerals, forests, prairie and wild fauna and flora. In June 2000, it issued the </w:t>
      </w:r>
      <w:r w:rsidRPr="009E57F2">
        <w:rPr>
          <w:rFonts w:ascii="Times New Roman" w:eastAsia="仿宋_GB2312" w:hAnsi="Times New Roman"/>
          <w:i/>
          <w:sz w:val="24"/>
          <w:szCs w:val="24"/>
        </w:rPr>
        <w:t xml:space="preserve">Interpretations on Several Issues Concerning Specific Law Application in Hearing Criminal Cases Relating to </w:t>
      </w:r>
      <w:r w:rsidRPr="009E57F2">
        <w:rPr>
          <w:rFonts w:ascii="Times New Roman" w:eastAsia="仿宋_GB2312" w:hAnsi="Times New Roman"/>
          <w:i/>
          <w:sz w:val="24"/>
          <w:szCs w:val="24"/>
        </w:rPr>
        <w:lastRenderedPageBreak/>
        <w:t>Land Resources</w:t>
      </w:r>
      <w:r>
        <w:rPr>
          <w:rFonts w:ascii="Times New Roman" w:eastAsia="仿宋_GB2312" w:hAnsi="Times New Roman" w:hint="eastAsia"/>
          <w:i/>
          <w:sz w:val="24"/>
          <w:szCs w:val="24"/>
        </w:rPr>
        <w:t xml:space="preserve"> </w:t>
      </w:r>
      <w:r w:rsidRPr="009E57F2">
        <w:rPr>
          <w:rFonts w:ascii="Times New Roman" w:eastAsia="仿宋_GB2312" w:hAnsi="Times New Roman"/>
          <w:i/>
          <w:sz w:val="24"/>
          <w:szCs w:val="24"/>
        </w:rPr>
        <w:t>Destruction</w:t>
      </w:r>
      <w:r w:rsidRPr="00316DA0">
        <w:rPr>
          <w:rFonts w:ascii="Times New Roman" w:eastAsia="仿宋_GB2312" w:hAnsi="Times New Roman"/>
          <w:sz w:val="24"/>
          <w:szCs w:val="24"/>
        </w:rPr>
        <w:t xml:space="preserve">. In November of the same year, it issued the </w:t>
      </w:r>
      <w:r w:rsidRPr="009E57F2">
        <w:rPr>
          <w:rFonts w:ascii="Times New Roman" w:eastAsia="仿宋_GB2312" w:hAnsi="Times New Roman"/>
          <w:i/>
          <w:sz w:val="24"/>
          <w:szCs w:val="24"/>
        </w:rPr>
        <w:t>Interpretations on Several Issues Concerning Specific Law Application in Hearing Criminal Cases Relating to Forestry Resources Destruction</w:t>
      </w:r>
      <w:r w:rsidRPr="00316DA0">
        <w:rPr>
          <w:rFonts w:ascii="Times New Roman" w:eastAsia="仿宋_GB2312" w:hAnsi="Times New Roman"/>
          <w:sz w:val="24"/>
          <w:szCs w:val="24"/>
        </w:rPr>
        <w:t xml:space="preserve"> and the </w:t>
      </w:r>
      <w:r w:rsidRPr="00A338A5">
        <w:rPr>
          <w:rFonts w:ascii="Times New Roman" w:eastAsia="仿宋_GB2312" w:hAnsi="Times New Roman"/>
          <w:i/>
          <w:sz w:val="24"/>
          <w:szCs w:val="24"/>
        </w:rPr>
        <w:t>Interpretations on Several Issues Concerning Specific Law Application in Hearing Criminal Cases Relating to Wi</w:t>
      </w:r>
      <w:r>
        <w:rPr>
          <w:rFonts w:ascii="Times New Roman" w:eastAsia="仿宋_GB2312" w:hAnsi="Times New Roman"/>
          <w:i/>
          <w:sz w:val="24"/>
          <w:szCs w:val="24"/>
        </w:rPr>
        <w:t>ld</w:t>
      </w:r>
      <w:r w:rsidRPr="00A338A5">
        <w:rPr>
          <w:rFonts w:ascii="Times New Roman" w:eastAsia="仿宋_GB2312" w:hAnsi="Times New Roman"/>
          <w:i/>
          <w:sz w:val="24"/>
          <w:szCs w:val="24"/>
        </w:rPr>
        <w:t xml:space="preserve"> Fauna Resources Destruction</w:t>
      </w:r>
      <w:r w:rsidRPr="00316DA0">
        <w:rPr>
          <w:rFonts w:ascii="Times New Roman" w:eastAsia="仿宋_GB2312" w:hAnsi="Times New Roman"/>
          <w:sz w:val="24"/>
          <w:szCs w:val="24"/>
        </w:rPr>
        <w:t>. In May 2003, it issued the</w:t>
      </w:r>
      <w:r w:rsidRPr="003560D4">
        <w:rPr>
          <w:rFonts w:ascii="Times New Roman" w:eastAsia="仿宋_GB2312" w:hAnsi="Times New Roman"/>
          <w:i/>
          <w:sz w:val="24"/>
          <w:szCs w:val="24"/>
        </w:rPr>
        <w:t xml:space="preserve"> Interpretations on Several Issues Concerning Specific Law Application in Hearing Crim</w:t>
      </w:r>
      <w:r>
        <w:rPr>
          <w:rFonts w:ascii="Times New Roman" w:eastAsia="仿宋_GB2312" w:hAnsi="Times New Roman"/>
          <w:i/>
          <w:sz w:val="24"/>
          <w:szCs w:val="24"/>
        </w:rPr>
        <w:t>inal Cases Relating to Illegal</w:t>
      </w:r>
      <w:r w:rsidRPr="003560D4">
        <w:rPr>
          <w:rFonts w:ascii="Times New Roman" w:eastAsia="仿宋_GB2312" w:hAnsi="Times New Roman"/>
          <w:i/>
          <w:sz w:val="24"/>
          <w:szCs w:val="24"/>
        </w:rPr>
        <w:t xml:space="preserve"> Mining </w:t>
      </w:r>
      <w:r>
        <w:rPr>
          <w:rFonts w:ascii="Times New Roman" w:eastAsia="仿宋_GB2312" w:hAnsi="Times New Roman"/>
          <w:i/>
          <w:sz w:val="24"/>
          <w:szCs w:val="24"/>
        </w:rPr>
        <w:t>and/or</w:t>
      </w:r>
      <w:r>
        <w:rPr>
          <w:rFonts w:ascii="Times New Roman" w:eastAsia="仿宋_GB2312" w:hAnsi="Times New Roman" w:hint="eastAsia"/>
          <w:i/>
          <w:sz w:val="24"/>
          <w:szCs w:val="24"/>
        </w:rPr>
        <w:t xml:space="preserve"> </w:t>
      </w:r>
      <w:r w:rsidRPr="003560D4">
        <w:rPr>
          <w:rFonts w:ascii="Times New Roman" w:eastAsia="仿宋_GB2312" w:hAnsi="Times New Roman"/>
          <w:i/>
          <w:sz w:val="24"/>
          <w:szCs w:val="24"/>
        </w:rPr>
        <w:t>Destructive Mining</w:t>
      </w:r>
      <w:r w:rsidRPr="00316DA0">
        <w:rPr>
          <w:rFonts w:ascii="Times New Roman" w:eastAsia="仿宋_GB2312" w:hAnsi="Times New Roman"/>
          <w:sz w:val="24"/>
          <w:szCs w:val="24"/>
        </w:rPr>
        <w:t xml:space="preserve">. In December 2005, it issued the </w:t>
      </w:r>
      <w:r w:rsidRPr="0017107F">
        <w:rPr>
          <w:rFonts w:ascii="Times New Roman" w:eastAsia="仿宋_GB2312" w:hAnsi="Times New Roman"/>
          <w:i/>
          <w:sz w:val="24"/>
          <w:szCs w:val="24"/>
        </w:rPr>
        <w:t>Interpretations on Several Issues Concerning Specific Law Application in Hearing Criminal Cases Relating to Forestry Land Resources Destruction</w:t>
      </w:r>
      <w:r w:rsidRPr="00316DA0">
        <w:rPr>
          <w:rFonts w:ascii="Times New Roman" w:eastAsia="仿宋_GB2312" w:hAnsi="Times New Roman"/>
          <w:sz w:val="24"/>
          <w:szCs w:val="24"/>
        </w:rPr>
        <w:t xml:space="preserve">. In November 2012, it issued the </w:t>
      </w:r>
      <w:r w:rsidRPr="00746FE3">
        <w:rPr>
          <w:rFonts w:ascii="Times New Roman" w:eastAsia="仿宋_GB2312" w:hAnsi="Times New Roman"/>
          <w:i/>
          <w:sz w:val="24"/>
          <w:szCs w:val="24"/>
        </w:rPr>
        <w:t>Interpretations on Several Issues Concerning Law Application in Hearing Criminal Cases Relating to Prairie Resources Destruction</w:t>
      </w:r>
      <w:r w:rsidRPr="00316DA0">
        <w:rPr>
          <w:rFonts w:ascii="Times New Roman" w:eastAsia="仿宋_GB2312" w:hAnsi="Times New Roman"/>
          <w:sz w:val="24"/>
          <w:szCs w:val="24"/>
        </w:rPr>
        <w:t>. From January 2014 to June 2016, courts across the country concluded 33,728 criminal cases relating to resources destruction of land, minerals, forest, prairie, as well as wild fauna and flora, with 41,569 criminals being sentenced.</w:t>
      </w:r>
    </w:p>
    <w:p w:rsidR="00683CA8" w:rsidRDefault="00683CA8" w:rsidP="00683CA8">
      <w:pPr>
        <w:spacing w:afterLines="50" w:line="360" w:lineRule="auto"/>
        <w:rPr>
          <w:rFonts w:ascii="Times New Roman" w:eastAsia="仿宋_GB2312" w:hAnsi="Times New Roman"/>
          <w:sz w:val="24"/>
          <w:szCs w:val="24"/>
        </w:rPr>
      </w:pPr>
      <w:proofErr w:type="gramStart"/>
      <w:r w:rsidRPr="00214754">
        <w:rPr>
          <w:rFonts w:ascii="Times New Roman" w:eastAsia="仿宋_GB2312" w:hAnsi="Times New Roman"/>
          <w:b/>
          <w:sz w:val="24"/>
          <w:szCs w:val="24"/>
        </w:rPr>
        <w:t>Hearing criminal cases relating to fauna and flora smuggling under laws.</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People's</w:t>
      </w:r>
      <w:r w:rsidRPr="00316DA0">
        <w:rPr>
          <w:rFonts w:ascii="Times New Roman" w:eastAsia="仿宋_GB2312" w:hAnsi="Times New Roman"/>
          <w:sz w:val="24"/>
          <w:szCs w:val="24"/>
        </w:rPr>
        <w:t xml:space="preserve"> courts punished those who had committed crimes of smuggling rare fauna and flora and their products that are prohibited under laws by the State from import and export. Subject to the </w:t>
      </w:r>
      <w:r w:rsidRPr="004E2F69">
        <w:rPr>
          <w:rFonts w:ascii="Times New Roman" w:eastAsia="仿宋_GB2312" w:hAnsi="Times New Roman"/>
          <w:i/>
          <w:sz w:val="24"/>
          <w:szCs w:val="24"/>
        </w:rPr>
        <w:t>Criminal Law of the People</w:t>
      </w:r>
      <w:r>
        <w:rPr>
          <w:rFonts w:ascii="Times New Roman" w:eastAsia="仿宋_GB2312" w:hAnsi="Times New Roman"/>
          <w:i/>
          <w:sz w:val="24"/>
          <w:szCs w:val="24"/>
        </w:rPr>
        <w:t>'</w:t>
      </w:r>
      <w:r w:rsidRPr="004E2F69">
        <w:rPr>
          <w:rFonts w:ascii="Times New Roman" w:eastAsia="仿宋_GB2312" w:hAnsi="Times New Roman"/>
          <w:i/>
          <w:sz w:val="24"/>
          <w:szCs w:val="24"/>
        </w:rPr>
        <w:t>s Republic of China</w:t>
      </w:r>
      <w:r w:rsidRPr="00316DA0">
        <w:rPr>
          <w:rFonts w:ascii="Times New Roman" w:eastAsia="仿宋_GB2312" w:hAnsi="Times New Roman"/>
          <w:sz w:val="24"/>
          <w:szCs w:val="24"/>
        </w:rPr>
        <w:t xml:space="preserve">, the courts imposed strict punishment on those who had smuggled wild fauna and flora and their products specified in Appendixes I and II to the </w:t>
      </w:r>
      <w:r w:rsidRPr="004E2F69">
        <w:rPr>
          <w:rFonts w:ascii="Times New Roman" w:eastAsia="仿宋_GB2312" w:hAnsi="Times New Roman"/>
          <w:i/>
          <w:sz w:val="24"/>
          <w:szCs w:val="24"/>
        </w:rPr>
        <w:t>Convention on International Trade in Endangered Species of Wild Fauna and Flora</w:t>
      </w:r>
      <w:r w:rsidRPr="00316DA0">
        <w:rPr>
          <w:rFonts w:ascii="Times New Roman" w:eastAsia="仿宋_GB2312" w:hAnsi="Times New Roman"/>
          <w:sz w:val="24"/>
          <w:szCs w:val="24"/>
        </w:rPr>
        <w:t xml:space="preserve"> into or through Chinese territory. In August 2014, the Supreme People</w:t>
      </w:r>
      <w:r>
        <w:rPr>
          <w:rFonts w:ascii="Times New Roman" w:eastAsia="仿宋_GB2312" w:hAnsi="Times New Roman"/>
          <w:sz w:val="24"/>
          <w:szCs w:val="24"/>
        </w:rPr>
        <w:t>'</w:t>
      </w:r>
      <w:r w:rsidRPr="00316DA0">
        <w:rPr>
          <w:rFonts w:ascii="Times New Roman" w:eastAsia="仿宋_GB2312" w:hAnsi="Times New Roman"/>
          <w:sz w:val="24"/>
          <w:szCs w:val="24"/>
        </w:rPr>
        <w:t>s Court and the Supreme 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w:t>
      </w:r>
      <w:proofErr w:type="spellStart"/>
      <w:r w:rsidRPr="00316DA0">
        <w:rPr>
          <w:rFonts w:ascii="Times New Roman" w:eastAsia="仿宋_GB2312" w:hAnsi="Times New Roman"/>
          <w:sz w:val="24"/>
          <w:szCs w:val="24"/>
        </w:rPr>
        <w:t>Procuratorate</w:t>
      </w:r>
      <w:proofErr w:type="spellEnd"/>
      <w:r w:rsidRPr="00316DA0">
        <w:rPr>
          <w:rFonts w:ascii="Times New Roman" w:eastAsia="仿宋_GB2312" w:hAnsi="Times New Roman"/>
          <w:sz w:val="24"/>
          <w:szCs w:val="24"/>
        </w:rPr>
        <w:t xml:space="preserve"> jointly issued the </w:t>
      </w:r>
      <w:r w:rsidRPr="004615B4">
        <w:rPr>
          <w:rFonts w:ascii="Times New Roman" w:eastAsia="仿宋_GB2312" w:hAnsi="Times New Roman"/>
          <w:i/>
          <w:sz w:val="24"/>
          <w:szCs w:val="24"/>
        </w:rPr>
        <w:t xml:space="preserve">Interpretations on Several Issues Concerning Law Application in Handling Criminal Cases </w:t>
      </w:r>
      <w:r>
        <w:rPr>
          <w:rFonts w:ascii="Times New Roman" w:eastAsia="仿宋_GB2312" w:hAnsi="Times New Roman"/>
          <w:i/>
          <w:sz w:val="24"/>
          <w:szCs w:val="24"/>
        </w:rPr>
        <w:t>Relating to</w:t>
      </w:r>
      <w:r w:rsidRPr="004615B4">
        <w:rPr>
          <w:rFonts w:ascii="Times New Roman" w:eastAsia="仿宋_GB2312" w:hAnsi="Times New Roman"/>
          <w:i/>
          <w:sz w:val="24"/>
          <w:szCs w:val="24"/>
        </w:rPr>
        <w:t xml:space="preserve"> Smuggling</w:t>
      </w:r>
      <w:r w:rsidRPr="00316DA0">
        <w:rPr>
          <w:rFonts w:ascii="Times New Roman" w:eastAsia="仿宋_GB2312" w:hAnsi="Times New Roman"/>
          <w:sz w:val="24"/>
          <w:szCs w:val="24"/>
        </w:rPr>
        <w:t xml:space="preserve">, further clarifying the standards of conviction and sentence of relevant crimes of smuggling first- and second-class national protected wild fauna and flora and their products and those specified in Appendixes I and II to the </w:t>
      </w:r>
      <w:r w:rsidRPr="00091B01">
        <w:rPr>
          <w:rFonts w:ascii="Times New Roman" w:eastAsia="仿宋_GB2312" w:hAnsi="Times New Roman"/>
          <w:i/>
          <w:sz w:val="24"/>
          <w:szCs w:val="24"/>
        </w:rPr>
        <w:t>Convention on International Trade in Endangered Species of Wild Fauna and Flora</w:t>
      </w:r>
      <w:r w:rsidRPr="00316DA0">
        <w:rPr>
          <w:rFonts w:ascii="Times New Roman" w:eastAsia="仿宋_GB2312" w:hAnsi="Times New Roman"/>
          <w:sz w:val="24"/>
          <w:szCs w:val="24"/>
        </w:rPr>
        <w:t xml:space="preserve">. From January 2014 to June 2016, courts across the country concluded 254 criminal cases of smuggling rare fauna and their products, with 272 </w:t>
      </w:r>
      <w:r w:rsidRPr="00316DA0">
        <w:rPr>
          <w:rFonts w:ascii="Times New Roman" w:eastAsia="仿宋_GB2312" w:hAnsi="Times New Roman"/>
          <w:sz w:val="24"/>
          <w:szCs w:val="24"/>
        </w:rPr>
        <w:lastRenderedPageBreak/>
        <w:t>criminals being sentenced.</w:t>
      </w:r>
    </w:p>
    <w:p w:rsidR="00683CA8" w:rsidRDefault="00683CA8" w:rsidP="00683CA8">
      <w:pPr>
        <w:spacing w:afterLines="50" w:line="360" w:lineRule="auto"/>
        <w:rPr>
          <w:rFonts w:ascii="Times New Roman" w:eastAsia="仿宋_GB2312" w:hAnsi="Times New Roman"/>
          <w:sz w:val="24"/>
          <w:szCs w:val="24"/>
        </w:rPr>
      </w:pPr>
      <w:proofErr w:type="gramStart"/>
      <w:r w:rsidRPr="00214754">
        <w:rPr>
          <w:rFonts w:ascii="Times New Roman" w:eastAsia="仿宋_GB2312" w:hAnsi="Times New Roman"/>
          <w:b/>
          <w:sz w:val="24"/>
          <w:szCs w:val="24"/>
        </w:rPr>
        <w:t>Publicizing classic criminal cases relating to environment and resources.</w:t>
      </w:r>
      <w:proofErr w:type="gramEnd"/>
      <w:r w:rsidRPr="00316DA0">
        <w:rPr>
          <w:rFonts w:ascii="Times New Roman" w:eastAsia="仿宋_GB2312" w:hAnsi="Times New Roman"/>
          <w:sz w:val="24"/>
          <w:szCs w:val="24"/>
        </w:rPr>
        <w:t xml:space="preserve"> In June 2013, the Supreme 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Court publicized </w:t>
      </w:r>
      <w:r>
        <w:rPr>
          <w:rFonts w:ascii="Times New Roman" w:eastAsia="仿宋_GB2312" w:hAnsi="Times New Roman"/>
          <w:sz w:val="24"/>
          <w:szCs w:val="24"/>
        </w:rPr>
        <w:t>four</w:t>
      </w:r>
      <w:r w:rsidRPr="00316DA0">
        <w:rPr>
          <w:rFonts w:ascii="Times New Roman" w:eastAsia="仿宋_GB2312" w:hAnsi="Times New Roman"/>
          <w:sz w:val="24"/>
          <w:szCs w:val="24"/>
        </w:rPr>
        <w:t xml:space="preserve"> classic criminal cases </w:t>
      </w:r>
      <w:r>
        <w:rPr>
          <w:rFonts w:ascii="Times New Roman" w:eastAsia="仿宋_GB2312" w:hAnsi="Times New Roman"/>
          <w:sz w:val="24"/>
          <w:szCs w:val="24"/>
        </w:rPr>
        <w:t>relating to</w:t>
      </w:r>
      <w:r w:rsidRPr="00316DA0">
        <w:rPr>
          <w:rFonts w:ascii="Times New Roman" w:eastAsia="仿宋_GB2312" w:hAnsi="Times New Roman"/>
          <w:sz w:val="24"/>
          <w:szCs w:val="24"/>
        </w:rPr>
        <w:t xml:space="preserve"> environmental pollution, which deterred and punished crimes of environmental pollution and effectively guided law enforcement and case handling. In these </w:t>
      </w:r>
      <w:r>
        <w:rPr>
          <w:rFonts w:ascii="Times New Roman" w:eastAsia="仿宋_GB2312" w:hAnsi="Times New Roman"/>
          <w:sz w:val="24"/>
          <w:szCs w:val="24"/>
        </w:rPr>
        <w:t>four</w:t>
      </w:r>
      <w:r w:rsidRPr="00316DA0">
        <w:rPr>
          <w:rFonts w:ascii="Times New Roman" w:eastAsia="仿宋_GB2312" w:hAnsi="Times New Roman"/>
          <w:sz w:val="24"/>
          <w:szCs w:val="24"/>
        </w:rPr>
        <w:t xml:space="preserve"> cases, enterprises failed to take sewage disposal measures prescribed by law or failed to further follow or apply rectification opinions proposed by competent administrative authorities and, thus, caused </w:t>
      </w:r>
      <w:r>
        <w:rPr>
          <w:rFonts w:ascii="Times New Roman" w:eastAsia="仿宋_GB2312" w:hAnsi="Times New Roman"/>
          <w:sz w:val="24"/>
          <w:szCs w:val="24"/>
        </w:rPr>
        <w:t>major</w:t>
      </w:r>
      <w:r w:rsidRPr="00316DA0">
        <w:rPr>
          <w:rFonts w:ascii="Times New Roman" w:eastAsia="仿宋_GB2312" w:hAnsi="Times New Roman"/>
          <w:sz w:val="24"/>
          <w:szCs w:val="24"/>
        </w:rPr>
        <w:t xml:space="preserve"> environmental pollution accident and committed crimes during their production and operation; some criminals prepared to transport dangerous industrial wastes to other places for disposal; and some criminals were punished for the severest crime when committing several crimes at the same time. In </w:t>
      </w:r>
      <w:r>
        <w:rPr>
          <w:rFonts w:ascii="Times New Roman" w:eastAsia="仿宋_GB2312" w:hAnsi="Times New Roman"/>
          <w:sz w:val="24"/>
          <w:szCs w:val="24"/>
        </w:rPr>
        <w:t>t</w:t>
      </w:r>
      <w:r w:rsidRPr="00BE3629">
        <w:rPr>
          <w:rFonts w:ascii="Times New Roman" w:eastAsia="仿宋_GB2312" w:hAnsi="Times New Roman"/>
          <w:sz w:val="24"/>
          <w:szCs w:val="24"/>
        </w:rPr>
        <w:t xml:space="preserve">he case of major environmental pollution accident by </w:t>
      </w:r>
      <w:proofErr w:type="spellStart"/>
      <w:r w:rsidRPr="00BE3629">
        <w:rPr>
          <w:rFonts w:ascii="Times New Roman" w:eastAsia="仿宋_GB2312" w:hAnsi="Times New Roman"/>
          <w:sz w:val="24"/>
          <w:szCs w:val="24"/>
        </w:rPr>
        <w:t>Zijinshan</w:t>
      </w:r>
      <w:proofErr w:type="spellEnd"/>
      <w:r w:rsidRPr="00BE3629">
        <w:rPr>
          <w:rFonts w:ascii="Times New Roman" w:eastAsia="仿宋_GB2312" w:hAnsi="Times New Roman"/>
          <w:sz w:val="24"/>
          <w:szCs w:val="24"/>
        </w:rPr>
        <w:t xml:space="preserve"> gold and copper mines of </w:t>
      </w:r>
      <w:proofErr w:type="spellStart"/>
      <w:r w:rsidRPr="00BE3629">
        <w:rPr>
          <w:rFonts w:ascii="Times New Roman" w:eastAsia="仿宋_GB2312" w:hAnsi="Times New Roman"/>
          <w:sz w:val="24"/>
          <w:szCs w:val="24"/>
        </w:rPr>
        <w:t>Zijin</w:t>
      </w:r>
      <w:proofErr w:type="spellEnd"/>
      <w:r w:rsidRPr="00BE3629">
        <w:rPr>
          <w:rFonts w:ascii="Times New Roman" w:eastAsia="仿宋_GB2312" w:hAnsi="Times New Roman"/>
          <w:sz w:val="24"/>
          <w:szCs w:val="24"/>
        </w:rPr>
        <w:t xml:space="preserve"> Minerals Group Co., Ltd</w:t>
      </w:r>
      <w:r w:rsidRPr="00316DA0">
        <w:rPr>
          <w:rFonts w:ascii="Times New Roman" w:eastAsia="仿宋_GB2312" w:hAnsi="Times New Roman"/>
          <w:sz w:val="24"/>
          <w:szCs w:val="24"/>
        </w:rPr>
        <w:t xml:space="preserve"> which was heard by </w:t>
      </w:r>
      <w:r>
        <w:rPr>
          <w:rFonts w:ascii="Times New Roman" w:eastAsia="仿宋_GB2312" w:hAnsi="Times New Roman" w:hint="eastAsia"/>
          <w:sz w:val="24"/>
          <w:szCs w:val="24"/>
        </w:rPr>
        <w:t xml:space="preserve">the </w:t>
      </w:r>
      <w:r w:rsidRPr="00316DA0">
        <w:rPr>
          <w:rFonts w:ascii="Times New Roman" w:eastAsia="仿宋_GB2312" w:hAnsi="Times New Roman"/>
          <w:sz w:val="24"/>
          <w:szCs w:val="24"/>
        </w:rPr>
        <w:t>People</w:t>
      </w:r>
      <w:r>
        <w:rPr>
          <w:rFonts w:ascii="Times New Roman" w:eastAsia="仿宋_GB2312" w:hAnsi="Times New Roman"/>
          <w:sz w:val="24"/>
          <w:szCs w:val="24"/>
        </w:rPr>
        <w:t>'</w:t>
      </w:r>
      <w:r w:rsidRPr="00316DA0">
        <w:rPr>
          <w:rFonts w:ascii="Times New Roman" w:eastAsia="仿宋_GB2312" w:hAnsi="Times New Roman"/>
          <w:sz w:val="24"/>
          <w:szCs w:val="24"/>
        </w:rPr>
        <w:t xml:space="preserve">s Court of </w:t>
      </w:r>
      <w:proofErr w:type="spellStart"/>
      <w:r w:rsidRPr="00316DA0">
        <w:rPr>
          <w:rFonts w:ascii="Times New Roman" w:eastAsia="仿宋_GB2312" w:hAnsi="Times New Roman"/>
          <w:sz w:val="24"/>
          <w:szCs w:val="24"/>
        </w:rPr>
        <w:t>Xinluo</w:t>
      </w:r>
      <w:proofErr w:type="spellEnd"/>
      <w:r w:rsidRPr="00316DA0">
        <w:rPr>
          <w:rFonts w:ascii="Times New Roman" w:eastAsia="仿宋_GB2312" w:hAnsi="Times New Roman"/>
          <w:sz w:val="24"/>
          <w:szCs w:val="24"/>
        </w:rPr>
        <w:t xml:space="preserve"> District, </w:t>
      </w:r>
      <w:proofErr w:type="spellStart"/>
      <w:r w:rsidRPr="00316DA0">
        <w:rPr>
          <w:rFonts w:ascii="Times New Roman" w:eastAsia="仿宋_GB2312" w:hAnsi="Times New Roman"/>
          <w:sz w:val="24"/>
          <w:szCs w:val="24"/>
        </w:rPr>
        <w:t>Longyan</w:t>
      </w:r>
      <w:proofErr w:type="spellEnd"/>
      <w:r w:rsidRPr="00316DA0">
        <w:rPr>
          <w:rFonts w:ascii="Times New Roman" w:eastAsia="仿宋_GB2312" w:hAnsi="Times New Roman"/>
          <w:sz w:val="24"/>
          <w:szCs w:val="24"/>
        </w:rPr>
        <w:t xml:space="preserve"> City, Fujian Province, </w:t>
      </w:r>
      <w:proofErr w:type="gramStart"/>
      <w:r w:rsidRPr="00316DA0">
        <w:rPr>
          <w:rFonts w:ascii="Times New Roman" w:eastAsia="仿宋_GB2312" w:hAnsi="Times New Roman"/>
          <w:sz w:val="24"/>
          <w:szCs w:val="24"/>
        </w:rPr>
        <w:t>the</w:t>
      </w:r>
      <w:proofErr w:type="gramEnd"/>
      <w:r w:rsidRPr="00316DA0">
        <w:rPr>
          <w:rFonts w:ascii="Times New Roman" w:eastAsia="仿宋_GB2312" w:hAnsi="Times New Roman"/>
          <w:sz w:val="24"/>
          <w:szCs w:val="24"/>
        </w:rPr>
        <w:t xml:space="preserve"> accused enterprise neglected the hidden risk of environmental protection during its production. In July 2010, it leaked 9,176 m</w:t>
      </w:r>
      <w:r w:rsidRPr="009642FC">
        <w:rPr>
          <w:rFonts w:ascii="Times New Roman" w:eastAsia="仿宋_GB2312" w:hAnsi="Times New Roman"/>
          <w:sz w:val="24"/>
          <w:szCs w:val="24"/>
          <w:vertAlign w:val="superscript"/>
        </w:rPr>
        <w:t>3</w:t>
      </w:r>
      <w:r w:rsidRPr="00316DA0">
        <w:rPr>
          <w:rFonts w:ascii="Times New Roman" w:eastAsia="仿宋_GB2312" w:hAnsi="Times New Roman"/>
          <w:sz w:val="24"/>
          <w:szCs w:val="24"/>
        </w:rPr>
        <w:t xml:space="preserve"> of wasted acid water containing copper, causing severe contamination to </w:t>
      </w:r>
      <w:r>
        <w:rPr>
          <w:rFonts w:ascii="Times New Roman" w:eastAsia="仿宋_GB2312" w:hAnsi="Times New Roman" w:hint="eastAsia"/>
          <w:sz w:val="24"/>
          <w:szCs w:val="24"/>
        </w:rPr>
        <w:t xml:space="preserve">the </w:t>
      </w:r>
      <w:proofErr w:type="spellStart"/>
      <w:r w:rsidRPr="00316DA0">
        <w:rPr>
          <w:rFonts w:ascii="Times New Roman" w:eastAsia="仿宋_GB2312" w:hAnsi="Times New Roman"/>
          <w:sz w:val="24"/>
          <w:szCs w:val="24"/>
        </w:rPr>
        <w:t>Tingjiang</w:t>
      </w:r>
      <w:proofErr w:type="spellEnd"/>
      <w:r w:rsidRPr="00316DA0">
        <w:rPr>
          <w:rFonts w:ascii="Times New Roman" w:eastAsia="仿宋_GB2312" w:hAnsi="Times New Roman"/>
          <w:sz w:val="24"/>
          <w:szCs w:val="24"/>
        </w:rPr>
        <w:t xml:space="preserve"> River</w:t>
      </w:r>
      <w:r>
        <w:rPr>
          <w:rFonts w:ascii="Times New Roman" w:eastAsia="仿宋_GB2312" w:hAnsi="Times New Roman" w:hint="eastAsia"/>
          <w:sz w:val="24"/>
          <w:szCs w:val="24"/>
        </w:rPr>
        <w:t xml:space="preserve"> of </w:t>
      </w:r>
      <w:r w:rsidRPr="00316DA0">
        <w:rPr>
          <w:rFonts w:ascii="Times New Roman" w:eastAsia="仿宋_GB2312" w:hAnsi="Times New Roman"/>
          <w:sz w:val="24"/>
          <w:szCs w:val="24"/>
        </w:rPr>
        <w:t>Fujian</w:t>
      </w:r>
      <w:r>
        <w:rPr>
          <w:rFonts w:ascii="Times New Roman" w:eastAsia="仿宋_GB2312" w:hAnsi="Times New Roman" w:hint="eastAsia"/>
          <w:sz w:val="24"/>
          <w:szCs w:val="24"/>
        </w:rPr>
        <w:t xml:space="preserve"> Province</w:t>
      </w:r>
      <w:r w:rsidRPr="00316DA0">
        <w:rPr>
          <w:rFonts w:ascii="Times New Roman" w:eastAsia="仿宋_GB2312" w:hAnsi="Times New Roman"/>
          <w:sz w:val="24"/>
          <w:szCs w:val="24"/>
        </w:rPr>
        <w:t>. Thus it was penalized under laws with a fine of RMB 30 million, with relevant responsible person</w:t>
      </w:r>
      <w:r>
        <w:rPr>
          <w:rFonts w:ascii="Times New Roman" w:eastAsia="仿宋_GB2312" w:hAnsi="Times New Roman" w:hint="eastAsia"/>
          <w:sz w:val="24"/>
          <w:szCs w:val="24"/>
        </w:rPr>
        <w:t>s</w:t>
      </w:r>
      <w:r w:rsidRPr="00316DA0">
        <w:rPr>
          <w:rFonts w:ascii="Times New Roman" w:eastAsia="仿宋_GB2312" w:hAnsi="Times New Roman"/>
          <w:sz w:val="24"/>
          <w:szCs w:val="24"/>
        </w:rPr>
        <w:t xml:space="preserve"> sentenced in separate cases.</w:t>
      </w:r>
    </w:p>
    <w:p w:rsidR="00683CA8" w:rsidRDefault="00683CA8" w:rsidP="00683CA8">
      <w:pPr>
        <w:spacing w:beforeLines="100" w:afterLines="100" w:line="360" w:lineRule="auto"/>
        <w:ind w:left="210" w:hangingChars="87" w:hanging="210"/>
        <w:rPr>
          <w:rFonts w:ascii="Times New Roman" w:eastAsia="黑体" w:hAnsi="Times New Roman"/>
          <w:b/>
          <w:sz w:val="24"/>
          <w:szCs w:val="24"/>
        </w:rPr>
      </w:pPr>
      <w:r w:rsidRPr="007E6016">
        <w:rPr>
          <w:rFonts w:ascii="Times New Roman" w:eastAsia="黑体" w:hAnsi="Times New Roman"/>
          <w:b/>
          <w:sz w:val="24"/>
          <w:szCs w:val="24"/>
        </w:rPr>
        <w:t>(II)</w:t>
      </w:r>
      <w:r w:rsidRPr="007E6016">
        <w:rPr>
          <w:rFonts w:ascii="Times New Roman" w:eastAsia="黑体" w:hAnsi="Times New Roman"/>
          <w:b/>
          <w:sz w:val="24"/>
          <w:szCs w:val="24"/>
        </w:rPr>
        <w:tab/>
        <w:t>Civil Adjudication of Environment and Resources Cases</w:t>
      </w:r>
    </w:p>
    <w:p w:rsidR="00683CA8" w:rsidRDefault="00683CA8" w:rsidP="00683CA8">
      <w:pPr>
        <w:pStyle w:val="a5"/>
        <w:spacing w:afterLines="50" w:line="360" w:lineRule="auto"/>
        <w:rPr>
          <w:rFonts w:ascii="Times New Roman" w:eastAsia="仿宋_GB2312" w:hAnsi="Times New Roman"/>
          <w:sz w:val="24"/>
          <w:szCs w:val="24"/>
        </w:rPr>
      </w:pPr>
      <w:r w:rsidRPr="00B8441E">
        <w:rPr>
          <w:rFonts w:ascii="Times New Roman" w:eastAsia="仿宋_GB2312" w:hAnsi="Times New Roman"/>
          <w:sz w:val="24"/>
          <w:szCs w:val="24"/>
        </w:rPr>
        <w:t>People</w:t>
      </w:r>
      <w:r>
        <w:rPr>
          <w:rFonts w:ascii="Times New Roman" w:eastAsia="仿宋_GB2312" w:hAnsi="Times New Roman"/>
          <w:sz w:val="24"/>
          <w:szCs w:val="24"/>
        </w:rPr>
        <w:t>'</w:t>
      </w:r>
      <w:r w:rsidRPr="00B8441E">
        <w:rPr>
          <w:rFonts w:ascii="Times New Roman" w:eastAsia="仿宋_GB2312" w:hAnsi="Times New Roman"/>
          <w:sz w:val="24"/>
          <w:szCs w:val="24"/>
        </w:rPr>
        <w:t>s courts at all levels upheld the judicial philosophy of protecting ecological environment and natural resources, adhered to the principles of accountability for damage and full compensation, and gave full play to the function of civil adjudication of cases relating to environment and resources. From January 2014 to June 2016, courts across the country accepted 227,690 civil cases of first instance relating to environment and resources, of which 195,141 were concluded. By doing so, the courts protected personal rights, property rights, as well as environmental rights and interests of natural person</w:t>
      </w:r>
      <w:r>
        <w:rPr>
          <w:rFonts w:ascii="Times New Roman" w:eastAsia="仿宋_GB2312" w:hAnsi="Times New Roman" w:hint="eastAsia"/>
          <w:sz w:val="24"/>
          <w:szCs w:val="24"/>
        </w:rPr>
        <w:t>s</w:t>
      </w:r>
      <w:r w:rsidRPr="00B8441E">
        <w:rPr>
          <w:rFonts w:ascii="Times New Roman" w:eastAsia="仿宋_GB2312" w:hAnsi="Times New Roman"/>
          <w:sz w:val="24"/>
          <w:szCs w:val="24"/>
        </w:rPr>
        <w:t>, legal person</w:t>
      </w:r>
      <w:r>
        <w:rPr>
          <w:rFonts w:ascii="Times New Roman" w:eastAsia="仿宋_GB2312" w:hAnsi="Times New Roman" w:hint="eastAsia"/>
          <w:sz w:val="24"/>
          <w:szCs w:val="24"/>
        </w:rPr>
        <w:t>s</w:t>
      </w:r>
      <w:r w:rsidRPr="00B8441E">
        <w:rPr>
          <w:rFonts w:ascii="Times New Roman" w:eastAsia="仿宋_GB2312" w:hAnsi="Times New Roman"/>
          <w:sz w:val="24"/>
          <w:szCs w:val="24"/>
        </w:rPr>
        <w:t xml:space="preserve"> and other organizations, imposed civil liabilities for environmental pollution and/or resources destruction, and promoted restoration and </w:t>
      </w:r>
      <w:r w:rsidRPr="00B8441E">
        <w:rPr>
          <w:rFonts w:ascii="Times New Roman" w:eastAsia="仿宋_GB2312" w:hAnsi="Times New Roman"/>
          <w:sz w:val="24"/>
          <w:szCs w:val="24"/>
        </w:rPr>
        <w:lastRenderedPageBreak/>
        <w:t xml:space="preserve">improvement of ecological environment </w:t>
      </w:r>
      <w:r>
        <w:rPr>
          <w:rFonts w:ascii="Times New Roman" w:eastAsia="仿宋_GB2312" w:hAnsi="Times New Roman" w:hint="eastAsia"/>
          <w:sz w:val="24"/>
          <w:szCs w:val="24"/>
        </w:rPr>
        <w:t>as well as</w:t>
      </w:r>
      <w:r w:rsidRPr="00B8441E">
        <w:rPr>
          <w:rFonts w:ascii="Times New Roman" w:eastAsia="仿宋_GB2312" w:hAnsi="Times New Roman"/>
          <w:sz w:val="24"/>
          <w:szCs w:val="24"/>
        </w:rPr>
        <w:t xml:space="preserve"> reasonable exploitation and utilization of natural resources.</w:t>
      </w:r>
    </w:p>
    <w:p w:rsidR="00683CA8" w:rsidRDefault="00683CA8" w:rsidP="00683CA8">
      <w:pPr>
        <w:pStyle w:val="a5"/>
        <w:spacing w:afterLines="50" w:line="360" w:lineRule="auto"/>
        <w:rPr>
          <w:rFonts w:ascii="Times New Roman" w:eastAsia="仿宋_GB2312" w:hAnsi="Times New Roman"/>
          <w:sz w:val="24"/>
          <w:szCs w:val="24"/>
        </w:rPr>
      </w:pPr>
      <w:r w:rsidRPr="00B8441E">
        <w:rPr>
          <w:rFonts w:ascii="Times New Roman" w:eastAsia="仿宋_GB2312" w:hAnsi="Times New Roman"/>
          <w:b/>
          <w:sz w:val="24"/>
          <w:szCs w:val="24"/>
        </w:rPr>
        <w:t>Hearing disputes over prevention and control of environmental pollution and ecological protection under law</w:t>
      </w:r>
      <w:r>
        <w:rPr>
          <w:rFonts w:ascii="Times New Roman" w:eastAsia="仿宋_GB2312" w:hAnsi="Times New Roman"/>
          <w:b/>
          <w:sz w:val="24"/>
          <w:szCs w:val="24"/>
        </w:rPr>
        <w:t>s</w:t>
      </w:r>
      <w:r w:rsidRPr="00B8441E">
        <w:rPr>
          <w:rFonts w:ascii="Times New Roman" w:eastAsia="仿宋_GB2312" w:hAnsi="Times New Roman"/>
          <w:b/>
          <w:sz w:val="24"/>
          <w:szCs w:val="24"/>
        </w:rPr>
        <w:t>.</w:t>
      </w:r>
      <w:r>
        <w:rPr>
          <w:rFonts w:ascii="Times New Roman" w:eastAsia="仿宋_GB2312" w:hAnsi="Times New Roman"/>
          <w:sz w:val="24"/>
          <w:szCs w:val="24"/>
        </w:rPr>
        <w:t xml:space="preserve"> People's</w:t>
      </w:r>
      <w:r w:rsidRPr="00B8441E">
        <w:rPr>
          <w:rFonts w:ascii="Times New Roman" w:eastAsia="仿宋_GB2312" w:hAnsi="Times New Roman"/>
          <w:sz w:val="24"/>
          <w:szCs w:val="24"/>
        </w:rPr>
        <w:t xml:space="preserve"> courts properly heard civil cases relating to compensation for damages caused by environmental pollution and ecological destruction, coordinated environmental public interests and individual interests, and organically unified rights remedy of the parties concerned and ecological environment protection. Besides, they properly heard civil cases relating to prevention and control of atmospheric pollution, gave full play to the regulatory role of the market mechanism, ensured healthy development of the atmospheric environment service industry, and promoted the integrated business of investment, construction, and operation of pollution governance facilities. Furthermore, they properly heard disputes over financial leasing of environmental protection equipment for water pollution prevention and control</w:t>
      </w:r>
      <w:r>
        <w:rPr>
          <w:rFonts w:ascii="Times New Roman" w:eastAsia="仿宋_GB2312" w:hAnsi="Times New Roman"/>
          <w:sz w:val="24"/>
          <w:szCs w:val="24"/>
        </w:rPr>
        <w:t>,</w:t>
      </w:r>
      <w:r w:rsidRPr="00B8441E">
        <w:rPr>
          <w:rFonts w:ascii="Times New Roman" w:eastAsia="仿宋_GB2312" w:hAnsi="Times New Roman"/>
          <w:sz w:val="24"/>
          <w:szCs w:val="24"/>
        </w:rPr>
        <w:t xml:space="preserve"> and over financing guarantee on pledge of equity, right to project proceeds, right of franchise, and right to discharge sewage, encouraged social investment in water environmental protection, and promoted diversified financing for water pollution prevention and control. The courts properly heard civil cases relating to soil pollution prevention and control, attached great importance to the features of soil pollution such as the complicated historical contributors, long-term recovery period and high cost, and explored rules for determining the scope of civil liability subjects, </w:t>
      </w:r>
      <w:r>
        <w:rPr>
          <w:rFonts w:ascii="Times New Roman" w:eastAsia="仿宋_GB2312" w:hAnsi="Times New Roman" w:hint="eastAsia"/>
          <w:sz w:val="24"/>
          <w:szCs w:val="24"/>
        </w:rPr>
        <w:t>causalities</w:t>
      </w:r>
      <w:r w:rsidRPr="00B8441E">
        <w:rPr>
          <w:rFonts w:ascii="Times New Roman" w:eastAsia="仿宋_GB2312" w:hAnsi="Times New Roman"/>
          <w:sz w:val="24"/>
          <w:szCs w:val="24"/>
        </w:rPr>
        <w:t>, and recovery standards for soil pollution. They also stepped up efforts to impose liabilities for soil pollution and ensured the food safety, living environment safety and sustainable agricultural development. The courts also properly heard cases of infringement disputes arising from marine pollution and ecological destruction</w:t>
      </w:r>
      <w:r>
        <w:rPr>
          <w:rFonts w:ascii="Times New Roman" w:eastAsia="仿宋_GB2312" w:hAnsi="Times New Roman"/>
          <w:sz w:val="24"/>
          <w:szCs w:val="24"/>
        </w:rPr>
        <w:t>,</w:t>
      </w:r>
      <w:r w:rsidRPr="00B8441E">
        <w:rPr>
          <w:rFonts w:ascii="Times New Roman" w:eastAsia="仿宋_GB2312" w:hAnsi="Times New Roman"/>
          <w:sz w:val="24"/>
          <w:szCs w:val="24"/>
        </w:rPr>
        <w:t xml:space="preserve"> so as to protect the marine ecological environment. In May 2011, the Supreme People</w:t>
      </w:r>
      <w:r>
        <w:rPr>
          <w:rFonts w:ascii="Times New Roman" w:eastAsia="仿宋_GB2312" w:hAnsi="Times New Roman"/>
          <w:sz w:val="24"/>
          <w:szCs w:val="24"/>
        </w:rPr>
        <w:t>'</w:t>
      </w:r>
      <w:r w:rsidRPr="00B8441E">
        <w:rPr>
          <w:rFonts w:ascii="Times New Roman" w:eastAsia="仿宋_GB2312" w:hAnsi="Times New Roman"/>
          <w:sz w:val="24"/>
          <w:szCs w:val="24"/>
        </w:rPr>
        <w:t xml:space="preserve">s Court issued the </w:t>
      </w:r>
      <w:r w:rsidRPr="005D7A8D">
        <w:rPr>
          <w:rFonts w:ascii="Times New Roman" w:eastAsia="仿宋_GB2312" w:hAnsi="Times New Roman"/>
          <w:i/>
          <w:sz w:val="24"/>
          <w:szCs w:val="24"/>
        </w:rPr>
        <w:t>Provisions on Several Issues in Hearing Disputes over Vessel Oil Pollution Damages</w:t>
      </w:r>
      <w:r w:rsidRPr="00B8441E">
        <w:rPr>
          <w:rFonts w:ascii="Times New Roman" w:eastAsia="仿宋_GB2312" w:hAnsi="Times New Roman"/>
          <w:sz w:val="24"/>
          <w:szCs w:val="24"/>
        </w:rPr>
        <w:t xml:space="preserve">. In June 2015, it issued the </w:t>
      </w:r>
      <w:r w:rsidRPr="005D7A8D">
        <w:rPr>
          <w:rFonts w:ascii="Times New Roman" w:eastAsia="仿宋_GB2312" w:hAnsi="Times New Roman"/>
          <w:i/>
          <w:sz w:val="24"/>
          <w:szCs w:val="24"/>
        </w:rPr>
        <w:t xml:space="preserve">Interpretations on Several Issues Concerning Law Application in </w:t>
      </w:r>
      <w:r>
        <w:rPr>
          <w:rFonts w:ascii="Times New Roman" w:eastAsia="仿宋_GB2312" w:hAnsi="Times New Roman"/>
          <w:i/>
          <w:sz w:val="24"/>
          <w:szCs w:val="24"/>
        </w:rPr>
        <w:t>Hearing</w:t>
      </w:r>
      <w:r w:rsidRPr="005D7A8D">
        <w:rPr>
          <w:rFonts w:ascii="Times New Roman" w:eastAsia="仿宋_GB2312" w:hAnsi="Times New Roman"/>
          <w:i/>
          <w:sz w:val="24"/>
          <w:szCs w:val="24"/>
        </w:rPr>
        <w:t xml:space="preserve"> Cases </w:t>
      </w:r>
      <w:r>
        <w:rPr>
          <w:rFonts w:ascii="Times New Roman" w:eastAsia="仿宋_GB2312" w:hAnsi="Times New Roman"/>
          <w:i/>
          <w:sz w:val="24"/>
          <w:szCs w:val="24"/>
        </w:rPr>
        <w:t>Relating to</w:t>
      </w:r>
      <w:r w:rsidRPr="005D7A8D">
        <w:rPr>
          <w:rFonts w:ascii="Times New Roman" w:eastAsia="仿宋_GB2312" w:hAnsi="Times New Roman"/>
          <w:i/>
          <w:sz w:val="24"/>
          <w:szCs w:val="24"/>
        </w:rPr>
        <w:t xml:space="preserve"> Disputes over Environmental </w:t>
      </w:r>
      <w:r>
        <w:rPr>
          <w:rFonts w:ascii="Times New Roman" w:eastAsia="仿宋_GB2312" w:hAnsi="Times New Roman"/>
          <w:i/>
          <w:sz w:val="24"/>
          <w:szCs w:val="24"/>
        </w:rPr>
        <w:t>Tort</w:t>
      </w:r>
      <w:r w:rsidRPr="005D7A8D">
        <w:rPr>
          <w:rFonts w:ascii="Times New Roman" w:eastAsia="仿宋_GB2312" w:hAnsi="Times New Roman"/>
          <w:i/>
          <w:sz w:val="24"/>
          <w:szCs w:val="24"/>
        </w:rPr>
        <w:t xml:space="preserve"> Liabilit</w:t>
      </w:r>
      <w:r>
        <w:rPr>
          <w:rFonts w:ascii="Times New Roman" w:eastAsia="仿宋_GB2312" w:hAnsi="Times New Roman"/>
          <w:i/>
          <w:sz w:val="24"/>
          <w:szCs w:val="24"/>
        </w:rPr>
        <w:t>y</w:t>
      </w:r>
      <w:r w:rsidRPr="00B8441E">
        <w:rPr>
          <w:rFonts w:ascii="Times New Roman" w:eastAsia="仿宋_GB2312" w:hAnsi="Times New Roman"/>
          <w:sz w:val="24"/>
          <w:szCs w:val="24"/>
        </w:rPr>
        <w:t xml:space="preserve">. From January 2014 to June </w:t>
      </w:r>
      <w:r w:rsidRPr="00B8441E">
        <w:rPr>
          <w:rFonts w:ascii="Times New Roman" w:eastAsia="仿宋_GB2312" w:hAnsi="Times New Roman"/>
          <w:sz w:val="24"/>
          <w:szCs w:val="24"/>
        </w:rPr>
        <w:lastRenderedPageBreak/>
        <w:t>2016, courts across the country concluded 5,589 cases of first instance relating to disputes over environmental damages for atmospheric, water, soil and other pollution.</w:t>
      </w:r>
    </w:p>
    <w:p w:rsidR="00683CA8" w:rsidRDefault="00683CA8" w:rsidP="00683CA8">
      <w:pPr>
        <w:pStyle w:val="a5"/>
        <w:spacing w:afterLines="50" w:line="360" w:lineRule="auto"/>
        <w:rPr>
          <w:rFonts w:ascii="Times New Roman" w:eastAsia="仿宋_GB2312" w:hAnsi="Times New Roman"/>
          <w:sz w:val="24"/>
          <w:szCs w:val="24"/>
        </w:rPr>
      </w:pPr>
      <w:r w:rsidRPr="00832CE6">
        <w:rPr>
          <w:rFonts w:ascii="Times New Roman" w:eastAsia="仿宋_GB2312" w:hAnsi="Times New Roman"/>
          <w:b/>
          <w:sz w:val="24"/>
          <w:szCs w:val="24"/>
        </w:rPr>
        <w:t xml:space="preserve">Hearing disputes over exploitation and </w:t>
      </w:r>
      <w:r>
        <w:rPr>
          <w:rFonts w:ascii="Times New Roman" w:eastAsia="仿宋_GB2312" w:hAnsi="Times New Roman" w:hint="eastAsia"/>
          <w:b/>
          <w:sz w:val="24"/>
          <w:szCs w:val="24"/>
        </w:rPr>
        <w:t>utilization</w:t>
      </w:r>
      <w:r w:rsidRPr="00832CE6">
        <w:rPr>
          <w:rFonts w:ascii="Times New Roman" w:eastAsia="仿宋_GB2312" w:hAnsi="Times New Roman"/>
          <w:b/>
          <w:sz w:val="24"/>
          <w:szCs w:val="24"/>
        </w:rPr>
        <w:t xml:space="preserve"> of natural resources under laws.</w:t>
      </w:r>
      <w:r>
        <w:rPr>
          <w:rFonts w:ascii="Times New Roman" w:eastAsia="仿宋_GB2312" w:hAnsi="Times New Roman"/>
          <w:sz w:val="24"/>
          <w:szCs w:val="24"/>
        </w:rPr>
        <w:t xml:space="preserve"> People's</w:t>
      </w:r>
      <w:r w:rsidRPr="00B8441E">
        <w:rPr>
          <w:rFonts w:ascii="Times New Roman" w:eastAsia="仿宋_GB2312" w:hAnsi="Times New Roman"/>
          <w:sz w:val="24"/>
          <w:szCs w:val="24"/>
        </w:rPr>
        <w:t xml:space="preserve"> courts properly heard civil cases relating to land transfer, encouraged the innovation of land transfer form in rural areas under laws, and ensured the implementation of each pilot reform of the pledge of rural land operation right, as well as promoted the establishment of unified construction land market in urban and rural areas. The courts properly heard civil cases relating to mining rights, precisely defined civil adjudication and administrative regulation, and determined the validity of contracts for assigning, transferring, leasing, contracting, and pledging mining rights under laws, and correctly handled disputes arising from cross-regional exploration and exploitation. The courts properly heard civil cases relating to forestry resources, attached importance to the features that ownership and use right of forestry land and that of timber are often separate, and distinguished right conflicts caused by history, policies, civil customs</w:t>
      </w:r>
      <w:r>
        <w:rPr>
          <w:rFonts w:ascii="Times New Roman" w:eastAsia="仿宋_GB2312" w:hAnsi="Times New Roman"/>
          <w:sz w:val="24"/>
          <w:szCs w:val="24"/>
        </w:rPr>
        <w:t>,</w:t>
      </w:r>
      <w:r w:rsidRPr="00B8441E">
        <w:rPr>
          <w:rFonts w:ascii="Times New Roman" w:eastAsia="仿宋_GB2312" w:hAnsi="Times New Roman"/>
          <w:sz w:val="24"/>
          <w:szCs w:val="24"/>
        </w:rPr>
        <w:t xml:space="preserve"> conventions and other reasons. They also respected the autonomous governance of right holders as well as the determination of administrative authorities, and properly handled various disputes over the circulation of forestry rights. </w:t>
      </w:r>
      <w:r>
        <w:rPr>
          <w:rFonts w:ascii="Times New Roman" w:eastAsia="仿宋_GB2312" w:hAnsi="Times New Roman"/>
          <w:sz w:val="24"/>
          <w:szCs w:val="24"/>
        </w:rPr>
        <w:t>People's</w:t>
      </w:r>
      <w:r w:rsidRPr="00B8441E">
        <w:rPr>
          <w:rFonts w:ascii="Times New Roman" w:eastAsia="仿宋_GB2312" w:hAnsi="Times New Roman"/>
          <w:sz w:val="24"/>
          <w:szCs w:val="24"/>
        </w:rPr>
        <w:t xml:space="preserve"> courts also properly heard cases relating to ownership, infringement and contract disputes regarding development and exploitation of resources such as prairie, rivers, lakes, wetlands, beaches and oceans. From January 2014 to June 2016, courts across the country concluded 189,353 cases of first instance relating to ownership and </w:t>
      </w:r>
      <w:r>
        <w:rPr>
          <w:rFonts w:ascii="Times New Roman" w:eastAsia="仿宋_GB2312" w:hAnsi="Times New Roman" w:hint="eastAsia"/>
          <w:sz w:val="24"/>
          <w:szCs w:val="24"/>
        </w:rPr>
        <w:t>tort</w:t>
      </w:r>
      <w:r w:rsidRPr="00B8441E">
        <w:rPr>
          <w:rFonts w:ascii="Times New Roman" w:eastAsia="仿宋_GB2312" w:hAnsi="Times New Roman"/>
          <w:sz w:val="24"/>
          <w:szCs w:val="24"/>
        </w:rPr>
        <w:t xml:space="preserve"> disputes over use rights to natural resources involving mining right, contracts for assigning, transferring, and leasing land use right, rural land contracts, and disputes over power, water, gas and heating contracts.</w:t>
      </w:r>
    </w:p>
    <w:p w:rsidR="00683CA8" w:rsidRDefault="00683CA8" w:rsidP="00683CA8">
      <w:pPr>
        <w:pStyle w:val="a5"/>
        <w:spacing w:afterLines="50" w:line="360" w:lineRule="auto"/>
        <w:rPr>
          <w:rFonts w:ascii="Times New Roman" w:eastAsia="仿宋_GB2312" w:hAnsi="Times New Roman"/>
          <w:sz w:val="24"/>
          <w:szCs w:val="24"/>
        </w:rPr>
      </w:pPr>
      <w:proofErr w:type="gramStart"/>
      <w:r w:rsidRPr="00832CE6">
        <w:rPr>
          <w:rFonts w:ascii="Times New Roman" w:eastAsia="仿宋_GB2312" w:hAnsi="Times New Roman"/>
          <w:b/>
          <w:sz w:val="24"/>
          <w:szCs w:val="24"/>
        </w:rPr>
        <w:t>Publicizing classic civil cases relating to environment and resources.</w:t>
      </w:r>
      <w:proofErr w:type="gramEnd"/>
      <w:r w:rsidRPr="00B8441E">
        <w:rPr>
          <w:rFonts w:ascii="Times New Roman" w:eastAsia="仿宋_GB2312" w:hAnsi="Times New Roman"/>
          <w:sz w:val="24"/>
          <w:szCs w:val="24"/>
        </w:rPr>
        <w:t xml:space="preserve"> The Supreme People</w:t>
      </w:r>
      <w:r>
        <w:rPr>
          <w:rFonts w:ascii="Times New Roman" w:eastAsia="仿宋_GB2312" w:hAnsi="Times New Roman"/>
          <w:sz w:val="24"/>
          <w:szCs w:val="24"/>
        </w:rPr>
        <w:t>'</w:t>
      </w:r>
      <w:r w:rsidRPr="00B8441E">
        <w:rPr>
          <w:rFonts w:ascii="Times New Roman" w:eastAsia="仿宋_GB2312" w:hAnsi="Times New Roman"/>
          <w:sz w:val="24"/>
          <w:szCs w:val="24"/>
        </w:rPr>
        <w:t xml:space="preserve">s Court publicized </w:t>
      </w:r>
      <w:r>
        <w:rPr>
          <w:rFonts w:ascii="Times New Roman" w:eastAsia="仿宋_GB2312" w:hAnsi="Times New Roman"/>
          <w:sz w:val="24"/>
          <w:szCs w:val="24"/>
        </w:rPr>
        <w:t xml:space="preserve">nine </w:t>
      </w:r>
      <w:r w:rsidRPr="00B8441E">
        <w:rPr>
          <w:rFonts w:ascii="Times New Roman" w:eastAsia="仿宋_GB2312" w:hAnsi="Times New Roman"/>
          <w:sz w:val="24"/>
          <w:szCs w:val="24"/>
        </w:rPr>
        <w:t xml:space="preserve">classic cases </w:t>
      </w:r>
      <w:r>
        <w:rPr>
          <w:rFonts w:ascii="Times New Roman" w:eastAsia="仿宋_GB2312" w:hAnsi="Times New Roman"/>
          <w:sz w:val="24"/>
          <w:szCs w:val="24"/>
        </w:rPr>
        <w:t>relating to</w:t>
      </w:r>
      <w:r w:rsidRPr="00B8441E">
        <w:rPr>
          <w:rFonts w:ascii="Times New Roman" w:eastAsia="仿宋_GB2312" w:hAnsi="Times New Roman"/>
          <w:sz w:val="24"/>
          <w:szCs w:val="24"/>
        </w:rPr>
        <w:t xml:space="preserve"> environment and resources in July 2014, </w:t>
      </w:r>
      <w:r>
        <w:rPr>
          <w:rFonts w:ascii="Times New Roman" w:eastAsia="仿宋_GB2312" w:hAnsi="Times New Roman"/>
          <w:sz w:val="24"/>
          <w:szCs w:val="24"/>
        </w:rPr>
        <w:t xml:space="preserve">ten </w:t>
      </w:r>
      <w:r w:rsidRPr="00B8441E">
        <w:rPr>
          <w:rFonts w:ascii="Times New Roman" w:eastAsia="仿宋_GB2312" w:hAnsi="Times New Roman"/>
          <w:sz w:val="24"/>
          <w:szCs w:val="24"/>
        </w:rPr>
        <w:t xml:space="preserve">classic cases </w:t>
      </w:r>
      <w:r>
        <w:rPr>
          <w:rFonts w:ascii="Times New Roman" w:eastAsia="仿宋_GB2312" w:hAnsi="Times New Roman"/>
          <w:sz w:val="24"/>
          <w:szCs w:val="24"/>
        </w:rPr>
        <w:t>relating to</w:t>
      </w:r>
      <w:r w:rsidRPr="00B8441E">
        <w:rPr>
          <w:rFonts w:ascii="Times New Roman" w:eastAsia="仿宋_GB2312" w:hAnsi="Times New Roman"/>
          <w:sz w:val="24"/>
          <w:szCs w:val="24"/>
        </w:rPr>
        <w:t xml:space="preserve"> environmental </w:t>
      </w:r>
      <w:r>
        <w:rPr>
          <w:rFonts w:ascii="Times New Roman" w:eastAsia="仿宋_GB2312" w:hAnsi="Times New Roman" w:hint="eastAsia"/>
          <w:sz w:val="24"/>
          <w:szCs w:val="24"/>
        </w:rPr>
        <w:t>tort</w:t>
      </w:r>
      <w:r w:rsidRPr="00B8441E">
        <w:rPr>
          <w:rFonts w:ascii="Times New Roman" w:eastAsia="仿宋_GB2312" w:hAnsi="Times New Roman"/>
          <w:sz w:val="24"/>
          <w:szCs w:val="24"/>
        </w:rPr>
        <w:t xml:space="preserve"> in December 2015, and </w:t>
      </w:r>
      <w:r>
        <w:rPr>
          <w:rFonts w:ascii="Times New Roman" w:eastAsia="仿宋_GB2312" w:hAnsi="Times New Roman"/>
          <w:sz w:val="24"/>
          <w:szCs w:val="24"/>
        </w:rPr>
        <w:t xml:space="preserve">ten </w:t>
      </w:r>
      <w:r w:rsidRPr="00B8441E">
        <w:rPr>
          <w:rFonts w:ascii="Times New Roman" w:eastAsia="仿宋_GB2312" w:hAnsi="Times New Roman"/>
          <w:sz w:val="24"/>
          <w:szCs w:val="24"/>
        </w:rPr>
        <w:t xml:space="preserve">classic cases </w:t>
      </w:r>
      <w:r>
        <w:rPr>
          <w:rFonts w:ascii="Times New Roman" w:eastAsia="仿宋_GB2312" w:hAnsi="Times New Roman"/>
          <w:sz w:val="24"/>
          <w:szCs w:val="24"/>
        </w:rPr>
        <w:t>relating to</w:t>
      </w:r>
      <w:r w:rsidRPr="00B8441E">
        <w:rPr>
          <w:rFonts w:ascii="Times New Roman" w:eastAsia="仿宋_GB2312" w:hAnsi="Times New Roman"/>
          <w:sz w:val="24"/>
          <w:szCs w:val="24"/>
        </w:rPr>
        <w:t xml:space="preserve"> civil dispute over mining rights in July 2016. In these classic cases, the Supreme People</w:t>
      </w:r>
      <w:r>
        <w:rPr>
          <w:rFonts w:ascii="Times New Roman" w:eastAsia="仿宋_GB2312" w:hAnsi="Times New Roman"/>
          <w:sz w:val="24"/>
          <w:szCs w:val="24"/>
        </w:rPr>
        <w:t>'</w:t>
      </w:r>
      <w:r w:rsidRPr="00B8441E">
        <w:rPr>
          <w:rFonts w:ascii="Times New Roman" w:eastAsia="仿宋_GB2312" w:hAnsi="Times New Roman"/>
          <w:sz w:val="24"/>
          <w:szCs w:val="24"/>
        </w:rPr>
        <w:t>s Court specified the principle of imposing liabilit</w:t>
      </w:r>
      <w:r>
        <w:rPr>
          <w:rFonts w:ascii="Times New Roman" w:eastAsia="仿宋_GB2312" w:hAnsi="Times New Roman" w:hint="eastAsia"/>
          <w:sz w:val="24"/>
          <w:szCs w:val="24"/>
        </w:rPr>
        <w:t>y</w:t>
      </w:r>
      <w:r w:rsidRPr="00B8441E">
        <w:rPr>
          <w:rFonts w:ascii="Times New Roman" w:eastAsia="仿宋_GB2312" w:hAnsi="Times New Roman"/>
          <w:sz w:val="24"/>
          <w:szCs w:val="24"/>
        </w:rPr>
        <w:t xml:space="preserve">, </w:t>
      </w:r>
      <w:r w:rsidRPr="00B8441E">
        <w:rPr>
          <w:rFonts w:ascii="Times New Roman" w:eastAsia="仿宋_GB2312" w:hAnsi="Times New Roman"/>
          <w:sz w:val="24"/>
          <w:szCs w:val="24"/>
        </w:rPr>
        <w:lastRenderedPageBreak/>
        <w:t xml:space="preserve">distribution of burden of proof, liability assumption, and methods for determining professional technical issues in environment and resources cases, so as to guide adjudication. In </w:t>
      </w:r>
      <w:r>
        <w:rPr>
          <w:rFonts w:ascii="Times New Roman" w:eastAsia="仿宋_GB2312" w:hAnsi="Times New Roman"/>
          <w:sz w:val="24"/>
          <w:szCs w:val="24"/>
        </w:rPr>
        <w:t>t</w:t>
      </w:r>
      <w:r w:rsidRPr="00DE4A4F">
        <w:rPr>
          <w:rFonts w:ascii="Times New Roman" w:eastAsia="仿宋_GB2312" w:hAnsi="Times New Roman"/>
          <w:sz w:val="24"/>
          <w:szCs w:val="24"/>
        </w:rPr>
        <w:t xml:space="preserve">he case of </w:t>
      </w:r>
      <w:proofErr w:type="spellStart"/>
      <w:r w:rsidRPr="00DE4A4F">
        <w:rPr>
          <w:rFonts w:ascii="Times New Roman" w:eastAsia="仿宋_GB2312" w:hAnsi="Times New Roman"/>
          <w:sz w:val="24"/>
          <w:szCs w:val="24"/>
        </w:rPr>
        <w:t>Qu</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Zhongquan</w:t>
      </w:r>
      <w:proofErr w:type="spellEnd"/>
      <w:r w:rsidRPr="00DE4A4F">
        <w:rPr>
          <w:rFonts w:ascii="Times New Roman" w:eastAsia="仿宋_GB2312" w:hAnsi="Times New Roman"/>
          <w:sz w:val="24"/>
          <w:szCs w:val="24"/>
        </w:rPr>
        <w:t xml:space="preserve"> vs. Shandong </w:t>
      </w:r>
      <w:proofErr w:type="spellStart"/>
      <w:r w:rsidRPr="00DE4A4F">
        <w:rPr>
          <w:rFonts w:ascii="Times New Roman" w:eastAsia="仿宋_GB2312" w:hAnsi="Times New Roman"/>
          <w:sz w:val="24"/>
          <w:szCs w:val="24"/>
        </w:rPr>
        <w:t>Fuhai</w:t>
      </w:r>
      <w:proofErr w:type="spellEnd"/>
      <w:r w:rsidRPr="00DE4A4F">
        <w:rPr>
          <w:rFonts w:ascii="Times New Roman" w:eastAsia="仿宋_GB2312" w:hAnsi="Times New Roman"/>
          <w:sz w:val="24"/>
          <w:szCs w:val="24"/>
        </w:rPr>
        <w:t xml:space="preserve"> Industrial Co.,</w:t>
      </w:r>
      <w:r>
        <w:rPr>
          <w:rFonts w:ascii="Times New Roman" w:eastAsia="仿宋_GB2312" w:hAnsi="Times New Roman"/>
          <w:sz w:val="24"/>
          <w:szCs w:val="24"/>
        </w:rPr>
        <w:t xml:space="preserve"> </w:t>
      </w:r>
      <w:r w:rsidRPr="00DE4A4F">
        <w:rPr>
          <w:rFonts w:ascii="Times New Roman" w:eastAsia="仿宋_GB2312" w:hAnsi="Times New Roman"/>
          <w:sz w:val="24"/>
          <w:szCs w:val="24"/>
        </w:rPr>
        <w:t xml:space="preserve">Ltd. </w:t>
      </w:r>
      <w:r>
        <w:rPr>
          <w:rFonts w:ascii="Times New Roman" w:eastAsia="仿宋_GB2312" w:hAnsi="Times New Roman"/>
          <w:sz w:val="24"/>
          <w:szCs w:val="24"/>
        </w:rPr>
        <w:t xml:space="preserve">and </w:t>
      </w:r>
      <w:r w:rsidRPr="00B8441E">
        <w:rPr>
          <w:rFonts w:ascii="Times New Roman" w:eastAsia="仿宋_GB2312" w:hAnsi="Times New Roman"/>
          <w:sz w:val="24"/>
          <w:szCs w:val="24"/>
        </w:rPr>
        <w:t>its aluminum branch company</w:t>
      </w:r>
      <w:r>
        <w:rPr>
          <w:rFonts w:ascii="Times New Roman" w:eastAsia="仿宋_GB2312" w:hAnsi="Times New Roman" w:hint="eastAsia"/>
          <w:sz w:val="24"/>
          <w:szCs w:val="24"/>
        </w:rPr>
        <w:t xml:space="preserve"> </w:t>
      </w:r>
      <w:r w:rsidRPr="00DE4A4F">
        <w:rPr>
          <w:rFonts w:ascii="Times New Roman" w:eastAsia="仿宋_GB2312" w:hAnsi="Times New Roman"/>
          <w:sz w:val="24"/>
          <w:szCs w:val="24"/>
        </w:rPr>
        <w:t xml:space="preserve">for </w:t>
      </w:r>
      <w:r>
        <w:rPr>
          <w:rFonts w:ascii="Times New Roman" w:eastAsia="仿宋_GB2312" w:hAnsi="Times New Roman"/>
          <w:sz w:val="24"/>
          <w:szCs w:val="24"/>
        </w:rPr>
        <w:t xml:space="preserve">compensation of environmental pollution damage, </w:t>
      </w:r>
      <w:r w:rsidRPr="00B8441E">
        <w:rPr>
          <w:rFonts w:ascii="Times New Roman" w:eastAsia="仿宋_GB2312" w:hAnsi="Times New Roman"/>
          <w:sz w:val="24"/>
          <w:szCs w:val="24"/>
        </w:rPr>
        <w:t>the Supreme People</w:t>
      </w:r>
      <w:r>
        <w:rPr>
          <w:rFonts w:ascii="Times New Roman" w:eastAsia="仿宋_GB2312" w:hAnsi="Times New Roman"/>
          <w:sz w:val="24"/>
          <w:szCs w:val="24"/>
        </w:rPr>
        <w:t>'</w:t>
      </w:r>
      <w:r w:rsidRPr="00B8441E">
        <w:rPr>
          <w:rFonts w:ascii="Times New Roman" w:eastAsia="仿宋_GB2312" w:hAnsi="Times New Roman"/>
          <w:sz w:val="24"/>
          <w:szCs w:val="24"/>
        </w:rPr>
        <w:t xml:space="preserve">s Court required the infringed to </w:t>
      </w:r>
      <w:r w:rsidRPr="00485BA3">
        <w:rPr>
          <w:rFonts w:ascii="Times New Roman" w:eastAsia="仿宋_GB2312" w:hAnsi="Times New Roman"/>
          <w:sz w:val="24"/>
          <w:szCs w:val="24"/>
        </w:rPr>
        <w:t>produce</w:t>
      </w:r>
      <w:r w:rsidRPr="00B8441E">
        <w:rPr>
          <w:rFonts w:ascii="Times New Roman" w:eastAsia="仿宋_GB2312" w:hAnsi="Times New Roman"/>
          <w:sz w:val="24"/>
          <w:szCs w:val="24"/>
        </w:rPr>
        <w:t xml:space="preserve"> evidence for the alleged polluting acts, fact of damage, and relevance between pollution and damage, while </w:t>
      </w:r>
      <w:r w:rsidRPr="00CD702D">
        <w:rPr>
          <w:rFonts w:ascii="Times New Roman" w:eastAsia="仿宋_GB2312" w:hAnsi="Times New Roman"/>
          <w:sz w:val="24"/>
          <w:szCs w:val="24"/>
        </w:rPr>
        <w:t>shifting burden of proof</w:t>
      </w:r>
      <w:r w:rsidRPr="00B8441E">
        <w:rPr>
          <w:rFonts w:ascii="Times New Roman" w:eastAsia="仿宋_GB2312" w:hAnsi="Times New Roman"/>
          <w:sz w:val="24"/>
          <w:szCs w:val="24"/>
        </w:rPr>
        <w:t xml:space="preserve"> for </w:t>
      </w:r>
      <w:r>
        <w:rPr>
          <w:rFonts w:ascii="Times New Roman" w:eastAsia="仿宋_GB2312" w:hAnsi="Times New Roman" w:hint="eastAsia"/>
          <w:sz w:val="24"/>
          <w:szCs w:val="24"/>
        </w:rPr>
        <w:t>causality</w:t>
      </w:r>
      <w:r>
        <w:rPr>
          <w:rFonts w:ascii="Times New Roman" w:eastAsia="仿宋_GB2312" w:hAnsi="Times New Roman"/>
          <w:sz w:val="24"/>
          <w:szCs w:val="24"/>
        </w:rPr>
        <w:t xml:space="preserve"> to the </w:t>
      </w:r>
      <w:r w:rsidRPr="00B8441E">
        <w:rPr>
          <w:rFonts w:ascii="Times New Roman" w:eastAsia="仿宋_GB2312" w:hAnsi="Times New Roman"/>
          <w:sz w:val="24"/>
          <w:szCs w:val="24"/>
        </w:rPr>
        <w:t>polluter. It specified the distribution of burden of proof between the infringed and the polluter</w:t>
      </w:r>
      <w:r>
        <w:rPr>
          <w:rFonts w:ascii="Times New Roman" w:eastAsia="仿宋_GB2312" w:hAnsi="Times New Roman"/>
          <w:sz w:val="24"/>
          <w:szCs w:val="24"/>
        </w:rPr>
        <w:t>,</w:t>
      </w:r>
      <w:r w:rsidRPr="00B8441E">
        <w:rPr>
          <w:rFonts w:ascii="Times New Roman" w:eastAsia="仿宋_GB2312" w:hAnsi="Times New Roman"/>
          <w:sz w:val="24"/>
          <w:szCs w:val="24"/>
        </w:rPr>
        <w:t xml:space="preserve"> and reasonably apportioned</w:t>
      </w:r>
      <w:r>
        <w:rPr>
          <w:rFonts w:ascii="Times New Roman" w:eastAsia="仿宋_GB2312" w:hAnsi="Times New Roman" w:hint="eastAsia"/>
          <w:sz w:val="24"/>
          <w:szCs w:val="24"/>
        </w:rPr>
        <w:t xml:space="preserve"> </w:t>
      </w:r>
      <w:r w:rsidRPr="00B8441E">
        <w:rPr>
          <w:rFonts w:ascii="Times New Roman" w:eastAsia="仿宋_GB2312" w:hAnsi="Times New Roman"/>
          <w:sz w:val="24"/>
          <w:szCs w:val="24"/>
        </w:rPr>
        <w:t>the liabilities of both parties according to their faults and the causative potency of damaging factors.</w:t>
      </w:r>
    </w:p>
    <w:p w:rsidR="00683CA8" w:rsidRDefault="00683CA8" w:rsidP="00683CA8">
      <w:pPr>
        <w:spacing w:beforeLines="100" w:afterLines="100" w:line="360" w:lineRule="auto"/>
        <w:ind w:left="210" w:hangingChars="87" w:hanging="210"/>
        <w:rPr>
          <w:rFonts w:ascii="Times New Roman" w:eastAsia="黑体" w:hAnsi="Times New Roman"/>
          <w:b/>
          <w:sz w:val="24"/>
          <w:szCs w:val="24"/>
        </w:rPr>
      </w:pPr>
      <w:r w:rsidRPr="00105503">
        <w:rPr>
          <w:rFonts w:ascii="Times New Roman" w:eastAsia="黑体" w:hAnsi="Times New Roman"/>
          <w:b/>
          <w:sz w:val="24"/>
          <w:szCs w:val="24"/>
        </w:rPr>
        <w:t>(III)</w:t>
      </w:r>
      <w:r>
        <w:rPr>
          <w:rFonts w:ascii="Times New Roman" w:eastAsia="黑体" w:hAnsi="Times New Roman" w:hint="eastAsia"/>
          <w:b/>
          <w:sz w:val="24"/>
          <w:szCs w:val="24"/>
        </w:rPr>
        <w:t xml:space="preserve"> </w:t>
      </w:r>
      <w:r w:rsidRPr="001C7743">
        <w:rPr>
          <w:rFonts w:ascii="Times New Roman" w:eastAsia="黑体" w:hAnsi="Times New Roman"/>
          <w:b/>
          <w:sz w:val="24"/>
          <w:szCs w:val="24"/>
        </w:rPr>
        <w:t>Administrative Adjudication of Environment and Resources Cases</w:t>
      </w:r>
    </w:p>
    <w:p w:rsidR="00683CA8" w:rsidRDefault="00683CA8" w:rsidP="00683CA8">
      <w:pPr>
        <w:pStyle w:val="p0"/>
        <w:spacing w:afterLines="50" w:line="360" w:lineRule="auto"/>
        <w:rPr>
          <w:rFonts w:ascii="Times New Roman" w:eastAsia="仿宋_GB2312" w:hAnsi="Times New Roman" w:cs="Courier New"/>
          <w:kern w:val="2"/>
          <w:sz w:val="24"/>
          <w:szCs w:val="24"/>
        </w:rPr>
      </w:pPr>
      <w:r>
        <w:rPr>
          <w:rFonts w:ascii="Times New Roman" w:eastAsia="仿宋_GB2312" w:hAnsi="Times New Roman" w:cs="Courier New"/>
          <w:kern w:val="2"/>
          <w:sz w:val="24"/>
          <w:szCs w:val="24"/>
        </w:rPr>
        <w:t>P</w:t>
      </w:r>
      <w:r w:rsidRPr="00014BCD">
        <w:rPr>
          <w:rFonts w:ascii="Times New Roman" w:eastAsia="仿宋_GB2312" w:hAnsi="Times New Roman" w:cs="Courier New"/>
          <w:kern w:val="2"/>
          <w:sz w:val="24"/>
          <w:szCs w:val="24"/>
        </w:rPr>
        <w:t>eople</w:t>
      </w:r>
      <w:r>
        <w:rPr>
          <w:rFonts w:ascii="Times New Roman" w:eastAsia="仿宋_GB2312" w:hAnsi="Times New Roman" w:cs="Courier New"/>
          <w:kern w:val="2"/>
          <w:sz w:val="24"/>
          <w:szCs w:val="24"/>
        </w:rPr>
        <w:t>'</w:t>
      </w:r>
      <w:r w:rsidRPr="00014BCD">
        <w:rPr>
          <w:rFonts w:ascii="Times New Roman" w:eastAsia="仿宋_GB2312" w:hAnsi="Times New Roman" w:cs="Courier New"/>
          <w:kern w:val="2"/>
          <w:sz w:val="24"/>
          <w:szCs w:val="24"/>
        </w:rPr>
        <w:t xml:space="preserve">s courts at all levels fully understood the importance of administrative adjudication to reasonably exploiting and </w:t>
      </w:r>
      <w:r>
        <w:rPr>
          <w:rFonts w:ascii="Times New Roman" w:eastAsia="仿宋_GB2312" w:hAnsi="Times New Roman" w:cs="Courier New" w:hint="eastAsia"/>
          <w:kern w:val="2"/>
          <w:sz w:val="24"/>
          <w:szCs w:val="24"/>
        </w:rPr>
        <w:t xml:space="preserve">utilizing </w:t>
      </w:r>
      <w:r w:rsidRPr="00014BCD">
        <w:rPr>
          <w:rFonts w:ascii="Times New Roman" w:eastAsia="仿宋_GB2312" w:hAnsi="Times New Roman" w:cs="Courier New"/>
          <w:kern w:val="2"/>
          <w:sz w:val="24"/>
          <w:szCs w:val="24"/>
        </w:rPr>
        <w:t xml:space="preserve">natural resources </w:t>
      </w:r>
      <w:r>
        <w:rPr>
          <w:rFonts w:ascii="Times New Roman" w:eastAsia="仿宋_GB2312" w:hAnsi="Times New Roman" w:cs="Courier New"/>
          <w:kern w:val="2"/>
          <w:sz w:val="24"/>
          <w:szCs w:val="24"/>
        </w:rPr>
        <w:t>as well as</w:t>
      </w:r>
      <w:r w:rsidRPr="00014BCD">
        <w:rPr>
          <w:rFonts w:ascii="Times New Roman" w:eastAsia="仿宋_GB2312" w:hAnsi="Times New Roman" w:cs="Courier New"/>
          <w:kern w:val="2"/>
          <w:sz w:val="24"/>
          <w:szCs w:val="24"/>
        </w:rPr>
        <w:t xml:space="preserve"> preventing environmental pollution and ecological destruction, gave equal importance to supervision and support, and urged administrative authorities to promptly perform their administrative and regulatory duties by hearing administrative cases relating to the </w:t>
      </w:r>
      <w:r>
        <w:rPr>
          <w:rFonts w:ascii="Times New Roman" w:eastAsia="仿宋_GB2312" w:hAnsi="Times New Roman" w:cs="Courier New" w:hint="eastAsia"/>
          <w:kern w:val="2"/>
          <w:sz w:val="24"/>
          <w:szCs w:val="24"/>
        </w:rPr>
        <w:t>review</w:t>
      </w:r>
      <w:r w:rsidRPr="00014BCD">
        <w:rPr>
          <w:rFonts w:ascii="Times New Roman" w:eastAsia="仿宋_GB2312" w:hAnsi="Times New Roman" w:cs="Courier New"/>
          <w:kern w:val="2"/>
          <w:sz w:val="24"/>
          <w:szCs w:val="24"/>
        </w:rPr>
        <w:t xml:space="preserve"> and approval of environmental impact assessment of construction projects. In addition, they supported administrative authorities in investigating and handling illegal acts relating to construction projects, such as approval before evaluation and construction before approval, so as to prevent the commencement of projects with severe ecological and environmental risks. By hearing administrative cases relating to information transparency, </w:t>
      </w:r>
      <w:r>
        <w:rPr>
          <w:rFonts w:ascii="Times New Roman" w:eastAsia="仿宋_GB2312" w:hAnsi="Times New Roman" w:cs="Courier New"/>
          <w:kern w:val="2"/>
          <w:sz w:val="24"/>
          <w:szCs w:val="24"/>
        </w:rPr>
        <w:t>people's</w:t>
      </w:r>
      <w:r w:rsidRPr="00014BCD">
        <w:rPr>
          <w:rFonts w:ascii="Times New Roman" w:eastAsia="仿宋_GB2312" w:hAnsi="Times New Roman" w:cs="Courier New"/>
          <w:kern w:val="2"/>
          <w:sz w:val="24"/>
          <w:szCs w:val="24"/>
        </w:rPr>
        <w:t xml:space="preserve"> courts protected the public</w:t>
      </w:r>
      <w:r>
        <w:rPr>
          <w:rFonts w:ascii="Times New Roman" w:eastAsia="仿宋_GB2312" w:hAnsi="Times New Roman" w:cs="Courier New"/>
          <w:kern w:val="2"/>
          <w:sz w:val="24"/>
          <w:szCs w:val="24"/>
        </w:rPr>
        <w:t>'</w:t>
      </w:r>
      <w:r w:rsidRPr="00014BCD">
        <w:rPr>
          <w:rFonts w:ascii="Times New Roman" w:eastAsia="仿宋_GB2312" w:hAnsi="Times New Roman" w:cs="Courier New"/>
          <w:kern w:val="2"/>
          <w:sz w:val="24"/>
          <w:szCs w:val="24"/>
        </w:rPr>
        <w:t>s right</w:t>
      </w:r>
      <w:r>
        <w:rPr>
          <w:rFonts w:ascii="Times New Roman" w:eastAsia="仿宋_GB2312" w:hAnsi="Times New Roman" w:cs="Courier New" w:hint="eastAsia"/>
          <w:kern w:val="2"/>
          <w:sz w:val="24"/>
          <w:szCs w:val="24"/>
        </w:rPr>
        <w:t>s</w:t>
      </w:r>
      <w:r w:rsidRPr="00014BCD">
        <w:rPr>
          <w:rFonts w:ascii="Times New Roman" w:eastAsia="仿宋_GB2312" w:hAnsi="Times New Roman" w:cs="Courier New"/>
          <w:kern w:val="2"/>
          <w:sz w:val="24"/>
          <w:szCs w:val="24"/>
        </w:rPr>
        <w:t xml:space="preserve"> to know and </w:t>
      </w:r>
      <w:r>
        <w:rPr>
          <w:rFonts w:ascii="Times New Roman" w:eastAsia="仿宋_GB2312" w:hAnsi="Times New Roman" w:cs="Courier New" w:hint="eastAsia"/>
          <w:kern w:val="2"/>
          <w:sz w:val="24"/>
          <w:szCs w:val="24"/>
        </w:rPr>
        <w:t xml:space="preserve">to </w:t>
      </w:r>
      <w:r w:rsidRPr="00014BCD">
        <w:rPr>
          <w:rFonts w:ascii="Times New Roman" w:eastAsia="仿宋_GB2312" w:hAnsi="Times New Roman" w:cs="Courier New"/>
          <w:kern w:val="2"/>
          <w:sz w:val="24"/>
          <w:szCs w:val="24"/>
        </w:rPr>
        <w:t>supervis</w:t>
      </w:r>
      <w:r>
        <w:rPr>
          <w:rFonts w:ascii="Times New Roman" w:eastAsia="仿宋_GB2312" w:hAnsi="Times New Roman" w:cs="Courier New" w:hint="eastAsia"/>
          <w:kern w:val="2"/>
          <w:sz w:val="24"/>
          <w:szCs w:val="24"/>
        </w:rPr>
        <w:t>e</w:t>
      </w:r>
      <w:r w:rsidRPr="00014BCD">
        <w:rPr>
          <w:rFonts w:ascii="Times New Roman" w:eastAsia="仿宋_GB2312" w:hAnsi="Times New Roman" w:cs="Courier New"/>
          <w:kern w:val="2"/>
          <w:sz w:val="24"/>
          <w:szCs w:val="24"/>
        </w:rPr>
        <w:t xml:space="preserve">, motivated the public to participate in environment and resources protection, so as to implement the principle of public participation. Subject to the principles of voluntariness and lawfulness, the courts prudently applied coordinative means to conclude cases. By doing so, they avoided replacing the statutory duty of environmental protection simply with </w:t>
      </w:r>
      <w:r>
        <w:rPr>
          <w:rFonts w:ascii="Times New Roman" w:eastAsia="仿宋_GB2312" w:hAnsi="Times New Roman" w:cs="Courier New"/>
          <w:kern w:val="2"/>
          <w:sz w:val="24"/>
          <w:szCs w:val="24"/>
        </w:rPr>
        <w:t xml:space="preserve">find and </w:t>
      </w:r>
      <w:r w:rsidRPr="00014BCD">
        <w:rPr>
          <w:rFonts w:ascii="Times New Roman" w:eastAsia="仿宋_GB2312" w:hAnsi="Times New Roman" w:cs="Courier New"/>
          <w:kern w:val="2"/>
          <w:sz w:val="24"/>
          <w:szCs w:val="24"/>
        </w:rPr>
        <w:t xml:space="preserve">other forms, so as to protect the environmental rights and interests of the public to the maximum extent. From January </w:t>
      </w:r>
      <w:r w:rsidRPr="00014BCD">
        <w:rPr>
          <w:rFonts w:ascii="Times New Roman" w:eastAsia="仿宋_GB2312" w:hAnsi="Times New Roman" w:cs="Courier New"/>
          <w:kern w:val="2"/>
          <w:sz w:val="24"/>
          <w:szCs w:val="24"/>
        </w:rPr>
        <w:lastRenderedPageBreak/>
        <w:t>2014 to June 2016, courts across the country accepted 68,489 administrative cases of first instance relating to environment and resources, of which 57,738 were concluded.</w:t>
      </w:r>
    </w:p>
    <w:p w:rsidR="00683CA8" w:rsidRDefault="00683CA8" w:rsidP="00683CA8">
      <w:pPr>
        <w:pStyle w:val="p0"/>
        <w:spacing w:afterLines="50" w:line="360" w:lineRule="auto"/>
        <w:rPr>
          <w:rFonts w:ascii="Times New Roman" w:eastAsia="仿宋_GB2312" w:hAnsi="Times New Roman" w:cs="Courier New"/>
          <w:kern w:val="2"/>
          <w:sz w:val="24"/>
          <w:szCs w:val="24"/>
        </w:rPr>
      </w:pPr>
      <w:proofErr w:type="gramStart"/>
      <w:r w:rsidRPr="00014BCD">
        <w:rPr>
          <w:rFonts w:ascii="Times New Roman" w:eastAsia="仿宋_GB2312" w:hAnsi="Times New Roman" w:cs="Courier New"/>
          <w:b/>
          <w:kern w:val="2"/>
          <w:sz w:val="24"/>
          <w:szCs w:val="24"/>
        </w:rPr>
        <w:t>Hearing administrative cases relating to environmental pollution under laws.</w:t>
      </w:r>
      <w:proofErr w:type="gramEnd"/>
      <w:r>
        <w:rPr>
          <w:rFonts w:ascii="Times New Roman" w:eastAsia="仿宋_GB2312" w:hAnsi="Times New Roman" w:cs="Courier New" w:hint="eastAsia"/>
          <w:b/>
          <w:kern w:val="2"/>
          <w:sz w:val="24"/>
          <w:szCs w:val="24"/>
        </w:rPr>
        <w:t xml:space="preserve"> </w:t>
      </w:r>
      <w:r>
        <w:rPr>
          <w:rFonts w:ascii="Times New Roman" w:eastAsia="仿宋_GB2312" w:hAnsi="Times New Roman" w:cs="Courier New"/>
          <w:kern w:val="2"/>
          <w:sz w:val="24"/>
          <w:szCs w:val="24"/>
        </w:rPr>
        <w:t>People's</w:t>
      </w:r>
      <w:r w:rsidRPr="00014BCD">
        <w:rPr>
          <w:rFonts w:ascii="Times New Roman" w:eastAsia="仿宋_GB2312" w:hAnsi="Times New Roman" w:cs="Courier New"/>
          <w:kern w:val="2"/>
          <w:sz w:val="24"/>
          <w:szCs w:val="24"/>
        </w:rPr>
        <w:t xml:space="preserve"> courts properly heard administrative cases relating to prevention and control of atmospheric pollution, urged and ensured competent administrative authorities to fully perform their duties of governing the pollution sources and process, and effectively prevented and controlled industrial pollution, automobile and vessel pollution, dust pollution, agricultural pollution and other forms of pollution. They properly heard administrative cases relating to the shutdown, relocation or reconstruction of paper manufacturing, printing and dyeing, and chemical enterprises that severely polluted waters, and cases arising from imposition and collection of sewage disposal fees, sewage emission fees and water resource fees, helped polluting enterprises </w:t>
      </w:r>
      <w:r>
        <w:rPr>
          <w:rFonts w:ascii="Times New Roman" w:eastAsia="仿宋_GB2312" w:hAnsi="Times New Roman" w:cs="Courier New" w:hint="eastAsia"/>
          <w:kern w:val="2"/>
          <w:sz w:val="24"/>
          <w:szCs w:val="24"/>
        </w:rPr>
        <w:t xml:space="preserve">to </w:t>
      </w:r>
      <w:r w:rsidRPr="00014BCD">
        <w:rPr>
          <w:rFonts w:ascii="Times New Roman" w:eastAsia="仿宋_GB2312" w:hAnsi="Times New Roman" w:cs="Courier New"/>
          <w:kern w:val="2"/>
          <w:sz w:val="24"/>
          <w:szCs w:val="24"/>
        </w:rPr>
        <w:t xml:space="preserve">control pollution or </w:t>
      </w:r>
      <w:r>
        <w:rPr>
          <w:rFonts w:ascii="Times New Roman" w:eastAsia="仿宋_GB2312" w:hAnsi="Times New Roman" w:cs="Courier New" w:hint="eastAsia"/>
          <w:kern w:val="2"/>
          <w:sz w:val="24"/>
          <w:szCs w:val="24"/>
        </w:rPr>
        <w:t xml:space="preserve">to </w:t>
      </w:r>
      <w:r w:rsidRPr="00014BCD">
        <w:rPr>
          <w:rFonts w:ascii="Times New Roman" w:eastAsia="仿宋_GB2312" w:hAnsi="Times New Roman" w:cs="Courier New"/>
          <w:kern w:val="2"/>
          <w:sz w:val="24"/>
          <w:szCs w:val="24"/>
        </w:rPr>
        <w:t xml:space="preserve">exit under laws, and implemented policies on environmental taxes and fees. They properly heard administrative cases relating to dismantlement of polluting facilities such as non-ferrous metal smelting, petroleum processing, coking and leather production, as well as disposing of industrial wastes and recovering and storing wasted agricultural films, so as to ensure the prevention of soil pollution sources. They properly heard administrative cases relating to introduction of marine fauna and flora, island resource exploitation, construction of sea farming, and </w:t>
      </w:r>
      <w:r>
        <w:rPr>
          <w:rFonts w:ascii="Times New Roman" w:eastAsia="仿宋_GB2312" w:hAnsi="Times New Roman" w:cs="Courier New" w:hint="eastAsia"/>
          <w:kern w:val="2"/>
          <w:sz w:val="24"/>
          <w:szCs w:val="24"/>
        </w:rPr>
        <w:t>review</w:t>
      </w:r>
      <w:r w:rsidRPr="00014BCD">
        <w:rPr>
          <w:rFonts w:ascii="Times New Roman" w:eastAsia="仿宋_GB2312" w:hAnsi="Times New Roman" w:cs="Courier New"/>
          <w:kern w:val="2"/>
          <w:sz w:val="24"/>
          <w:szCs w:val="24"/>
        </w:rPr>
        <w:t xml:space="preserve"> and approval of marine and costal engineering construction. They properly heard administrative cases relating to environmental impact assessment, permission of pollutant emission, administrative policies on husbandry prohibition by turns and closure of deserted land for protection, improved reform of "one certificate" management on pollutant emission permission, and implemented the accountability system for environmental protection objectives. From January 2014 to June 2016, courts across the country accepted 2,246 administrative cases of first instance relating to environmental protection.</w:t>
      </w:r>
    </w:p>
    <w:p w:rsidR="00683CA8" w:rsidRDefault="00683CA8" w:rsidP="00683CA8">
      <w:pPr>
        <w:pStyle w:val="p0"/>
        <w:spacing w:afterLines="50" w:line="360" w:lineRule="auto"/>
        <w:rPr>
          <w:rFonts w:ascii="Times New Roman" w:eastAsia="仿宋_GB2312" w:hAnsi="Times New Roman" w:cs="Courier New"/>
          <w:kern w:val="2"/>
          <w:sz w:val="24"/>
          <w:szCs w:val="24"/>
        </w:rPr>
      </w:pPr>
      <w:proofErr w:type="gramStart"/>
      <w:r w:rsidRPr="00014BCD">
        <w:rPr>
          <w:rFonts w:ascii="Times New Roman" w:eastAsia="仿宋_GB2312" w:hAnsi="Times New Roman" w:cs="Courier New"/>
          <w:b/>
          <w:kern w:val="2"/>
          <w:sz w:val="24"/>
          <w:szCs w:val="24"/>
        </w:rPr>
        <w:t>Hearing administrative cases relating to natural resources under laws.</w:t>
      </w:r>
      <w:proofErr w:type="gramEnd"/>
      <w:r>
        <w:rPr>
          <w:rFonts w:ascii="Times New Roman" w:eastAsia="仿宋_GB2312" w:hAnsi="Times New Roman" w:cs="Courier New" w:hint="eastAsia"/>
          <w:b/>
          <w:kern w:val="2"/>
          <w:sz w:val="24"/>
          <w:szCs w:val="24"/>
        </w:rPr>
        <w:t xml:space="preserve"> </w:t>
      </w:r>
      <w:r>
        <w:rPr>
          <w:rFonts w:ascii="Times New Roman" w:eastAsia="仿宋_GB2312" w:hAnsi="Times New Roman" w:cs="Courier New"/>
          <w:kern w:val="2"/>
          <w:sz w:val="24"/>
          <w:szCs w:val="24"/>
        </w:rPr>
        <w:t xml:space="preserve">People's </w:t>
      </w:r>
      <w:r w:rsidRPr="00014BCD">
        <w:rPr>
          <w:rFonts w:ascii="Times New Roman" w:eastAsia="仿宋_GB2312" w:hAnsi="Times New Roman" w:cs="Courier New"/>
          <w:kern w:val="2"/>
          <w:sz w:val="24"/>
          <w:szCs w:val="24"/>
        </w:rPr>
        <w:t xml:space="preserve">courts properly heard administrative cases relating to affirmation of land rights during </w:t>
      </w:r>
      <w:r w:rsidRPr="00014BCD">
        <w:rPr>
          <w:rFonts w:ascii="Times New Roman" w:eastAsia="仿宋_GB2312" w:hAnsi="Times New Roman" w:cs="Courier New"/>
          <w:kern w:val="2"/>
          <w:sz w:val="24"/>
          <w:szCs w:val="24"/>
        </w:rPr>
        <w:lastRenderedPageBreak/>
        <w:t xml:space="preserve">industrialization and urbanization, implemented </w:t>
      </w:r>
      <w:r>
        <w:rPr>
          <w:rFonts w:ascii="Times New Roman" w:eastAsia="仿宋_GB2312" w:hAnsi="Times New Roman" w:cs="Courier New" w:hint="eastAsia"/>
          <w:kern w:val="2"/>
          <w:sz w:val="24"/>
          <w:szCs w:val="24"/>
        </w:rPr>
        <w:t xml:space="preserve">the </w:t>
      </w:r>
      <w:r w:rsidRPr="00014BCD">
        <w:rPr>
          <w:rFonts w:ascii="Times New Roman" w:eastAsia="仿宋_GB2312" w:hAnsi="Times New Roman" w:cs="Courier New"/>
          <w:kern w:val="2"/>
          <w:sz w:val="24"/>
          <w:szCs w:val="24"/>
        </w:rPr>
        <w:t xml:space="preserve">main functional area planning, and reasonably controlled </w:t>
      </w:r>
      <w:r>
        <w:rPr>
          <w:rFonts w:ascii="Times New Roman" w:eastAsia="仿宋_GB2312" w:hAnsi="Times New Roman" w:cs="Courier New" w:hint="eastAsia"/>
          <w:kern w:val="2"/>
          <w:sz w:val="24"/>
          <w:szCs w:val="24"/>
        </w:rPr>
        <w:t xml:space="preserve">the </w:t>
      </w:r>
      <w:r w:rsidRPr="00014BCD">
        <w:rPr>
          <w:rFonts w:ascii="Times New Roman" w:eastAsia="仿宋_GB2312" w:hAnsi="Times New Roman" w:cs="Courier New"/>
          <w:kern w:val="2"/>
          <w:sz w:val="24"/>
          <w:szCs w:val="24"/>
        </w:rPr>
        <w:t xml:space="preserve">development space and strength of state land, and promoted </w:t>
      </w:r>
      <w:r>
        <w:rPr>
          <w:rFonts w:ascii="Times New Roman" w:eastAsia="仿宋_GB2312" w:hAnsi="Times New Roman" w:cs="Courier New" w:hint="eastAsia"/>
          <w:kern w:val="2"/>
          <w:sz w:val="24"/>
          <w:szCs w:val="24"/>
        </w:rPr>
        <w:t xml:space="preserve">the </w:t>
      </w:r>
      <w:r w:rsidRPr="00014BCD">
        <w:rPr>
          <w:rFonts w:ascii="Times New Roman" w:eastAsia="仿宋_GB2312" w:hAnsi="Times New Roman" w:cs="Courier New"/>
          <w:kern w:val="2"/>
          <w:sz w:val="24"/>
          <w:szCs w:val="24"/>
        </w:rPr>
        <w:t xml:space="preserve">new green and low carbon urbanization </w:t>
      </w:r>
      <w:r>
        <w:rPr>
          <w:rFonts w:ascii="Times New Roman" w:eastAsia="仿宋_GB2312" w:hAnsi="Times New Roman" w:cs="Courier New" w:hint="eastAsia"/>
          <w:kern w:val="2"/>
          <w:sz w:val="24"/>
          <w:szCs w:val="24"/>
        </w:rPr>
        <w:t xml:space="preserve">construction </w:t>
      </w:r>
      <w:r w:rsidRPr="00014BCD">
        <w:rPr>
          <w:rFonts w:ascii="Times New Roman" w:eastAsia="仿宋_GB2312" w:hAnsi="Times New Roman" w:cs="Courier New"/>
          <w:kern w:val="2"/>
          <w:sz w:val="24"/>
          <w:szCs w:val="24"/>
        </w:rPr>
        <w:t xml:space="preserve">which is </w:t>
      </w:r>
      <w:r>
        <w:rPr>
          <w:rFonts w:ascii="Times New Roman" w:eastAsia="仿宋_GB2312" w:hAnsi="Times New Roman" w:cs="Courier New" w:hint="eastAsia"/>
          <w:kern w:val="2"/>
          <w:sz w:val="24"/>
          <w:szCs w:val="24"/>
        </w:rPr>
        <w:t>human</w:t>
      </w:r>
      <w:r w:rsidRPr="00014BCD">
        <w:rPr>
          <w:rFonts w:ascii="Times New Roman" w:eastAsia="仿宋_GB2312" w:hAnsi="Times New Roman" w:cs="Courier New"/>
          <w:kern w:val="2"/>
          <w:sz w:val="24"/>
          <w:szCs w:val="24"/>
        </w:rPr>
        <w:t xml:space="preserve"> oriented. They properly heard administrative cases relating to </w:t>
      </w:r>
      <w:r>
        <w:rPr>
          <w:rFonts w:ascii="Times New Roman" w:eastAsia="仿宋_GB2312" w:hAnsi="Times New Roman" w:cs="Courier New" w:hint="eastAsia"/>
          <w:kern w:val="2"/>
          <w:sz w:val="24"/>
          <w:szCs w:val="24"/>
        </w:rPr>
        <w:t>review</w:t>
      </w:r>
      <w:r w:rsidRPr="00014BCD">
        <w:rPr>
          <w:rFonts w:ascii="Times New Roman" w:eastAsia="仿宋_GB2312" w:hAnsi="Times New Roman" w:cs="Courier New"/>
          <w:kern w:val="2"/>
          <w:sz w:val="24"/>
          <w:szCs w:val="24"/>
        </w:rPr>
        <w:t>, approval and issuance of permit for mining right</w:t>
      </w:r>
      <w:r>
        <w:rPr>
          <w:rFonts w:ascii="Times New Roman" w:eastAsia="仿宋_GB2312" w:hAnsi="Times New Roman" w:cs="Courier New" w:hint="eastAsia"/>
          <w:kern w:val="2"/>
          <w:sz w:val="24"/>
          <w:szCs w:val="24"/>
        </w:rPr>
        <w:t>,</w:t>
      </w:r>
      <w:r w:rsidRPr="00014BCD">
        <w:rPr>
          <w:rFonts w:ascii="Times New Roman" w:eastAsia="仿宋_GB2312" w:hAnsi="Times New Roman" w:cs="Courier New"/>
          <w:kern w:val="2"/>
          <w:sz w:val="24"/>
          <w:szCs w:val="24"/>
        </w:rPr>
        <w:t xml:space="preserve"> so as to ensure the intensive utilization and orderly development of mineral resources. They properly heard administrative cases relating to registration and permit issuance of forestry rights, forestry reclamation and usage change of forest land</w:t>
      </w:r>
      <w:r>
        <w:rPr>
          <w:rFonts w:ascii="Times New Roman" w:eastAsia="仿宋_GB2312" w:hAnsi="Times New Roman" w:cs="Courier New" w:hint="eastAsia"/>
          <w:kern w:val="2"/>
          <w:sz w:val="24"/>
          <w:szCs w:val="24"/>
        </w:rPr>
        <w:t>,</w:t>
      </w:r>
      <w:r w:rsidRPr="00014BCD">
        <w:rPr>
          <w:rFonts w:ascii="Times New Roman" w:eastAsia="仿宋_GB2312" w:hAnsi="Times New Roman" w:cs="Courier New"/>
          <w:kern w:val="2"/>
          <w:sz w:val="24"/>
          <w:szCs w:val="24"/>
        </w:rPr>
        <w:t xml:space="preserve"> so as to ensure the reform of forestry rights. They properly heard administrative cases relating to the </w:t>
      </w:r>
      <w:r>
        <w:rPr>
          <w:rFonts w:ascii="Times New Roman" w:eastAsia="仿宋_GB2312" w:hAnsi="Times New Roman" w:cs="Courier New" w:hint="eastAsia"/>
          <w:kern w:val="2"/>
          <w:sz w:val="24"/>
          <w:szCs w:val="24"/>
        </w:rPr>
        <w:t>review</w:t>
      </w:r>
      <w:r w:rsidRPr="00014BCD">
        <w:rPr>
          <w:rFonts w:ascii="Times New Roman" w:eastAsia="仿宋_GB2312" w:hAnsi="Times New Roman" w:cs="Courier New"/>
          <w:kern w:val="2"/>
          <w:sz w:val="24"/>
          <w:szCs w:val="24"/>
        </w:rPr>
        <w:t xml:space="preserve"> and approval on </w:t>
      </w:r>
      <w:r>
        <w:rPr>
          <w:rFonts w:ascii="Times New Roman" w:eastAsia="仿宋_GB2312" w:hAnsi="Times New Roman" w:cs="Courier New" w:hint="eastAsia"/>
          <w:kern w:val="2"/>
          <w:sz w:val="24"/>
          <w:szCs w:val="24"/>
        </w:rPr>
        <w:t>exploitation</w:t>
      </w:r>
      <w:r w:rsidRPr="00014BCD">
        <w:rPr>
          <w:rFonts w:ascii="Times New Roman" w:eastAsia="仿宋_GB2312" w:hAnsi="Times New Roman" w:cs="Courier New"/>
          <w:kern w:val="2"/>
          <w:sz w:val="24"/>
          <w:szCs w:val="24"/>
        </w:rPr>
        <w:t xml:space="preserve"> and utilization of water, forest and prairie resources</w:t>
      </w:r>
      <w:r>
        <w:rPr>
          <w:rFonts w:ascii="Times New Roman" w:eastAsia="仿宋_GB2312" w:hAnsi="Times New Roman" w:cs="Courier New" w:hint="eastAsia"/>
          <w:kern w:val="2"/>
          <w:sz w:val="24"/>
          <w:szCs w:val="24"/>
        </w:rPr>
        <w:t>,</w:t>
      </w:r>
      <w:r w:rsidRPr="00014BCD">
        <w:rPr>
          <w:rFonts w:ascii="Times New Roman" w:eastAsia="仿宋_GB2312" w:hAnsi="Times New Roman" w:cs="Courier New"/>
          <w:kern w:val="2"/>
          <w:sz w:val="24"/>
          <w:szCs w:val="24"/>
        </w:rPr>
        <w:t xml:space="preserve"> so as to ensure the reasonable </w:t>
      </w:r>
      <w:r>
        <w:rPr>
          <w:rFonts w:ascii="Times New Roman" w:eastAsia="仿宋_GB2312" w:hAnsi="Times New Roman" w:cs="Courier New" w:hint="eastAsia"/>
          <w:kern w:val="2"/>
          <w:sz w:val="24"/>
          <w:szCs w:val="24"/>
        </w:rPr>
        <w:t>exploitation</w:t>
      </w:r>
      <w:r w:rsidRPr="00014BCD">
        <w:rPr>
          <w:rFonts w:ascii="Times New Roman" w:eastAsia="仿宋_GB2312" w:hAnsi="Times New Roman" w:cs="Courier New"/>
          <w:kern w:val="2"/>
          <w:sz w:val="24"/>
          <w:szCs w:val="24"/>
        </w:rPr>
        <w:t xml:space="preserve"> and utilization of natural resources. From January 2014 to June 2016, courts across the country concluded 53,464 administrative cases of first instance relating to land, mining, forestry, prairie and other natural resources.</w:t>
      </w:r>
    </w:p>
    <w:p w:rsidR="00683CA8" w:rsidRDefault="00683CA8" w:rsidP="00683CA8">
      <w:pPr>
        <w:pStyle w:val="p0"/>
        <w:spacing w:afterLines="50" w:line="360" w:lineRule="auto"/>
        <w:rPr>
          <w:rFonts w:ascii="Times New Roman" w:eastAsia="仿宋_GB2312" w:hAnsi="Times New Roman" w:cs="Times New Roman"/>
          <w:kern w:val="2"/>
          <w:sz w:val="24"/>
          <w:szCs w:val="24"/>
        </w:rPr>
      </w:pPr>
      <w:proofErr w:type="gramStart"/>
      <w:r w:rsidRPr="00014BCD">
        <w:rPr>
          <w:rFonts w:ascii="Times New Roman" w:eastAsia="仿宋_GB2312" w:hAnsi="Times New Roman" w:cs="Courier New"/>
          <w:b/>
          <w:kern w:val="2"/>
          <w:sz w:val="24"/>
          <w:szCs w:val="24"/>
        </w:rPr>
        <w:t>Publicizing classic administrative cases relating to environment and resources.</w:t>
      </w:r>
      <w:proofErr w:type="gramEnd"/>
      <w:r w:rsidRPr="00014BCD">
        <w:rPr>
          <w:rFonts w:ascii="Times New Roman" w:eastAsia="仿宋_GB2312" w:hAnsi="Times New Roman" w:cs="Courier New"/>
          <w:kern w:val="2"/>
          <w:sz w:val="24"/>
          <w:szCs w:val="24"/>
        </w:rPr>
        <w:t xml:space="preserve"> The Supreme People</w:t>
      </w:r>
      <w:r>
        <w:rPr>
          <w:rFonts w:ascii="Times New Roman" w:eastAsia="仿宋_GB2312" w:hAnsi="Times New Roman" w:cs="Courier New"/>
          <w:kern w:val="2"/>
          <w:sz w:val="24"/>
          <w:szCs w:val="24"/>
        </w:rPr>
        <w:t>'</w:t>
      </w:r>
      <w:r w:rsidRPr="00014BCD">
        <w:rPr>
          <w:rFonts w:ascii="Times New Roman" w:eastAsia="仿宋_GB2312" w:hAnsi="Times New Roman" w:cs="Courier New"/>
          <w:kern w:val="2"/>
          <w:sz w:val="24"/>
          <w:szCs w:val="24"/>
        </w:rPr>
        <w:t xml:space="preserve">s Court has publicized a total of 20 classic administrative cases </w:t>
      </w:r>
      <w:r>
        <w:rPr>
          <w:rFonts w:ascii="Times New Roman" w:eastAsia="仿宋_GB2312" w:hAnsi="Times New Roman" w:cs="Courier New"/>
          <w:kern w:val="2"/>
          <w:sz w:val="24"/>
          <w:szCs w:val="24"/>
        </w:rPr>
        <w:t>relating to</w:t>
      </w:r>
      <w:r w:rsidRPr="00014BCD">
        <w:rPr>
          <w:rFonts w:ascii="Times New Roman" w:eastAsia="仿宋_GB2312" w:hAnsi="Times New Roman" w:cs="Courier New"/>
          <w:kern w:val="2"/>
          <w:sz w:val="24"/>
          <w:szCs w:val="24"/>
        </w:rPr>
        <w:t xml:space="preserve"> environment and resources protection in December 2014 and March 2016. </w:t>
      </w:r>
      <w:r>
        <w:rPr>
          <w:rFonts w:ascii="Times New Roman" w:eastAsia="仿宋_GB2312" w:hAnsi="Times New Roman" w:cs="Courier New"/>
          <w:kern w:val="2"/>
          <w:sz w:val="24"/>
          <w:szCs w:val="24"/>
        </w:rPr>
        <w:t>P</w:t>
      </w:r>
      <w:r w:rsidRPr="00014BCD">
        <w:rPr>
          <w:rFonts w:ascii="Times New Roman" w:eastAsia="仿宋_GB2312" w:hAnsi="Times New Roman" w:cs="Courier New"/>
          <w:kern w:val="2"/>
          <w:sz w:val="24"/>
          <w:szCs w:val="24"/>
        </w:rPr>
        <w:t>eople</w:t>
      </w:r>
      <w:r>
        <w:rPr>
          <w:rFonts w:ascii="Times New Roman" w:eastAsia="仿宋_GB2312" w:hAnsi="Times New Roman" w:cs="Courier New"/>
          <w:kern w:val="2"/>
          <w:sz w:val="24"/>
          <w:szCs w:val="24"/>
        </w:rPr>
        <w:t>'</w:t>
      </w:r>
      <w:r w:rsidRPr="00014BCD">
        <w:rPr>
          <w:rFonts w:ascii="Times New Roman" w:eastAsia="仿宋_GB2312" w:hAnsi="Times New Roman" w:cs="Courier New"/>
          <w:kern w:val="2"/>
          <w:sz w:val="24"/>
          <w:szCs w:val="24"/>
        </w:rPr>
        <w:t>s courts gave full play to the functional role of administrative adjudication. By doing so, the</w:t>
      </w:r>
      <w:r>
        <w:rPr>
          <w:rFonts w:ascii="Times New Roman" w:eastAsia="仿宋_GB2312" w:hAnsi="Times New Roman" w:cs="Courier New"/>
          <w:kern w:val="2"/>
          <w:sz w:val="24"/>
          <w:szCs w:val="24"/>
        </w:rPr>
        <w:t>y</w:t>
      </w:r>
      <w:r w:rsidRPr="00014BCD">
        <w:rPr>
          <w:rFonts w:ascii="Times New Roman" w:eastAsia="仿宋_GB2312" w:hAnsi="Times New Roman" w:cs="Courier New"/>
          <w:kern w:val="2"/>
          <w:sz w:val="24"/>
          <w:szCs w:val="24"/>
        </w:rPr>
        <w:t xml:space="preserve"> not only supervised and rectified the omission and unlawful acts of administrative authorities</w:t>
      </w:r>
      <w:r>
        <w:rPr>
          <w:rFonts w:ascii="Times New Roman" w:eastAsia="仿宋_GB2312" w:hAnsi="Times New Roman" w:cs="Courier New" w:hint="eastAsia"/>
          <w:kern w:val="2"/>
          <w:sz w:val="24"/>
          <w:szCs w:val="24"/>
        </w:rPr>
        <w:t>,</w:t>
      </w:r>
      <w:r w:rsidRPr="00014BCD">
        <w:rPr>
          <w:rFonts w:ascii="Times New Roman" w:eastAsia="仿宋_GB2312" w:hAnsi="Times New Roman" w:cs="Courier New"/>
          <w:kern w:val="2"/>
          <w:sz w:val="24"/>
          <w:szCs w:val="24"/>
        </w:rPr>
        <w:t xml:space="preserve"> enabled the competent administrative authorities of environmental protection to perform their duties under laws</w:t>
      </w:r>
      <w:r>
        <w:rPr>
          <w:rFonts w:ascii="Times New Roman" w:eastAsia="仿宋_GB2312" w:hAnsi="Times New Roman" w:cs="Courier New" w:hint="eastAsia"/>
          <w:kern w:val="2"/>
          <w:sz w:val="24"/>
          <w:szCs w:val="24"/>
        </w:rPr>
        <w:t>,</w:t>
      </w:r>
      <w:r w:rsidRPr="00014BCD">
        <w:rPr>
          <w:rFonts w:ascii="Times New Roman" w:eastAsia="仿宋_GB2312" w:hAnsi="Times New Roman" w:cs="Courier New"/>
          <w:kern w:val="2"/>
          <w:sz w:val="24"/>
          <w:szCs w:val="24"/>
        </w:rPr>
        <w:t xml:space="preserve"> and strengthen information transparency, but also guided administrative counterparts to comply with laws and regulations relating to environmental protection and assume corresponding liabilities by confirming and supporting lawful administrative acts. In </w:t>
      </w:r>
      <w:r>
        <w:rPr>
          <w:rFonts w:ascii="Times New Roman" w:eastAsia="仿宋_GB2312" w:hAnsi="Times New Roman"/>
          <w:sz w:val="24"/>
          <w:szCs w:val="24"/>
        </w:rPr>
        <w:t>t</w:t>
      </w:r>
      <w:r w:rsidRPr="00DE4A4F">
        <w:rPr>
          <w:rFonts w:ascii="Times New Roman" w:eastAsia="仿宋_GB2312" w:hAnsi="Times New Roman"/>
          <w:sz w:val="24"/>
          <w:szCs w:val="24"/>
        </w:rPr>
        <w:t xml:space="preserve">he case of </w:t>
      </w:r>
      <w:proofErr w:type="spellStart"/>
      <w:r w:rsidRPr="00DE4A4F">
        <w:rPr>
          <w:rFonts w:ascii="Times New Roman" w:eastAsia="仿宋_GB2312" w:hAnsi="Times New Roman"/>
          <w:sz w:val="24"/>
          <w:szCs w:val="24"/>
        </w:rPr>
        <w:t>Foshan</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Sanying</w:t>
      </w:r>
      <w:proofErr w:type="spellEnd"/>
      <w:r w:rsidRPr="00DE4A4F">
        <w:rPr>
          <w:rFonts w:ascii="Times New Roman" w:eastAsia="仿宋_GB2312" w:hAnsi="Times New Roman"/>
          <w:sz w:val="24"/>
          <w:szCs w:val="24"/>
        </w:rPr>
        <w:t xml:space="preserve"> Fine Materials Co., Ltd. vs. the People</w:t>
      </w:r>
      <w:r>
        <w:rPr>
          <w:rFonts w:ascii="Times New Roman" w:eastAsia="仿宋_GB2312" w:hAnsi="Times New Roman"/>
          <w:sz w:val="24"/>
          <w:szCs w:val="24"/>
        </w:rPr>
        <w:t>'</w:t>
      </w:r>
      <w:r w:rsidRPr="00DE4A4F">
        <w:rPr>
          <w:rFonts w:ascii="Times New Roman" w:eastAsia="仿宋_GB2312" w:hAnsi="Times New Roman"/>
          <w:sz w:val="24"/>
          <w:szCs w:val="24"/>
        </w:rPr>
        <w:t xml:space="preserve">s Government of </w:t>
      </w:r>
      <w:proofErr w:type="spellStart"/>
      <w:r w:rsidRPr="00DE4A4F">
        <w:rPr>
          <w:rFonts w:ascii="Times New Roman" w:eastAsia="仿宋_GB2312" w:hAnsi="Times New Roman"/>
          <w:sz w:val="24"/>
          <w:szCs w:val="24"/>
        </w:rPr>
        <w:t>Shunde</w:t>
      </w:r>
      <w:proofErr w:type="spellEnd"/>
      <w:r w:rsidRPr="00DE4A4F">
        <w:rPr>
          <w:rFonts w:ascii="Times New Roman" w:eastAsia="仿宋_GB2312" w:hAnsi="Times New Roman"/>
          <w:sz w:val="24"/>
          <w:szCs w:val="24"/>
        </w:rPr>
        <w:t xml:space="preserve"> District, </w:t>
      </w:r>
      <w:proofErr w:type="spellStart"/>
      <w:r w:rsidRPr="00DE4A4F">
        <w:rPr>
          <w:rFonts w:ascii="Times New Roman" w:eastAsia="仿宋_GB2312" w:hAnsi="Times New Roman"/>
          <w:sz w:val="24"/>
          <w:szCs w:val="24"/>
        </w:rPr>
        <w:t>Foshan</w:t>
      </w:r>
      <w:proofErr w:type="spellEnd"/>
      <w:r w:rsidRPr="00DE4A4F">
        <w:rPr>
          <w:rFonts w:ascii="Times New Roman" w:eastAsia="仿宋_GB2312" w:hAnsi="Times New Roman"/>
          <w:sz w:val="24"/>
          <w:szCs w:val="24"/>
        </w:rPr>
        <w:t xml:space="preserve"> City for administrative punishment of environmental protection</w:t>
      </w:r>
      <w:r w:rsidRPr="00014BCD">
        <w:rPr>
          <w:rFonts w:ascii="Times New Roman" w:eastAsia="仿宋_GB2312" w:hAnsi="Times New Roman" w:cs="Courier New"/>
          <w:kern w:val="2"/>
          <w:sz w:val="24"/>
          <w:szCs w:val="24"/>
        </w:rPr>
        <w:t xml:space="preserve">, </w:t>
      </w:r>
      <w:r>
        <w:rPr>
          <w:rFonts w:ascii="Times New Roman" w:eastAsia="仿宋_GB2312" w:hAnsi="Times New Roman" w:cs="Courier New"/>
          <w:kern w:val="2"/>
          <w:sz w:val="24"/>
          <w:szCs w:val="24"/>
        </w:rPr>
        <w:t xml:space="preserve">the </w:t>
      </w:r>
      <w:r w:rsidRPr="00014BCD">
        <w:rPr>
          <w:rFonts w:ascii="Times New Roman" w:eastAsia="仿宋_GB2312" w:hAnsi="Times New Roman" w:cs="Courier New"/>
          <w:kern w:val="2"/>
          <w:sz w:val="24"/>
          <w:szCs w:val="24"/>
        </w:rPr>
        <w:t xml:space="preserve">Environment, Transport and Urban Administration </w:t>
      </w:r>
      <w:r>
        <w:rPr>
          <w:rFonts w:ascii="Times New Roman" w:eastAsia="仿宋_GB2312" w:hAnsi="Times New Roman" w:cs="Courier New"/>
          <w:kern w:val="2"/>
          <w:sz w:val="24"/>
          <w:szCs w:val="24"/>
        </w:rPr>
        <w:t xml:space="preserve">of </w:t>
      </w:r>
      <w:proofErr w:type="spellStart"/>
      <w:r>
        <w:rPr>
          <w:rFonts w:ascii="Times New Roman" w:eastAsia="仿宋_GB2312" w:hAnsi="Times New Roman" w:cs="Courier New"/>
          <w:kern w:val="2"/>
          <w:sz w:val="24"/>
          <w:szCs w:val="24"/>
        </w:rPr>
        <w:t>Shunde</w:t>
      </w:r>
      <w:proofErr w:type="spellEnd"/>
      <w:r>
        <w:rPr>
          <w:rFonts w:ascii="Times New Roman" w:eastAsia="仿宋_GB2312" w:hAnsi="Times New Roman" w:cs="Courier New" w:hint="eastAsia"/>
          <w:kern w:val="2"/>
          <w:sz w:val="24"/>
          <w:szCs w:val="24"/>
        </w:rPr>
        <w:t xml:space="preserve"> </w:t>
      </w:r>
      <w:r w:rsidRPr="00DE4A4F">
        <w:rPr>
          <w:rFonts w:ascii="Times New Roman" w:eastAsia="仿宋_GB2312" w:hAnsi="Times New Roman"/>
          <w:sz w:val="24"/>
          <w:szCs w:val="24"/>
        </w:rPr>
        <w:t xml:space="preserve">District, </w:t>
      </w:r>
      <w:proofErr w:type="spellStart"/>
      <w:r w:rsidRPr="00DE4A4F">
        <w:rPr>
          <w:rFonts w:ascii="Times New Roman" w:eastAsia="仿宋_GB2312" w:hAnsi="Times New Roman"/>
          <w:sz w:val="24"/>
          <w:szCs w:val="24"/>
        </w:rPr>
        <w:t>Foshan</w:t>
      </w:r>
      <w:proofErr w:type="spellEnd"/>
      <w:r w:rsidRPr="00DE4A4F">
        <w:rPr>
          <w:rFonts w:ascii="Times New Roman" w:eastAsia="仿宋_GB2312" w:hAnsi="Times New Roman"/>
          <w:sz w:val="24"/>
          <w:szCs w:val="24"/>
        </w:rPr>
        <w:t xml:space="preserve"> City</w:t>
      </w:r>
      <w:r w:rsidRPr="00014BCD">
        <w:rPr>
          <w:rFonts w:ascii="Times New Roman" w:eastAsia="仿宋_GB2312" w:hAnsi="Times New Roman" w:cs="Courier New"/>
          <w:kern w:val="2"/>
          <w:sz w:val="24"/>
          <w:szCs w:val="24"/>
        </w:rPr>
        <w:t xml:space="preserve"> required the enterprise that failed to meet the standard for sewage emission to make rectification within a specified time limit, but the enterprise failed to do so. </w:t>
      </w:r>
      <w:r>
        <w:rPr>
          <w:rFonts w:ascii="Times New Roman" w:eastAsia="仿宋_GB2312" w:hAnsi="Times New Roman"/>
          <w:sz w:val="24"/>
          <w:szCs w:val="24"/>
        </w:rPr>
        <w:t>T</w:t>
      </w:r>
      <w:r w:rsidRPr="00DE4A4F">
        <w:rPr>
          <w:rFonts w:ascii="Times New Roman" w:eastAsia="仿宋_GB2312" w:hAnsi="Times New Roman"/>
          <w:sz w:val="24"/>
          <w:szCs w:val="24"/>
        </w:rPr>
        <w:t>he People</w:t>
      </w:r>
      <w:r>
        <w:rPr>
          <w:rFonts w:ascii="Times New Roman" w:eastAsia="仿宋_GB2312" w:hAnsi="Times New Roman"/>
          <w:sz w:val="24"/>
          <w:szCs w:val="24"/>
        </w:rPr>
        <w:t>'</w:t>
      </w:r>
      <w:r w:rsidRPr="00DE4A4F">
        <w:rPr>
          <w:rFonts w:ascii="Times New Roman" w:eastAsia="仿宋_GB2312" w:hAnsi="Times New Roman"/>
          <w:sz w:val="24"/>
          <w:szCs w:val="24"/>
        </w:rPr>
        <w:t xml:space="preserve">s Government of </w:t>
      </w:r>
      <w:proofErr w:type="spellStart"/>
      <w:r w:rsidRPr="00DE4A4F">
        <w:rPr>
          <w:rFonts w:ascii="Times New Roman" w:eastAsia="仿宋_GB2312" w:hAnsi="Times New Roman"/>
          <w:sz w:val="24"/>
          <w:szCs w:val="24"/>
        </w:rPr>
        <w:t>Shunde</w:t>
      </w:r>
      <w:proofErr w:type="spellEnd"/>
      <w:r w:rsidRPr="00DE4A4F">
        <w:rPr>
          <w:rFonts w:ascii="Times New Roman" w:eastAsia="仿宋_GB2312" w:hAnsi="Times New Roman"/>
          <w:sz w:val="24"/>
          <w:szCs w:val="24"/>
        </w:rPr>
        <w:t xml:space="preserve"> District, </w:t>
      </w:r>
      <w:proofErr w:type="spellStart"/>
      <w:r w:rsidRPr="00DE4A4F">
        <w:rPr>
          <w:rFonts w:ascii="Times New Roman" w:eastAsia="仿宋_GB2312" w:hAnsi="Times New Roman"/>
          <w:sz w:val="24"/>
          <w:szCs w:val="24"/>
        </w:rPr>
        <w:t>Foshan</w:t>
      </w:r>
      <w:proofErr w:type="spellEnd"/>
      <w:r w:rsidRPr="00DE4A4F">
        <w:rPr>
          <w:rFonts w:ascii="Times New Roman" w:eastAsia="仿宋_GB2312" w:hAnsi="Times New Roman"/>
          <w:sz w:val="24"/>
          <w:szCs w:val="24"/>
        </w:rPr>
        <w:t xml:space="preserve"> City</w:t>
      </w:r>
      <w:r w:rsidRPr="00014BCD">
        <w:rPr>
          <w:rFonts w:ascii="Times New Roman" w:eastAsia="仿宋_GB2312" w:hAnsi="Times New Roman" w:cs="Courier New"/>
          <w:kern w:val="2"/>
          <w:sz w:val="24"/>
          <w:szCs w:val="24"/>
        </w:rPr>
        <w:t xml:space="preserve"> imposed an administrative </w:t>
      </w:r>
      <w:r w:rsidRPr="00014BCD">
        <w:rPr>
          <w:rFonts w:ascii="Times New Roman" w:eastAsia="仿宋_GB2312" w:hAnsi="Times New Roman" w:cs="Courier New"/>
          <w:kern w:val="2"/>
          <w:sz w:val="24"/>
          <w:szCs w:val="24"/>
        </w:rPr>
        <w:lastRenderedPageBreak/>
        <w:t>punishment of shut down in compliance with laws and regulations, which was upheld by the people</w:t>
      </w:r>
      <w:r>
        <w:rPr>
          <w:rFonts w:ascii="Times New Roman" w:eastAsia="仿宋_GB2312" w:hAnsi="Times New Roman" w:cs="Courier New"/>
          <w:kern w:val="2"/>
          <w:sz w:val="24"/>
          <w:szCs w:val="24"/>
        </w:rPr>
        <w:t>'</w:t>
      </w:r>
      <w:r w:rsidRPr="00014BCD">
        <w:rPr>
          <w:rFonts w:ascii="Times New Roman" w:eastAsia="仿宋_GB2312" w:hAnsi="Times New Roman" w:cs="Courier New"/>
          <w:kern w:val="2"/>
          <w:sz w:val="24"/>
          <w:szCs w:val="24"/>
        </w:rPr>
        <w:t>s court. This case produced good exemplary and education effects.</w:t>
      </w:r>
    </w:p>
    <w:p w:rsidR="00683CA8" w:rsidRDefault="00683CA8" w:rsidP="00683CA8">
      <w:pPr>
        <w:spacing w:beforeLines="100" w:afterLines="100" w:line="360" w:lineRule="auto"/>
        <w:ind w:left="210" w:hangingChars="87" w:hanging="210"/>
        <w:rPr>
          <w:rFonts w:ascii="Times New Roman" w:eastAsia="黑体" w:hAnsi="Times New Roman"/>
          <w:b/>
          <w:sz w:val="24"/>
          <w:szCs w:val="24"/>
        </w:rPr>
      </w:pPr>
      <w:r w:rsidRPr="00A5427F">
        <w:rPr>
          <w:rFonts w:ascii="Times New Roman" w:eastAsia="黑体" w:hAnsi="Times New Roman"/>
          <w:b/>
          <w:sz w:val="24"/>
          <w:szCs w:val="24"/>
        </w:rPr>
        <w:t>(IV)</w:t>
      </w:r>
      <w:r>
        <w:rPr>
          <w:rFonts w:ascii="Times New Roman" w:eastAsia="黑体" w:hAnsi="Times New Roman" w:hint="eastAsia"/>
          <w:b/>
          <w:sz w:val="24"/>
          <w:szCs w:val="24"/>
        </w:rPr>
        <w:t xml:space="preserve"> </w:t>
      </w:r>
      <w:r w:rsidRPr="009041B8">
        <w:rPr>
          <w:rFonts w:ascii="Times New Roman" w:eastAsia="黑体" w:hAnsi="Times New Roman"/>
          <w:b/>
          <w:sz w:val="24"/>
          <w:szCs w:val="24"/>
        </w:rPr>
        <w:t>Adjudication of Environmental Public</w:t>
      </w:r>
      <w:r>
        <w:rPr>
          <w:rFonts w:ascii="Times New Roman" w:eastAsia="黑体" w:hAnsi="Times New Roman" w:hint="eastAsia"/>
          <w:b/>
          <w:sz w:val="24"/>
          <w:szCs w:val="24"/>
        </w:rPr>
        <w:t xml:space="preserve"> </w:t>
      </w:r>
      <w:r w:rsidRPr="009041B8">
        <w:rPr>
          <w:rFonts w:ascii="Times New Roman" w:eastAsia="黑体" w:hAnsi="Times New Roman"/>
          <w:b/>
          <w:sz w:val="24"/>
          <w:szCs w:val="24"/>
        </w:rPr>
        <w:t>Interest Litigation</w:t>
      </w:r>
      <w:r>
        <w:rPr>
          <w:rFonts w:ascii="Times New Roman" w:eastAsia="黑体" w:hAnsi="Times New Roman"/>
          <w:b/>
          <w:sz w:val="24"/>
          <w:szCs w:val="24"/>
        </w:rPr>
        <w:t xml:space="preserve"> Cases</w:t>
      </w:r>
    </w:p>
    <w:p w:rsidR="00683CA8" w:rsidRDefault="00683CA8" w:rsidP="00683CA8">
      <w:pPr>
        <w:spacing w:afterLines="50" w:line="360" w:lineRule="auto"/>
        <w:rPr>
          <w:rFonts w:ascii="Times New Roman" w:eastAsia="仿宋_GB2312" w:hAnsi="Times New Roman" w:cs="Courier New"/>
          <w:sz w:val="24"/>
          <w:szCs w:val="24"/>
        </w:rPr>
      </w:pPr>
      <w:r w:rsidRPr="000F64F5">
        <w:rPr>
          <w:rFonts w:ascii="Times New Roman" w:eastAsia="仿宋_GB2312" w:hAnsi="Times New Roman" w:cs="Courier New"/>
          <w:sz w:val="24"/>
          <w:szCs w:val="24"/>
        </w:rPr>
        <w:t>Article 55 of the</w:t>
      </w:r>
      <w:r w:rsidRPr="00A11D37">
        <w:rPr>
          <w:rFonts w:ascii="Times New Roman" w:eastAsia="仿宋_GB2312" w:hAnsi="Times New Roman" w:cs="Courier New"/>
          <w:i/>
          <w:sz w:val="24"/>
          <w:szCs w:val="24"/>
        </w:rPr>
        <w:t xml:space="preserve"> Civil Procedure Law of the People</w:t>
      </w:r>
      <w:r>
        <w:rPr>
          <w:rFonts w:ascii="Times New Roman" w:eastAsia="仿宋_GB2312" w:hAnsi="Times New Roman" w:cs="Courier New"/>
          <w:i/>
          <w:sz w:val="24"/>
          <w:szCs w:val="24"/>
        </w:rPr>
        <w:t>'</w:t>
      </w:r>
      <w:r w:rsidRPr="00A11D37">
        <w:rPr>
          <w:rFonts w:ascii="Times New Roman" w:eastAsia="仿宋_GB2312" w:hAnsi="Times New Roman" w:cs="Courier New"/>
          <w:i/>
          <w:sz w:val="24"/>
          <w:szCs w:val="24"/>
        </w:rPr>
        <w:t>s Republic of China</w:t>
      </w:r>
      <w:r w:rsidRPr="000F64F5">
        <w:rPr>
          <w:rFonts w:ascii="Times New Roman" w:eastAsia="仿宋_GB2312" w:hAnsi="Times New Roman" w:cs="Courier New"/>
          <w:sz w:val="24"/>
          <w:szCs w:val="24"/>
        </w:rPr>
        <w:t xml:space="preserve"> amended in August 2012 prescribes the 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system, while Article 58 of the </w:t>
      </w:r>
      <w:r w:rsidRPr="00A11D37">
        <w:rPr>
          <w:rFonts w:ascii="Times New Roman" w:eastAsia="仿宋_GB2312" w:hAnsi="Times New Roman" w:cs="Courier New"/>
          <w:i/>
          <w:sz w:val="24"/>
          <w:szCs w:val="24"/>
        </w:rPr>
        <w:t>Environmental Protection Law of the People</w:t>
      </w:r>
      <w:r>
        <w:rPr>
          <w:rFonts w:ascii="Times New Roman" w:eastAsia="仿宋_GB2312" w:hAnsi="Times New Roman" w:cs="Courier New"/>
          <w:i/>
          <w:sz w:val="24"/>
          <w:szCs w:val="24"/>
        </w:rPr>
        <w:t>'</w:t>
      </w:r>
      <w:r w:rsidRPr="00A11D37">
        <w:rPr>
          <w:rFonts w:ascii="Times New Roman" w:eastAsia="仿宋_GB2312" w:hAnsi="Times New Roman" w:cs="Courier New"/>
          <w:i/>
          <w:sz w:val="24"/>
          <w:szCs w:val="24"/>
        </w:rPr>
        <w:t>s Republic of China</w:t>
      </w:r>
      <w:r w:rsidRPr="000F64F5">
        <w:rPr>
          <w:rFonts w:ascii="Times New Roman" w:eastAsia="仿宋_GB2312" w:hAnsi="Times New Roman" w:cs="Courier New"/>
          <w:sz w:val="24"/>
          <w:szCs w:val="24"/>
        </w:rPr>
        <w:t xml:space="preserve"> amended in June 2014 prescribes the eligibilities and conditions of social organizations that may file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sz w:val="24"/>
          <w:szCs w:val="24"/>
        </w:rPr>
        <w:t xml:space="preserve"> cases</w:t>
      </w:r>
      <w:r w:rsidRPr="000F64F5">
        <w:rPr>
          <w:rFonts w:ascii="Times New Roman" w:eastAsia="仿宋_GB2312" w:hAnsi="Times New Roman" w:cs="Courier New"/>
          <w:sz w:val="24"/>
          <w:szCs w:val="24"/>
        </w:rPr>
        <w:t>. In January 2015,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issued the </w:t>
      </w:r>
      <w:r w:rsidRPr="00AB2B18">
        <w:rPr>
          <w:rFonts w:ascii="Times New Roman" w:eastAsia="仿宋_GB2312" w:hAnsi="Times New Roman" w:cs="Courier New"/>
          <w:i/>
          <w:sz w:val="24"/>
          <w:szCs w:val="24"/>
        </w:rPr>
        <w:t>Interpretations on Several Issues Concerning Law Application in Hearing Environmental Civil Public</w:t>
      </w:r>
      <w:r>
        <w:rPr>
          <w:rFonts w:ascii="Times New Roman" w:eastAsia="仿宋_GB2312" w:hAnsi="Times New Roman" w:cs="Courier New" w:hint="eastAsia"/>
          <w:i/>
          <w:sz w:val="24"/>
          <w:szCs w:val="24"/>
        </w:rPr>
        <w:t xml:space="preserve"> </w:t>
      </w:r>
      <w:r w:rsidRPr="00AB2B18">
        <w:rPr>
          <w:rFonts w:ascii="Times New Roman" w:eastAsia="仿宋_GB2312" w:hAnsi="Times New Roman" w:cs="Courier New"/>
          <w:i/>
          <w:sz w:val="24"/>
          <w:szCs w:val="24"/>
        </w:rPr>
        <w:t>Interest Litigation Cases</w:t>
      </w:r>
      <w:r w:rsidRPr="000F64F5">
        <w:rPr>
          <w:rFonts w:ascii="Times New Roman" w:eastAsia="仿宋_GB2312" w:hAnsi="Times New Roman" w:cs="Courier New"/>
          <w:sz w:val="24"/>
          <w:szCs w:val="24"/>
        </w:rPr>
        <w:t>, further refining relevant rules for 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In July 2015, the Standing Committee of the National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Congress made the </w:t>
      </w:r>
      <w:r w:rsidRPr="00F12C25">
        <w:rPr>
          <w:rFonts w:ascii="Times New Roman" w:eastAsia="仿宋_GB2312" w:hAnsi="Times New Roman" w:cs="Courier New"/>
          <w:i/>
          <w:sz w:val="24"/>
          <w:szCs w:val="24"/>
        </w:rPr>
        <w:t>Decision on Authorizing the Supreme People</w:t>
      </w:r>
      <w:r>
        <w:rPr>
          <w:rFonts w:ascii="Times New Roman" w:eastAsia="仿宋_GB2312" w:hAnsi="Times New Roman" w:cs="Courier New"/>
          <w:i/>
          <w:sz w:val="24"/>
          <w:szCs w:val="24"/>
        </w:rPr>
        <w:t>'</w:t>
      </w:r>
      <w:r w:rsidRPr="00F12C25">
        <w:rPr>
          <w:rFonts w:ascii="Times New Roman" w:eastAsia="仿宋_GB2312" w:hAnsi="Times New Roman" w:cs="Courier New"/>
          <w:i/>
          <w:sz w:val="24"/>
          <w:szCs w:val="24"/>
        </w:rPr>
        <w:t xml:space="preserve">s </w:t>
      </w:r>
      <w:proofErr w:type="spellStart"/>
      <w:r w:rsidRPr="00F12C25">
        <w:rPr>
          <w:rFonts w:ascii="Times New Roman" w:eastAsia="仿宋_GB2312" w:hAnsi="Times New Roman" w:cs="Courier New"/>
          <w:i/>
          <w:sz w:val="24"/>
          <w:szCs w:val="24"/>
        </w:rPr>
        <w:t>Procuratorate</w:t>
      </w:r>
      <w:proofErr w:type="spellEnd"/>
      <w:r w:rsidRPr="00F12C25">
        <w:rPr>
          <w:rFonts w:ascii="Times New Roman" w:eastAsia="仿宋_GB2312" w:hAnsi="Times New Roman" w:cs="Courier New"/>
          <w:i/>
          <w:sz w:val="24"/>
          <w:szCs w:val="24"/>
        </w:rPr>
        <w:t xml:space="preserve"> to Launch Pilot Work of Public</w:t>
      </w:r>
      <w:r>
        <w:rPr>
          <w:rFonts w:ascii="Times New Roman" w:eastAsia="仿宋_GB2312" w:hAnsi="Times New Roman" w:cs="Courier New" w:hint="eastAsia"/>
          <w:i/>
          <w:sz w:val="24"/>
          <w:szCs w:val="24"/>
        </w:rPr>
        <w:t xml:space="preserve"> </w:t>
      </w:r>
      <w:r w:rsidRPr="00F12C25">
        <w:rPr>
          <w:rFonts w:ascii="Times New Roman" w:eastAsia="仿宋_GB2312" w:hAnsi="Times New Roman" w:cs="Courier New"/>
          <w:i/>
          <w:sz w:val="24"/>
          <w:szCs w:val="24"/>
        </w:rPr>
        <w:t>Interest Litigation in Some Areas</w:t>
      </w:r>
      <w:r w:rsidRPr="000F64F5">
        <w:rPr>
          <w:rFonts w:ascii="Times New Roman" w:eastAsia="仿宋_GB2312" w:hAnsi="Times New Roman" w:cs="Courier New"/>
          <w:sz w:val="24"/>
          <w:szCs w:val="24"/>
        </w:rPr>
        <w:t>, authorizing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w:t>
      </w:r>
      <w:proofErr w:type="spellStart"/>
      <w:r w:rsidRPr="000F64F5">
        <w:rPr>
          <w:rFonts w:ascii="Times New Roman" w:eastAsia="仿宋_GB2312" w:hAnsi="Times New Roman" w:cs="Courier New"/>
          <w:sz w:val="24"/>
          <w:szCs w:val="24"/>
        </w:rPr>
        <w:t>Procuratorate</w:t>
      </w:r>
      <w:proofErr w:type="spellEnd"/>
      <w:r w:rsidRPr="000F64F5">
        <w:rPr>
          <w:rFonts w:ascii="Times New Roman" w:eastAsia="仿宋_GB2312" w:hAnsi="Times New Roman" w:cs="Courier New"/>
          <w:sz w:val="24"/>
          <w:szCs w:val="24"/>
        </w:rPr>
        <w:t xml:space="preserve"> to launch a two-year pilot work of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on ecological environment and resources protection in 13 provinces, autonomous regions and municipalities directly under the Central Government, including Beijing, Inner Mongolia and Jilin. In February 2016,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issued </w:t>
      </w:r>
      <w:r>
        <w:rPr>
          <w:rFonts w:ascii="Times New Roman" w:eastAsia="仿宋_GB2312" w:hAnsi="Times New Roman" w:cs="Courier New"/>
          <w:sz w:val="24"/>
          <w:szCs w:val="24"/>
        </w:rPr>
        <w:t xml:space="preserve">the </w:t>
      </w:r>
      <w:r w:rsidRPr="008059F4">
        <w:rPr>
          <w:rFonts w:ascii="Times New Roman" w:eastAsia="仿宋_GB2312" w:hAnsi="Times New Roman" w:cs="Courier New"/>
          <w:i/>
          <w:sz w:val="24"/>
          <w:szCs w:val="24"/>
        </w:rPr>
        <w:t>Implementation Measures for Pilot Work of People</w:t>
      </w:r>
      <w:r>
        <w:rPr>
          <w:rFonts w:ascii="Times New Roman" w:eastAsia="仿宋_GB2312" w:hAnsi="Times New Roman" w:cs="Courier New"/>
          <w:i/>
          <w:sz w:val="24"/>
          <w:szCs w:val="24"/>
        </w:rPr>
        <w:t>'</w:t>
      </w:r>
      <w:r w:rsidRPr="008059F4">
        <w:rPr>
          <w:rFonts w:ascii="Times New Roman" w:eastAsia="仿宋_GB2312" w:hAnsi="Times New Roman" w:cs="Courier New"/>
          <w:i/>
          <w:sz w:val="24"/>
          <w:szCs w:val="24"/>
        </w:rPr>
        <w:t>s Courts in Hearing Public</w:t>
      </w:r>
      <w:r>
        <w:rPr>
          <w:rFonts w:ascii="Times New Roman" w:eastAsia="仿宋_GB2312" w:hAnsi="Times New Roman" w:cs="Courier New" w:hint="eastAsia"/>
          <w:i/>
          <w:sz w:val="24"/>
          <w:szCs w:val="24"/>
        </w:rPr>
        <w:t xml:space="preserve"> </w:t>
      </w:r>
      <w:r w:rsidRPr="008059F4">
        <w:rPr>
          <w:rFonts w:ascii="Times New Roman" w:eastAsia="仿宋_GB2312" w:hAnsi="Times New Roman" w:cs="Courier New"/>
          <w:i/>
          <w:sz w:val="24"/>
          <w:szCs w:val="24"/>
        </w:rPr>
        <w:t>Interest Litigation Cases Filed by People</w:t>
      </w:r>
      <w:r>
        <w:rPr>
          <w:rFonts w:ascii="Times New Roman" w:eastAsia="仿宋_GB2312" w:hAnsi="Times New Roman" w:cs="Courier New"/>
          <w:i/>
          <w:sz w:val="24"/>
          <w:szCs w:val="24"/>
        </w:rPr>
        <w:t>'</w:t>
      </w:r>
      <w:r w:rsidRPr="008059F4">
        <w:rPr>
          <w:rFonts w:ascii="Times New Roman" w:eastAsia="仿宋_GB2312" w:hAnsi="Times New Roman" w:cs="Courier New"/>
          <w:i/>
          <w:sz w:val="24"/>
          <w:szCs w:val="24"/>
        </w:rPr>
        <w:t xml:space="preserve">s </w:t>
      </w:r>
      <w:proofErr w:type="spellStart"/>
      <w:r w:rsidRPr="008059F4">
        <w:rPr>
          <w:rFonts w:ascii="Times New Roman" w:eastAsia="仿宋_GB2312" w:hAnsi="Times New Roman" w:cs="Courier New"/>
          <w:i/>
          <w:sz w:val="24"/>
          <w:szCs w:val="24"/>
        </w:rPr>
        <w:t>Procuratorates</w:t>
      </w:r>
      <w:proofErr w:type="spellEnd"/>
      <w:r w:rsidRPr="000F64F5">
        <w:rPr>
          <w:rFonts w:ascii="Times New Roman" w:eastAsia="仿宋_GB2312" w:hAnsi="Times New Roman" w:cs="Courier New"/>
          <w:sz w:val="24"/>
          <w:szCs w:val="24"/>
        </w:rPr>
        <w:t>, specifying the case scope, grade jurisdiction, adjudicati</w:t>
      </w:r>
      <w:r>
        <w:rPr>
          <w:rFonts w:ascii="Times New Roman" w:eastAsia="仿宋_GB2312" w:hAnsi="Times New Roman" w:cs="Courier New"/>
          <w:sz w:val="24"/>
          <w:szCs w:val="24"/>
        </w:rPr>
        <w:t>on</w:t>
      </w:r>
      <w:r w:rsidRPr="000F64F5">
        <w:rPr>
          <w:rFonts w:ascii="Times New Roman" w:eastAsia="仿宋_GB2312" w:hAnsi="Times New Roman" w:cs="Courier New"/>
          <w:sz w:val="24"/>
          <w:szCs w:val="24"/>
        </w:rPr>
        <w:t xml:space="preserve"> rules and basis for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courts to accept civil and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hint="eastAsia"/>
          <w:sz w:val="24"/>
          <w:szCs w:val="24"/>
        </w:rPr>
        <w:t xml:space="preserve"> case</w:t>
      </w:r>
      <w:r w:rsidRPr="000F64F5">
        <w:rPr>
          <w:rFonts w:ascii="Times New Roman" w:eastAsia="仿宋_GB2312" w:hAnsi="Times New Roman" w:cs="Courier New"/>
          <w:sz w:val="24"/>
          <w:szCs w:val="24"/>
        </w:rPr>
        <w:t>s filed by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w:t>
      </w:r>
      <w:proofErr w:type="spellStart"/>
      <w:r w:rsidRPr="000F64F5">
        <w:rPr>
          <w:rFonts w:ascii="Times New Roman" w:eastAsia="仿宋_GB2312" w:hAnsi="Times New Roman" w:cs="Courier New"/>
          <w:sz w:val="24"/>
          <w:szCs w:val="24"/>
        </w:rPr>
        <w:t>procuratorates</w:t>
      </w:r>
      <w:proofErr w:type="spellEnd"/>
      <w:r w:rsidRPr="000F64F5">
        <w:rPr>
          <w:rFonts w:ascii="Times New Roman" w:eastAsia="仿宋_GB2312" w:hAnsi="Times New Roman" w:cs="Courier New"/>
          <w:sz w:val="24"/>
          <w:szCs w:val="24"/>
        </w:rPr>
        <w:t>.</w:t>
      </w:r>
    </w:p>
    <w:p w:rsidR="00683CA8" w:rsidRDefault="00683CA8" w:rsidP="00683CA8">
      <w:pPr>
        <w:spacing w:afterLines="50" w:line="360" w:lineRule="auto"/>
        <w:rPr>
          <w:rFonts w:ascii="Times New Roman" w:eastAsia="仿宋_GB2312" w:hAnsi="Times New Roman" w:cs="Courier New"/>
          <w:sz w:val="24"/>
          <w:szCs w:val="24"/>
        </w:rPr>
      </w:pPr>
      <w:r w:rsidRPr="000F64F5">
        <w:rPr>
          <w:rFonts w:ascii="Times New Roman" w:eastAsia="仿宋_GB2312" w:hAnsi="Times New Roman" w:cs="Courier New"/>
          <w:sz w:val="24"/>
          <w:szCs w:val="24"/>
        </w:rPr>
        <w:t>Since 2007, the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courts in </w:t>
      </w:r>
      <w:proofErr w:type="spellStart"/>
      <w:r w:rsidRPr="000F64F5">
        <w:rPr>
          <w:rFonts w:ascii="Times New Roman" w:eastAsia="仿宋_GB2312" w:hAnsi="Times New Roman" w:cs="Courier New"/>
          <w:sz w:val="24"/>
          <w:szCs w:val="24"/>
        </w:rPr>
        <w:t>Guizhou</w:t>
      </w:r>
      <w:proofErr w:type="spellEnd"/>
      <w:r w:rsidRPr="000F64F5">
        <w:rPr>
          <w:rFonts w:ascii="Times New Roman" w:eastAsia="仿宋_GB2312" w:hAnsi="Times New Roman" w:cs="Courier New"/>
          <w:sz w:val="24"/>
          <w:szCs w:val="24"/>
        </w:rPr>
        <w:t xml:space="preserve">, Fujian, Jiangsu, Yunnan, and Shandong </w:t>
      </w:r>
      <w:r>
        <w:rPr>
          <w:rFonts w:ascii="Times New Roman" w:eastAsia="仿宋_GB2312" w:hAnsi="Times New Roman" w:cs="Courier New"/>
          <w:sz w:val="24"/>
          <w:szCs w:val="24"/>
        </w:rPr>
        <w:t xml:space="preserve">Province </w:t>
      </w:r>
      <w:r w:rsidRPr="000F64F5">
        <w:rPr>
          <w:rFonts w:ascii="Times New Roman" w:eastAsia="仿宋_GB2312" w:hAnsi="Times New Roman" w:cs="Courier New"/>
          <w:sz w:val="24"/>
          <w:szCs w:val="24"/>
        </w:rPr>
        <w:t>have made helpful explorations into the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system, accepted and concluded a series of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sz w:val="24"/>
          <w:szCs w:val="24"/>
        </w:rPr>
        <w:t xml:space="preserve"> case</w:t>
      </w:r>
      <w:r w:rsidRPr="000F64F5">
        <w:rPr>
          <w:rFonts w:ascii="Times New Roman" w:eastAsia="仿宋_GB2312" w:hAnsi="Times New Roman" w:cs="Courier New"/>
          <w:sz w:val="24"/>
          <w:szCs w:val="24"/>
        </w:rPr>
        <w:t xml:space="preserve">s filed by competent administrative authorities of forestry and environmental protection, </w:t>
      </w:r>
      <w:proofErr w:type="spellStart"/>
      <w:r w:rsidRPr="000F64F5">
        <w:rPr>
          <w:rFonts w:ascii="Times New Roman" w:eastAsia="仿宋_GB2312" w:hAnsi="Times New Roman" w:cs="Courier New"/>
          <w:sz w:val="24"/>
          <w:szCs w:val="24"/>
        </w:rPr>
        <w:t>procurator</w:t>
      </w:r>
      <w:r>
        <w:rPr>
          <w:rFonts w:ascii="Times New Roman" w:eastAsia="仿宋_GB2312" w:hAnsi="Times New Roman" w:cs="Courier New" w:hint="eastAsia"/>
          <w:sz w:val="24"/>
          <w:szCs w:val="24"/>
        </w:rPr>
        <w:t>i</w:t>
      </w:r>
      <w:r w:rsidRPr="000F64F5">
        <w:rPr>
          <w:rFonts w:ascii="Times New Roman" w:eastAsia="仿宋_GB2312" w:hAnsi="Times New Roman" w:cs="Courier New"/>
          <w:sz w:val="24"/>
          <w:szCs w:val="24"/>
        </w:rPr>
        <w:t>a</w:t>
      </w:r>
      <w:r>
        <w:rPr>
          <w:rFonts w:ascii="Times New Roman" w:eastAsia="仿宋_GB2312" w:hAnsi="Times New Roman" w:cs="Courier New" w:hint="eastAsia"/>
          <w:sz w:val="24"/>
          <w:szCs w:val="24"/>
        </w:rPr>
        <w:t>l</w:t>
      </w:r>
      <w:proofErr w:type="spellEnd"/>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authorities, social organizations and civil groups. In December 2007, </w:t>
      </w:r>
      <w:r>
        <w:rPr>
          <w:rFonts w:ascii="Times New Roman" w:eastAsia="仿宋_GB2312" w:hAnsi="Times New Roman" w:cs="Courier New"/>
          <w:sz w:val="24"/>
          <w:szCs w:val="24"/>
        </w:rPr>
        <w:t xml:space="preserve">the case of the </w:t>
      </w:r>
      <w:r w:rsidRPr="000F64F5">
        <w:rPr>
          <w:rFonts w:ascii="Times New Roman" w:eastAsia="仿宋_GB2312" w:hAnsi="Times New Roman" w:cs="Courier New"/>
          <w:sz w:val="24"/>
          <w:szCs w:val="24"/>
        </w:rPr>
        <w:t>Two Lakes and One Reservoir</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lastRenderedPageBreak/>
        <w:t>Administration of</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Guiyang </w:t>
      </w:r>
      <w:r>
        <w:rPr>
          <w:rFonts w:ascii="Times New Roman" w:eastAsia="仿宋_GB2312" w:hAnsi="Times New Roman" w:cs="Courier New"/>
          <w:sz w:val="24"/>
          <w:szCs w:val="24"/>
        </w:rPr>
        <w:t xml:space="preserve">City vs. </w:t>
      </w:r>
      <w:proofErr w:type="spellStart"/>
      <w:r w:rsidRPr="000F64F5">
        <w:rPr>
          <w:rFonts w:ascii="Times New Roman" w:eastAsia="仿宋_GB2312" w:hAnsi="Times New Roman" w:cs="Courier New"/>
          <w:sz w:val="24"/>
          <w:szCs w:val="24"/>
        </w:rPr>
        <w:t>Guizhou</w:t>
      </w:r>
      <w:proofErr w:type="spellEnd"/>
      <w:r>
        <w:rPr>
          <w:rFonts w:ascii="Times New Roman" w:eastAsia="仿宋_GB2312" w:hAnsi="Times New Roman" w:cs="Courier New" w:hint="eastAsia"/>
          <w:sz w:val="24"/>
          <w:szCs w:val="24"/>
        </w:rPr>
        <w:t xml:space="preserve"> </w:t>
      </w:r>
      <w:proofErr w:type="spellStart"/>
      <w:r w:rsidRPr="000F64F5">
        <w:rPr>
          <w:rFonts w:ascii="Times New Roman" w:eastAsia="仿宋_GB2312" w:hAnsi="Times New Roman" w:cs="Courier New"/>
          <w:sz w:val="24"/>
          <w:szCs w:val="24"/>
        </w:rPr>
        <w:t>Tianfeng</w:t>
      </w:r>
      <w:proofErr w:type="spellEnd"/>
      <w:r w:rsidRPr="000F64F5">
        <w:rPr>
          <w:rFonts w:ascii="Times New Roman" w:eastAsia="仿宋_GB2312" w:hAnsi="Times New Roman" w:cs="Courier New"/>
          <w:sz w:val="24"/>
          <w:szCs w:val="24"/>
        </w:rPr>
        <w:t xml:space="preserve"> Chemicals Co., Ltd. for</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compensation</w:t>
      </w:r>
      <w:r>
        <w:rPr>
          <w:rFonts w:ascii="Times New Roman" w:eastAsia="仿宋_GB2312" w:hAnsi="Times New Roman" w:cs="Courier New"/>
          <w:sz w:val="24"/>
          <w:szCs w:val="24"/>
        </w:rPr>
        <w:t xml:space="preserve"> of </w:t>
      </w:r>
      <w:r w:rsidRPr="000F64F5">
        <w:rPr>
          <w:rFonts w:ascii="Times New Roman" w:eastAsia="仿宋_GB2312" w:hAnsi="Times New Roman" w:cs="Courier New"/>
          <w:sz w:val="24"/>
          <w:szCs w:val="24"/>
        </w:rPr>
        <w:t>environmental damage</w:t>
      </w:r>
      <w:r>
        <w:rPr>
          <w:rFonts w:ascii="Times New Roman" w:eastAsia="仿宋_GB2312" w:hAnsi="Times New Roman" w:cs="Courier New"/>
          <w:sz w:val="24"/>
          <w:szCs w:val="24"/>
        </w:rPr>
        <w:t xml:space="preserve">, which was </w:t>
      </w:r>
      <w:r w:rsidRPr="000F64F5">
        <w:rPr>
          <w:rFonts w:ascii="Times New Roman" w:eastAsia="仿宋_GB2312" w:hAnsi="Times New Roman" w:cs="Courier New"/>
          <w:sz w:val="24"/>
          <w:szCs w:val="24"/>
        </w:rPr>
        <w:t>concluded by the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of </w:t>
      </w:r>
      <w:proofErr w:type="spellStart"/>
      <w:r w:rsidRPr="000F64F5">
        <w:rPr>
          <w:rFonts w:ascii="Times New Roman" w:eastAsia="仿宋_GB2312" w:hAnsi="Times New Roman" w:cs="Courier New"/>
          <w:sz w:val="24"/>
          <w:szCs w:val="24"/>
        </w:rPr>
        <w:t>Qingzhen</w:t>
      </w:r>
      <w:proofErr w:type="spellEnd"/>
      <w:r>
        <w:rPr>
          <w:rFonts w:ascii="Times New Roman" w:eastAsia="仿宋_GB2312" w:hAnsi="Times New Roman" w:cs="Courier New"/>
          <w:sz w:val="24"/>
          <w:szCs w:val="24"/>
        </w:rPr>
        <w:t xml:space="preserve"> City</w:t>
      </w:r>
      <w:r w:rsidRPr="000F64F5">
        <w:rPr>
          <w:rFonts w:ascii="Times New Roman" w:eastAsia="仿宋_GB2312" w:hAnsi="Times New Roman" w:cs="Courier New"/>
          <w:sz w:val="24"/>
          <w:szCs w:val="24"/>
        </w:rPr>
        <w:t xml:space="preserve">, </w:t>
      </w:r>
      <w:proofErr w:type="spellStart"/>
      <w:r w:rsidRPr="000F64F5">
        <w:rPr>
          <w:rFonts w:ascii="Times New Roman" w:eastAsia="仿宋_GB2312" w:hAnsi="Times New Roman" w:cs="Courier New"/>
          <w:sz w:val="24"/>
          <w:szCs w:val="24"/>
        </w:rPr>
        <w:t>Guizhou</w:t>
      </w:r>
      <w:proofErr w:type="spellEnd"/>
      <w:r w:rsidRPr="000F64F5">
        <w:rPr>
          <w:rFonts w:ascii="Times New Roman" w:eastAsia="仿宋_GB2312" w:hAnsi="Times New Roman" w:cs="Courier New"/>
          <w:sz w:val="24"/>
          <w:szCs w:val="24"/>
        </w:rPr>
        <w:t xml:space="preserve"> Province, became the first 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w:t>
      </w:r>
      <w:r>
        <w:rPr>
          <w:rFonts w:ascii="Times New Roman" w:eastAsia="仿宋_GB2312" w:hAnsi="Times New Roman" w:cs="Courier New"/>
          <w:sz w:val="24"/>
          <w:szCs w:val="24"/>
        </w:rPr>
        <w:t xml:space="preserve">case </w:t>
      </w:r>
      <w:r w:rsidRPr="000F64F5">
        <w:rPr>
          <w:rFonts w:ascii="Times New Roman" w:eastAsia="仿宋_GB2312" w:hAnsi="Times New Roman" w:cs="Courier New"/>
          <w:sz w:val="24"/>
          <w:szCs w:val="24"/>
        </w:rPr>
        <w:t xml:space="preserve">in China, while the </w:t>
      </w:r>
      <w:r>
        <w:rPr>
          <w:rFonts w:ascii="Times New Roman" w:eastAsia="仿宋_GB2312" w:hAnsi="Times New Roman" w:cs="Courier New"/>
          <w:sz w:val="24"/>
          <w:szCs w:val="24"/>
        </w:rPr>
        <w:t xml:space="preserve">case of </w:t>
      </w:r>
      <w:r w:rsidRPr="000F64F5">
        <w:rPr>
          <w:rFonts w:ascii="Times New Roman" w:eastAsia="仿宋_GB2312" w:hAnsi="Times New Roman" w:cs="Courier New"/>
          <w:sz w:val="24"/>
          <w:szCs w:val="24"/>
        </w:rPr>
        <w:t>the All-China Environment Federation</w:t>
      </w:r>
      <w:r>
        <w:rPr>
          <w:rFonts w:ascii="Times New Roman" w:eastAsia="仿宋_GB2312" w:hAnsi="Times New Roman" w:cs="Courier New"/>
          <w:sz w:val="24"/>
          <w:szCs w:val="24"/>
        </w:rPr>
        <w:t xml:space="preserve"> vs. the </w:t>
      </w:r>
      <w:r w:rsidRPr="000F64F5">
        <w:rPr>
          <w:rFonts w:ascii="Times New Roman" w:eastAsia="仿宋_GB2312" w:hAnsi="Times New Roman" w:cs="Courier New"/>
          <w:sz w:val="24"/>
          <w:szCs w:val="24"/>
        </w:rPr>
        <w:t xml:space="preserve">Land and Resources Bureau of </w:t>
      </w:r>
      <w:proofErr w:type="spellStart"/>
      <w:r w:rsidRPr="000F64F5">
        <w:rPr>
          <w:rFonts w:ascii="Times New Roman" w:eastAsia="仿宋_GB2312" w:hAnsi="Times New Roman" w:cs="Courier New"/>
          <w:sz w:val="24"/>
          <w:szCs w:val="24"/>
        </w:rPr>
        <w:t>Qingzhen</w:t>
      </w:r>
      <w:proofErr w:type="spellEnd"/>
      <w:r>
        <w:rPr>
          <w:rFonts w:ascii="Times New Roman" w:eastAsia="仿宋_GB2312" w:hAnsi="Times New Roman" w:cs="Courier New" w:hint="eastAsia"/>
          <w:sz w:val="24"/>
          <w:szCs w:val="24"/>
        </w:rPr>
        <w:t xml:space="preserve"> </w:t>
      </w:r>
      <w:r>
        <w:rPr>
          <w:rFonts w:ascii="Times New Roman" w:eastAsia="仿宋_GB2312" w:hAnsi="Times New Roman" w:cs="Courier New"/>
          <w:sz w:val="24"/>
          <w:szCs w:val="24"/>
        </w:rPr>
        <w:t xml:space="preserve">City for </w:t>
      </w:r>
      <w:r w:rsidRPr="000F64F5">
        <w:rPr>
          <w:rFonts w:ascii="Times New Roman" w:eastAsia="仿宋_GB2312" w:hAnsi="Times New Roman" w:cs="Courier New"/>
          <w:sz w:val="24"/>
          <w:szCs w:val="24"/>
        </w:rPr>
        <w:t>administrative omission</w:t>
      </w:r>
      <w:r>
        <w:rPr>
          <w:rFonts w:ascii="Times New Roman" w:eastAsia="仿宋_GB2312" w:hAnsi="Times New Roman" w:cs="Courier New"/>
          <w:sz w:val="24"/>
          <w:szCs w:val="24"/>
        </w:rPr>
        <w:t xml:space="preserve"> which was</w:t>
      </w:r>
      <w:r w:rsidRPr="000F64F5">
        <w:rPr>
          <w:rFonts w:ascii="Times New Roman" w:eastAsia="仿宋_GB2312" w:hAnsi="Times New Roman" w:cs="Courier New"/>
          <w:sz w:val="24"/>
          <w:szCs w:val="24"/>
        </w:rPr>
        <w:t xml:space="preserve"> concluded by the same court in September 2009 was the first environmental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 In July 2014,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issued </w:t>
      </w:r>
      <w:r>
        <w:rPr>
          <w:rFonts w:ascii="Times New Roman" w:eastAsia="仿宋_GB2312" w:hAnsi="Times New Roman" w:cs="Courier New"/>
          <w:sz w:val="24"/>
          <w:szCs w:val="24"/>
        </w:rPr>
        <w:t xml:space="preserve">the </w:t>
      </w:r>
      <w:r w:rsidRPr="00273D4C">
        <w:rPr>
          <w:rFonts w:ascii="Times New Roman" w:eastAsia="仿宋_GB2312" w:hAnsi="Times New Roman" w:cs="Courier New"/>
          <w:i/>
          <w:sz w:val="24"/>
          <w:szCs w:val="24"/>
        </w:rPr>
        <w:t>Opinions on Comprehensively Strengthening Environment and Resources Adjudication to Provide Powerful Judicial Assurance for Boosting Ecological Civilization Construction</w:t>
      </w:r>
      <w:r>
        <w:rPr>
          <w:rFonts w:ascii="Times New Roman" w:eastAsia="仿宋_GB2312" w:hAnsi="Times New Roman" w:cs="Courier New" w:hint="eastAsia"/>
          <w:i/>
          <w:sz w:val="24"/>
          <w:szCs w:val="24"/>
        </w:rPr>
        <w:t xml:space="preserve"> </w:t>
      </w:r>
      <w:r w:rsidRPr="000F64F5">
        <w:rPr>
          <w:rFonts w:ascii="Times New Roman" w:eastAsia="仿宋_GB2312" w:hAnsi="Times New Roman" w:cs="Courier New"/>
          <w:sz w:val="24"/>
          <w:szCs w:val="24"/>
        </w:rPr>
        <w:t xml:space="preserve">and the </w:t>
      </w:r>
      <w:r w:rsidRPr="005D4286">
        <w:rPr>
          <w:rFonts w:ascii="Times New Roman" w:eastAsia="仿宋_GB2312" w:hAnsi="Times New Roman" w:cs="Courier New"/>
          <w:i/>
          <w:sz w:val="24"/>
          <w:szCs w:val="24"/>
        </w:rPr>
        <w:t>Guiding Opinions on Promoting Adjudication of Environmental Civil Public</w:t>
      </w:r>
      <w:r>
        <w:rPr>
          <w:rFonts w:ascii="Times New Roman" w:eastAsia="仿宋_GB2312" w:hAnsi="Times New Roman" w:cs="Courier New" w:hint="eastAsia"/>
          <w:i/>
          <w:sz w:val="24"/>
          <w:szCs w:val="24"/>
        </w:rPr>
        <w:t xml:space="preserve"> </w:t>
      </w:r>
      <w:r w:rsidRPr="005D4286">
        <w:rPr>
          <w:rFonts w:ascii="Times New Roman" w:eastAsia="仿宋_GB2312" w:hAnsi="Times New Roman" w:cs="Courier New"/>
          <w:i/>
          <w:sz w:val="24"/>
          <w:szCs w:val="24"/>
        </w:rPr>
        <w:t>Interest Litigation at Some Local People</w:t>
      </w:r>
      <w:r>
        <w:rPr>
          <w:rFonts w:ascii="Times New Roman" w:eastAsia="仿宋_GB2312" w:hAnsi="Times New Roman" w:cs="Courier New"/>
          <w:i/>
          <w:sz w:val="24"/>
          <w:szCs w:val="24"/>
        </w:rPr>
        <w:t>'</w:t>
      </w:r>
      <w:r w:rsidRPr="005D4286">
        <w:rPr>
          <w:rFonts w:ascii="Times New Roman" w:eastAsia="仿宋_GB2312" w:hAnsi="Times New Roman" w:cs="Courier New"/>
          <w:i/>
          <w:sz w:val="24"/>
          <w:szCs w:val="24"/>
        </w:rPr>
        <w:t>s Courts</w:t>
      </w:r>
      <w:r w:rsidRPr="000F64F5">
        <w:rPr>
          <w:rFonts w:ascii="Times New Roman" w:eastAsia="仿宋_GB2312" w:hAnsi="Times New Roman" w:cs="Courier New"/>
          <w:sz w:val="24"/>
          <w:szCs w:val="24"/>
        </w:rPr>
        <w:t>, deploying adjudication of 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and launched pilot </w:t>
      </w:r>
      <w:r>
        <w:rPr>
          <w:rFonts w:ascii="Times New Roman" w:eastAsia="仿宋_GB2312" w:hAnsi="Times New Roman" w:cs="Courier New"/>
          <w:sz w:val="24"/>
          <w:szCs w:val="24"/>
        </w:rPr>
        <w:t xml:space="preserve">for </w:t>
      </w:r>
      <w:r w:rsidRPr="000F64F5">
        <w:rPr>
          <w:rFonts w:ascii="Times New Roman" w:eastAsia="仿宋_GB2312" w:hAnsi="Times New Roman" w:cs="Courier New"/>
          <w:sz w:val="24"/>
          <w:szCs w:val="24"/>
        </w:rPr>
        <w:t>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in </w:t>
      </w:r>
      <w:r>
        <w:rPr>
          <w:rFonts w:ascii="Times New Roman" w:eastAsia="仿宋_GB2312" w:hAnsi="Times New Roman" w:cs="Courier New"/>
          <w:sz w:val="24"/>
          <w:szCs w:val="24"/>
        </w:rPr>
        <w:t>five</w:t>
      </w:r>
      <w:r w:rsidRPr="000F64F5">
        <w:rPr>
          <w:rFonts w:ascii="Times New Roman" w:eastAsia="仿宋_GB2312" w:hAnsi="Times New Roman" w:cs="Courier New"/>
          <w:sz w:val="24"/>
          <w:szCs w:val="24"/>
        </w:rPr>
        <w:t xml:space="preserve"> provinces, including Jiangsu, Fujian, Yunnan, Hainan and </w:t>
      </w:r>
      <w:proofErr w:type="spellStart"/>
      <w:r w:rsidRPr="000F64F5">
        <w:rPr>
          <w:rFonts w:ascii="Times New Roman" w:eastAsia="仿宋_GB2312" w:hAnsi="Times New Roman" w:cs="Courier New"/>
          <w:sz w:val="24"/>
          <w:szCs w:val="24"/>
        </w:rPr>
        <w:t>Guizhou</w:t>
      </w:r>
      <w:proofErr w:type="spellEnd"/>
      <w:r w:rsidRPr="000F64F5">
        <w:rPr>
          <w:rFonts w:ascii="Times New Roman" w:eastAsia="仿宋_GB2312" w:hAnsi="Times New Roman" w:cs="Courier New"/>
          <w:sz w:val="24"/>
          <w:szCs w:val="24"/>
        </w:rPr>
        <w:t>. By December 2014,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courts at all levels accepted 65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cases.</w:t>
      </w:r>
    </w:p>
    <w:p w:rsidR="00683CA8" w:rsidRDefault="00683CA8" w:rsidP="00683CA8">
      <w:pPr>
        <w:spacing w:afterLines="50" w:line="360" w:lineRule="auto"/>
        <w:rPr>
          <w:rFonts w:ascii="Times New Roman" w:eastAsia="仿宋_GB2312" w:hAnsi="Times New Roman" w:cs="Courier New"/>
          <w:sz w:val="24"/>
          <w:szCs w:val="24"/>
        </w:rPr>
      </w:pPr>
      <w:r w:rsidRPr="000F64F5">
        <w:rPr>
          <w:rFonts w:ascii="Times New Roman" w:eastAsia="仿宋_GB2312" w:hAnsi="Times New Roman" w:cs="Courier New"/>
          <w:sz w:val="24"/>
          <w:szCs w:val="24"/>
        </w:rPr>
        <w:t xml:space="preserve">The newly amended </w:t>
      </w:r>
      <w:r w:rsidRPr="00823C8C">
        <w:rPr>
          <w:rFonts w:ascii="Times New Roman" w:eastAsia="仿宋_GB2312" w:hAnsi="Times New Roman" w:cs="Courier New"/>
          <w:i/>
          <w:sz w:val="24"/>
          <w:szCs w:val="24"/>
        </w:rPr>
        <w:t>Environmental Protection Law of the People</w:t>
      </w:r>
      <w:r>
        <w:rPr>
          <w:rFonts w:ascii="Times New Roman" w:eastAsia="仿宋_GB2312" w:hAnsi="Times New Roman" w:cs="Courier New"/>
          <w:i/>
          <w:sz w:val="24"/>
          <w:szCs w:val="24"/>
        </w:rPr>
        <w:t>'</w:t>
      </w:r>
      <w:r w:rsidRPr="00823C8C">
        <w:rPr>
          <w:rFonts w:ascii="Times New Roman" w:eastAsia="仿宋_GB2312" w:hAnsi="Times New Roman" w:cs="Courier New"/>
          <w:i/>
          <w:sz w:val="24"/>
          <w:szCs w:val="24"/>
        </w:rPr>
        <w:t>s Republic of China</w:t>
      </w:r>
      <w:r w:rsidRPr="000F64F5">
        <w:rPr>
          <w:rFonts w:ascii="Times New Roman" w:eastAsia="仿宋_GB2312" w:hAnsi="Times New Roman" w:cs="Courier New"/>
          <w:sz w:val="24"/>
          <w:szCs w:val="24"/>
        </w:rPr>
        <w:t xml:space="preserve"> was officially put into force on January 1, 2015. Under the supervision and guidance of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courts at all levels launched adjudication of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w:t>
      </w:r>
      <w:r>
        <w:rPr>
          <w:rFonts w:ascii="Times New Roman" w:eastAsia="仿宋_GB2312" w:hAnsi="Times New Roman" w:cs="Courier New" w:hint="eastAsia"/>
          <w:sz w:val="24"/>
          <w:szCs w:val="24"/>
        </w:rPr>
        <w:t xml:space="preserve">cases </w:t>
      </w:r>
      <w:r w:rsidRPr="000F64F5">
        <w:rPr>
          <w:rFonts w:ascii="Times New Roman" w:eastAsia="仿宋_GB2312" w:hAnsi="Times New Roman" w:cs="Courier New"/>
          <w:sz w:val="24"/>
          <w:szCs w:val="24"/>
        </w:rPr>
        <w:t>in an orderly way. From January 2015 to June 2016, courts across the country accepted 116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sz w:val="24"/>
          <w:szCs w:val="24"/>
        </w:rPr>
        <w:t xml:space="preserve"> case</w:t>
      </w:r>
      <w:r w:rsidRPr="000F64F5">
        <w:rPr>
          <w:rFonts w:ascii="Times New Roman" w:eastAsia="仿宋_GB2312" w:hAnsi="Times New Roman" w:cs="Courier New"/>
          <w:sz w:val="24"/>
          <w:szCs w:val="24"/>
        </w:rPr>
        <w:t xml:space="preserve">s of first instance and concluded 61 </w:t>
      </w:r>
      <w:r>
        <w:rPr>
          <w:rFonts w:ascii="Times New Roman" w:eastAsia="仿宋_GB2312" w:hAnsi="Times New Roman" w:cs="Courier New"/>
          <w:sz w:val="24"/>
          <w:szCs w:val="24"/>
        </w:rPr>
        <w:t>of them, including</w:t>
      </w:r>
      <w:r w:rsidRPr="000F64F5">
        <w:rPr>
          <w:rFonts w:ascii="Times New Roman" w:eastAsia="仿宋_GB2312" w:hAnsi="Times New Roman" w:cs="Courier New"/>
          <w:sz w:val="24"/>
          <w:szCs w:val="24"/>
        </w:rPr>
        <w:t xml:space="preserve"> 104 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cases and 12 environmental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cases. By adjudicating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sz w:val="24"/>
          <w:szCs w:val="24"/>
        </w:rPr>
        <w:t xml:space="preserve"> case</w:t>
      </w:r>
      <w:r w:rsidRPr="000F64F5">
        <w:rPr>
          <w:rFonts w:ascii="Times New Roman" w:eastAsia="仿宋_GB2312" w:hAnsi="Times New Roman" w:cs="Courier New"/>
          <w:sz w:val="24"/>
          <w:szCs w:val="24"/>
        </w:rPr>
        <w:t xml:space="preserve">s, urging and strengthening administrative enforcement of law, and preventing ecological environment from being grievously damaged, </w:t>
      </w:r>
      <w:r>
        <w:rPr>
          <w:rFonts w:ascii="Times New Roman" w:eastAsia="仿宋_GB2312" w:hAnsi="Times New Roman" w:cs="Courier New"/>
          <w:sz w:val="24"/>
          <w:szCs w:val="24"/>
        </w:rPr>
        <w:t>people's</w:t>
      </w:r>
      <w:r w:rsidRPr="000F64F5">
        <w:rPr>
          <w:rFonts w:ascii="Times New Roman" w:eastAsia="仿宋_GB2312" w:hAnsi="Times New Roman" w:cs="Courier New"/>
          <w:sz w:val="24"/>
          <w:szCs w:val="24"/>
        </w:rPr>
        <w:t xml:space="preserve"> courts held environment polluters and ecology destructors liable for the loss of environmental public interests and guided the public to participate in protecting ecological environment in an orderly way, so as to make up for the insufficiency of administrative law enforcement. </w:t>
      </w:r>
    </w:p>
    <w:p w:rsidR="00683CA8" w:rsidRDefault="00683CA8" w:rsidP="00683CA8">
      <w:pPr>
        <w:spacing w:afterLines="50" w:line="360" w:lineRule="auto"/>
        <w:rPr>
          <w:rFonts w:ascii="Times New Roman" w:eastAsia="仿宋_GB2312" w:hAnsi="Times New Roman" w:cs="Courier New"/>
          <w:sz w:val="24"/>
          <w:szCs w:val="24"/>
        </w:rPr>
      </w:pPr>
      <w:proofErr w:type="gramStart"/>
      <w:r w:rsidRPr="007706EA">
        <w:rPr>
          <w:rFonts w:ascii="Times New Roman" w:eastAsia="仿宋_GB2312" w:hAnsi="Times New Roman" w:cs="Courier New"/>
          <w:b/>
          <w:sz w:val="24"/>
          <w:szCs w:val="24"/>
        </w:rPr>
        <w:lastRenderedPageBreak/>
        <w:t>Hearing environmental civil public</w:t>
      </w:r>
      <w:r>
        <w:rPr>
          <w:rFonts w:ascii="Times New Roman" w:eastAsia="仿宋_GB2312" w:hAnsi="Times New Roman" w:cs="Courier New" w:hint="eastAsia"/>
          <w:b/>
          <w:sz w:val="24"/>
          <w:szCs w:val="24"/>
        </w:rPr>
        <w:t xml:space="preserve"> </w:t>
      </w:r>
      <w:r w:rsidRPr="007706EA">
        <w:rPr>
          <w:rFonts w:ascii="Times New Roman" w:eastAsia="仿宋_GB2312" w:hAnsi="Times New Roman" w:cs="Courier New"/>
          <w:b/>
          <w:sz w:val="24"/>
          <w:szCs w:val="24"/>
        </w:rPr>
        <w:t>interest litigation cases filed by social organizations under laws.</w:t>
      </w:r>
      <w:proofErr w:type="gramEnd"/>
      <w:r>
        <w:rPr>
          <w:rFonts w:ascii="Times New Roman" w:eastAsia="仿宋_GB2312" w:hAnsi="Times New Roman" w:cs="Courier New" w:hint="eastAsia"/>
          <w:b/>
          <w:sz w:val="24"/>
          <w:szCs w:val="24"/>
        </w:rPr>
        <w:t xml:space="preserve"> </w:t>
      </w:r>
      <w:r>
        <w:rPr>
          <w:rFonts w:ascii="Times New Roman" w:eastAsia="仿宋_GB2312" w:hAnsi="Times New Roman" w:cs="Courier New"/>
          <w:sz w:val="24"/>
          <w:szCs w:val="24"/>
        </w:rPr>
        <w:t>P</w:t>
      </w:r>
      <w:r w:rsidRPr="000F64F5">
        <w:rPr>
          <w:rFonts w:ascii="Times New Roman" w:eastAsia="仿宋_GB2312" w:hAnsi="Times New Roman" w:cs="Courier New"/>
          <w:sz w:val="24"/>
          <w:szCs w:val="24"/>
        </w:rPr>
        <w:t>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courts at all levels cleared their litigation channels, </w:t>
      </w:r>
      <w:r>
        <w:rPr>
          <w:rFonts w:ascii="Times New Roman" w:eastAsia="仿宋_GB2312" w:hAnsi="Times New Roman" w:cs="Courier New" w:hint="eastAsia"/>
          <w:sz w:val="24"/>
          <w:szCs w:val="24"/>
        </w:rPr>
        <w:t>review</w:t>
      </w:r>
      <w:r w:rsidRPr="000F64F5">
        <w:rPr>
          <w:rFonts w:ascii="Times New Roman" w:eastAsia="仿宋_GB2312" w:hAnsi="Times New Roman" w:cs="Courier New"/>
          <w:sz w:val="24"/>
          <w:szCs w:val="24"/>
        </w:rPr>
        <w:t>ed and accepted eligible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cases on time under laws, and put in place procedures and supporting mechanisms that help social organizations file lawsuits. From January 2015 to June 2016, courts across the country accepted 93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civil litigation</w:t>
      </w:r>
      <w:r>
        <w:rPr>
          <w:rFonts w:ascii="Times New Roman" w:eastAsia="仿宋_GB2312" w:hAnsi="Times New Roman" w:cs="Courier New"/>
          <w:sz w:val="24"/>
          <w:szCs w:val="24"/>
        </w:rPr>
        <w:t xml:space="preserve"> case</w:t>
      </w:r>
      <w:r w:rsidRPr="000F64F5">
        <w:rPr>
          <w:rFonts w:ascii="Times New Roman" w:eastAsia="仿宋_GB2312" w:hAnsi="Times New Roman" w:cs="Courier New"/>
          <w:sz w:val="24"/>
          <w:szCs w:val="24"/>
        </w:rPr>
        <w:t>s of first instance filed by social organizations and concluded 50 of them. The public attached great importance to the retrial application case of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concerning water</w:t>
      </w:r>
      <w:r>
        <w:rPr>
          <w:rFonts w:ascii="Times New Roman" w:eastAsia="仿宋_GB2312" w:hAnsi="Times New Roman" w:cs="Courier New"/>
          <w:sz w:val="24"/>
          <w:szCs w:val="24"/>
        </w:rPr>
        <w:t xml:space="preserve"> pollution in </w:t>
      </w:r>
      <w:proofErr w:type="spellStart"/>
      <w:r>
        <w:rPr>
          <w:rFonts w:ascii="Times New Roman" w:eastAsia="仿宋_GB2312" w:hAnsi="Times New Roman" w:cs="Courier New"/>
          <w:sz w:val="24"/>
          <w:szCs w:val="24"/>
        </w:rPr>
        <w:t>Taizhou</w:t>
      </w:r>
      <w:proofErr w:type="spellEnd"/>
      <w:r>
        <w:rPr>
          <w:rFonts w:ascii="Times New Roman" w:eastAsia="仿宋_GB2312" w:hAnsi="Times New Roman" w:cs="Courier New"/>
          <w:sz w:val="24"/>
          <w:szCs w:val="24"/>
        </w:rPr>
        <w:t>, Jiangsu P</w:t>
      </w:r>
      <w:r w:rsidRPr="000F64F5">
        <w:rPr>
          <w:rFonts w:ascii="Times New Roman" w:eastAsia="仿宋_GB2312" w:hAnsi="Times New Roman" w:cs="Courier New"/>
          <w:sz w:val="24"/>
          <w:szCs w:val="24"/>
        </w:rPr>
        <w:t xml:space="preserve">rovince and </w:t>
      </w:r>
      <w:r>
        <w:rPr>
          <w:rFonts w:ascii="Times New Roman" w:eastAsia="仿宋_GB2312" w:hAnsi="Times New Roman" w:cs="Courier New"/>
          <w:sz w:val="24"/>
          <w:szCs w:val="24"/>
        </w:rPr>
        <w:t>the</w:t>
      </w:r>
      <w:r w:rsidRPr="000F64F5">
        <w:rPr>
          <w:rFonts w:ascii="Times New Roman" w:eastAsia="仿宋_GB2312" w:hAnsi="Times New Roman" w:cs="Courier New"/>
          <w:sz w:val="24"/>
          <w:szCs w:val="24"/>
        </w:rPr>
        <w:t xml:space="preserve"> series </w:t>
      </w:r>
      <w:r>
        <w:rPr>
          <w:rFonts w:ascii="Times New Roman" w:eastAsia="仿宋_GB2312" w:hAnsi="Times New Roman" w:cs="Courier New"/>
          <w:sz w:val="24"/>
          <w:szCs w:val="24"/>
        </w:rPr>
        <w:t>cases</w:t>
      </w:r>
      <w:r>
        <w:rPr>
          <w:rFonts w:ascii="Times New Roman" w:eastAsia="仿宋_GB2312" w:hAnsi="Times New Roman" w:cs="Courier New" w:hint="eastAsia"/>
          <w:sz w:val="24"/>
          <w:szCs w:val="24"/>
        </w:rPr>
        <w:t xml:space="preserve"> of </w:t>
      </w:r>
      <w:r w:rsidRPr="000F64F5">
        <w:rPr>
          <w:rFonts w:ascii="Times New Roman" w:eastAsia="仿宋_GB2312" w:hAnsi="Times New Roman" w:cs="Courier New"/>
          <w:sz w:val="24"/>
          <w:szCs w:val="24"/>
        </w:rPr>
        <w:t>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concerning pollution in </w:t>
      </w:r>
      <w:r>
        <w:rPr>
          <w:rFonts w:ascii="Times New Roman" w:eastAsia="仿宋_GB2312" w:hAnsi="Times New Roman" w:cs="Courier New" w:hint="eastAsia"/>
          <w:sz w:val="24"/>
          <w:szCs w:val="24"/>
        </w:rPr>
        <w:t xml:space="preserve">the </w:t>
      </w:r>
      <w:proofErr w:type="spellStart"/>
      <w:r w:rsidRPr="000F64F5">
        <w:rPr>
          <w:rFonts w:ascii="Times New Roman" w:eastAsia="仿宋_GB2312" w:hAnsi="Times New Roman" w:cs="Courier New"/>
          <w:sz w:val="24"/>
          <w:szCs w:val="24"/>
        </w:rPr>
        <w:t>Tengri</w:t>
      </w:r>
      <w:proofErr w:type="spellEnd"/>
      <w:r w:rsidRPr="000F64F5">
        <w:rPr>
          <w:rFonts w:ascii="Times New Roman" w:eastAsia="仿宋_GB2312" w:hAnsi="Times New Roman" w:cs="Courier New"/>
          <w:sz w:val="24"/>
          <w:szCs w:val="24"/>
        </w:rPr>
        <w:t xml:space="preserve"> Desert</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accepted and reviewed by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 the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case of forestry land destruction heard by the Intermediate </w:t>
      </w:r>
      <w:r>
        <w:rPr>
          <w:rFonts w:ascii="Times New Roman" w:eastAsia="仿宋_GB2312" w:hAnsi="Times New Roman" w:cs="Courier New" w:hint="eastAsia"/>
          <w:sz w:val="24"/>
          <w:szCs w:val="24"/>
        </w:rPr>
        <w:t>P</w:t>
      </w:r>
      <w:r w:rsidRPr="000F64F5">
        <w:rPr>
          <w:rFonts w:ascii="Times New Roman" w:eastAsia="仿宋_GB2312" w:hAnsi="Times New Roman" w:cs="Courier New"/>
          <w:sz w:val="24"/>
          <w:szCs w:val="24"/>
        </w:rPr>
        <w:t>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of </w:t>
      </w:r>
      <w:proofErr w:type="spellStart"/>
      <w:r w:rsidRPr="000F64F5">
        <w:rPr>
          <w:rFonts w:ascii="Times New Roman" w:eastAsia="仿宋_GB2312" w:hAnsi="Times New Roman" w:cs="Courier New"/>
          <w:sz w:val="24"/>
          <w:szCs w:val="24"/>
        </w:rPr>
        <w:t>Nanping</w:t>
      </w:r>
      <w:proofErr w:type="spellEnd"/>
      <w:r>
        <w:rPr>
          <w:rFonts w:ascii="Times New Roman" w:eastAsia="仿宋_GB2312" w:hAnsi="Times New Roman" w:cs="Courier New"/>
          <w:sz w:val="24"/>
          <w:szCs w:val="24"/>
        </w:rPr>
        <w:t xml:space="preserve"> City</w:t>
      </w:r>
      <w:r w:rsidRPr="000F64F5">
        <w:rPr>
          <w:rFonts w:ascii="Times New Roman" w:eastAsia="仿宋_GB2312" w:hAnsi="Times New Roman" w:cs="Courier New"/>
          <w:sz w:val="24"/>
          <w:szCs w:val="24"/>
        </w:rPr>
        <w:t>, Fujian Province, the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 of damaging endanger</w:t>
      </w:r>
      <w:r>
        <w:rPr>
          <w:rFonts w:ascii="Times New Roman" w:eastAsia="仿宋_GB2312" w:hAnsi="Times New Roman" w:cs="Courier New" w:hint="eastAsia"/>
          <w:sz w:val="24"/>
          <w:szCs w:val="24"/>
        </w:rPr>
        <w:t>ed</w:t>
      </w:r>
      <w:r w:rsidRPr="000F64F5">
        <w:rPr>
          <w:rFonts w:ascii="Times New Roman" w:eastAsia="仿宋_GB2312" w:hAnsi="Times New Roman" w:cs="Courier New"/>
          <w:sz w:val="24"/>
          <w:szCs w:val="24"/>
        </w:rPr>
        <w:t xml:space="preserve"> plants accepted by the Intermediate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of </w:t>
      </w:r>
      <w:proofErr w:type="spellStart"/>
      <w:r w:rsidRPr="000F64F5">
        <w:rPr>
          <w:rFonts w:ascii="Times New Roman" w:eastAsia="仿宋_GB2312" w:hAnsi="Times New Roman" w:cs="Courier New"/>
          <w:sz w:val="24"/>
          <w:szCs w:val="24"/>
        </w:rPr>
        <w:t>Ganzi</w:t>
      </w:r>
      <w:proofErr w:type="spellEnd"/>
      <w:r>
        <w:rPr>
          <w:rFonts w:ascii="Times New Roman" w:eastAsia="仿宋_GB2312" w:hAnsi="Times New Roman" w:cs="Courier New" w:hint="eastAsia"/>
          <w:sz w:val="24"/>
          <w:szCs w:val="24"/>
        </w:rPr>
        <w:t xml:space="preserve"> </w:t>
      </w:r>
      <w:proofErr w:type="spellStart"/>
      <w:r w:rsidRPr="000F64F5">
        <w:rPr>
          <w:rFonts w:ascii="Times New Roman" w:eastAsia="仿宋_GB2312" w:hAnsi="Times New Roman" w:cs="Courier New"/>
          <w:sz w:val="24"/>
          <w:szCs w:val="24"/>
        </w:rPr>
        <w:t>Zang</w:t>
      </w:r>
      <w:proofErr w:type="spellEnd"/>
      <w:r w:rsidRPr="000F64F5">
        <w:rPr>
          <w:rFonts w:ascii="Times New Roman" w:eastAsia="仿宋_GB2312" w:hAnsi="Times New Roman" w:cs="Courier New"/>
          <w:sz w:val="24"/>
          <w:szCs w:val="24"/>
        </w:rPr>
        <w:t xml:space="preserve"> Autonomous Prefecture, Sichuan Province, the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 of damaging humanitarian relics accepted by the Intermediate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 of Zhengzhou</w:t>
      </w:r>
      <w:r>
        <w:rPr>
          <w:rFonts w:ascii="Times New Roman" w:eastAsia="仿宋_GB2312" w:hAnsi="Times New Roman" w:cs="Courier New" w:hint="eastAsia"/>
          <w:sz w:val="24"/>
          <w:szCs w:val="24"/>
        </w:rPr>
        <w:t xml:space="preserve"> </w:t>
      </w:r>
      <w:r>
        <w:rPr>
          <w:rFonts w:ascii="Times New Roman" w:eastAsia="仿宋_GB2312" w:hAnsi="Times New Roman" w:cs="Courier New"/>
          <w:sz w:val="24"/>
          <w:szCs w:val="24"/>
        </w:rPr>
        <w:t>C</w:t>
      </w:r>
      <w:r>
        <w:rPr>
          <w:rFonts w:ascii="Times New Roman" w:eastAsia="仿宋_GB2312" w:hAnsi="Times New Roman" w:cs="Courier New" w:hint="eastAsia"/>
          <w:sz w:val="24"/>
          <w:szCs w:val="24"/>
        </w:rPr>
        <w:t>i</w:t>
      </w:r>
      <w:r>
        <w:rPr>
          <w:rFonts w:ascii="Times New Roman" w:eastAsia="仿宋_GB2312" w:hAnsi="Times New Roman" w:cs="Courier New"/>
          <w:sz w:val="24"/>
          <w:szCs w:val="24"/>
        </w:rPr>
        <w:t>ty</w:t>
      </w:r>
      <w:r w:rsidRPr="000F64F5">
        <w:rPr>
          <w:rFonts w:ascii="Times New Roman" w:eastAsia="仿宋_GB2312" w:hAnsi="Times New Roman" w:cs="Courier New"/>
          <w:sz w:val="24"/>
          <w:szCs w:val="24"/>
        </w:rPr>
        <w:t>, Henan Province, the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 of Conoco</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Phillip</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oil </w:t>
      </w:r>
      <w:r w:rsidRPr="00880C51">
        <w:rPr>
          <w:rFonts w:ascii="Times New Roman" w:eastAsia="仿宋_GB2312" w:hAnsi="Times New Roman" w:cs="Courier New"/>
          <w:sz w:val="24"/>
          <w:szCs w:val="24"/>
        </w:rPr>
        <w:t>spillage</w:t>
      </w:r>
      <w:r w:rsidRPr="000F64F5">
        <w:rPr>
          <w:rFonts w:ascii="Times New Roman" w:eastAsia="仿宋_GB2312" w:hAnsi="Times New Roman" w:cs="Courier New"/>
          <w:sz w:val="24"/>
          <w:szCs w:val="24"/>
        </w:rPr>
        <w:t xml:space="preserve"> accepted by </w:t>
      </w:r>
      <w:r>
        <w:rPr>
          <w:rFonts w:ascii="Times New Roman" w:eastAsia="仿宋_GB2312" w:hAnsi="Times New Roman" w:cs="Courier New"/>
          <w:sz w:val="24"/>
          <w:szCs w:val="24"/>
        </w:rPr>
        <w:t xml:space="preserve">the </w:t>
      </w:r>
      <w:r w:rsidRPr="000F64F5">
        <w:rPr>
          <w:rFonts w:ascii="Times New Roman" w:eastAsia="仿宋_GB2312" w:hAnsi="Times New Roman" w:cs="Courier New"/>
          <w:sz w:val="24"/>
          <w:szCs w:val="24"/>
        </w:rPr>
        <w:t>Maritime Court</w:t>
      </w:r>
      <w:r>
        <w:rPr>
          <w:rFonts w:ascii="Times New Roman" w:eastAsia="仿宋_GB2312" w:hAnsi="Times New Roman" w:cs="Courier New"/>
          <w:sz w:val="24"/>
          <w:szCs w:val="24"/>
        </w:rPr>
        <w:t xml:space="preserve"> of </w:t>
      </w:r>
      <w:r w:rsidRPr="000F64F5">
        <w:rPr>
          <w:rFonts w:ascii="Times New Roman" w:eastAsia="仿宋_GB2312" w:hAnsi="Times New Roman" w:cs="Courier New"/>
          <w:sz w:val="24"/>
          <w:szCs w:val="24"/>
        </w:rPr>
        <w:t>Qingdao, the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 of Volkswagen automobile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atmospheric pollution accepted by the Second Intermediate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 of Tianjin</w:t>
      </w:r>
      <w:r>
        <w:rPr>
          <w:rFonts w:ascii="Times New Roman" w:eastAsia="仿宋_GB2312" w:hAnsi="Times New Roman" w:cs="Courier New"/>
          <w:sz w:val="24"/>
          <w:szCs w:val="24"/>
        </w:rPr>
        <w:t xml:space="preserve"> City</w:t>
      </w:r>
      <w:r w:rsidRPr="000F64F5">
        <w:rPr>
          <w:rFonts w:ascii="Times New Roman" w:eastAsia="仿宋_GB2312" w:hAnsi="Times New Roman" w:cs="Courier New"/>
          <w:sz w:val="24"/>
          <w:szCs w:val="24"/>
        </w:rPr>
        <w:t>. By hearing these cases,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courts showed their determination </w:t>
      </w:r>
      <w:r>
        <w:rPr>
          <w:rFonts w:ascii="Times New Roman" w:eastAsia="仿宋_GB2312" w:hAnsi="Times New Roman" w:cs="Courier New"/>
          <w:sz w:val="24"/>
          <w:szCs w:val="24"/>
        </w:rPr>
        <w:t>on</w:t>
      </w:r>
      <w:r w:rsidRPr="000F64F5">
        <w:rPr>
          <w:rFonts w:ascii="Times New Roman" w:eastAsia="仿宋_GB2312" w:hAnsi="Times New Roman" w:cs="Courier New"/>
          <w:sz w:val="24"/>
          <w:szCs w:val="24"/>
        </w:rPr>
        <w:t xml:space="preserve"> protecting environmental rights and interests as well as promoting green development under laws.</w:t>
      </w:r>
    </w:p>
    <w:p w:rsidR="00683CA8" w:rsidRDefault="00683CA8" w:rsidP="00683CA8">
      <w:pPr>
        <w:spacing w:afterLines="50" w:line="360" w:lineRule="auto"/>
        <w:rPr>
          <w:rFonts w:ascii="Times New Roman" w:eastAsia="仿宋_GB2312" w:hAnsi="Times New Roman" w:cs="Courier New"/>
          <w:sz w:val="24"/>
          <w:szCs w:val="24"/>
        </w:rPr>
      </w:pPr>
      <w:proofErr w:type="gramStart"/>
      <w:r w:rsidRPr="007706EA">
        <w:rPr>
          <w:rFonts w:ascii="Times New Roman" w:eastAsia="仿宋_GB2312" w:hAnsi="Times New Roman" w:cs="Courier New"/>
          <w:b/>
          <w:sz w:val="24"/>
          <w:szCs w:val="24"/>
        </w:rPr>
        <w:t>Hearing environmental public</w:t>
      </w:r>
      <w:r>
        <w:rPr>
          <w:rFonts w:ascii="Times New Roman" w:eastAsia="仿宋_GB2312" w:hAnsi="Times New Roman" w:cs="Courier New" w:hint="eastAsia"/>
          <w:b/>
          <w:sz w:val="24"/>
          <w:szCs w:val="24"/>
        </w:rPr>
        <w:t xml:space="preserve"> </w:t>
      </w:r>
      <w:r w:rsidRPr="007706EA">
        <w:rPr>
          <w:rFonts w:ascii="Times New Roman" w:eastAsia="仿宋_GB2312" w:hAnsi="Times New Roman" w:cs="Courier New"/>
          <w:b/>
          <w:sz w:val="24"/>
          <w:szCs w:val="24"/>
        </w:rPr>
        <w:t xml:space="preserve">interest litigation cases filed by </w:t>
      </w:r>
      <w:proofErr w:type="spellStart"/>
      <w:r>
        <w:rPr>
          <w:rFonts w:ascii="Times New Roman" w:eastAsia="仿宋_GB2312" w:hAnsi="Times New Roman" w:cs="Courier New"/>
          <w:b/>
          <w:sz w:val="24"/>
          <w:szCs w:val="24"/>
        </w:rPr>
        <w:t>procuratorial</w:t>
      </w:r>
      <w:proofErr w:type="spellEnd"/>
      <w:r>
        <w:rPr>
          <w:rFonts w:ascii="Times New Roman" w:eastAsia="仿宋_GB2312" w:hAnsi="Times New Roman" w:cs="Courier New"/>
          <w:b/>
          <w:sz w:val="24"/>
          <w:szCs w:val="24"/>
        </w:rPr>
        <w:t xml:space="preserve"> authorities</w:t>
      </w:r>
      <w:r>
        <w:rPr>
          <w:rFonts w:ascii="Times New Roman" w:eastAsia="仿宋_GB2312" w:hAnsi="Times New Roman" w:cs="Courier New" w:hint="eastAsia"/>
          <w:b/>
          <w:sz w:val="24"/>
          <w:szCs w:val="24"/>
        </w:rPr>
        <w:t xml:space="preserve"> </w:t>
      </w:r>
      <w:r w:rsidRPr="007706EA">
        <w:rPr>
          <w:rFonts w:ascii="Times New Roman" w:eastAsia="仿宋_GB2312" w:hAnsi="Times New Roman" w:cs="Courier New"/>
          <w:b/>
          <w:sz w:val="24"/>
          <w:szCs w:val="24"/>
        </w:rPr>
        <w:t>under laws.</w:t>
      </w:r>
      <w:proofErr w:type="gramEnd"/>
      <w:r w:rsidRPr="000F64F5">
        <w:rPr>
          <w:rFonts w:ascii="Times New Roman" w:eastAsia="仿宋_GB2312" w:hAnsi="Times New Roman" w:cs="Courier New"/>
          <w:sz w:val="24"/>
          <w:szCs w:val="24"/>
        </w:rPr>
        <w:t xml:space="preserve">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 has actively explored judicial reform on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w:t>
      </w:r>
      <w:r>
        <w:rPr>
          <w:rFonts w:ascii="Times New Roman" w:eastAsia="仿宋_GB2312" w:hAnsi="Times New Roman" w:cs="Courier New"/>
          <w:sz w:val="24"/>
          <w:szCs w:val="24"/>
        </w:rPr>
        <w:t xml:space="preserve">cases </w:t>
      </w:r>
      <w:r w:rsidRPr="000F64F5">
        <w:rPr>
          <w:rFonts w:ascii="Times New Roman" w:eastAsia="仿宋_GB2312" w:hAnsi="Times New Roman" w:cs="Courier New"/>
          <w:sz w:val="24"/>
          <w:szCs w:val="24"/>
        </w:rPr>
        <w:t xml:space="preserve">filed by </w:t>
      </w:r>
      <w:proofErr w:type="spellStart"/>
      <w:r>
        <w:rPr>
          <w:rFonts w:ascii="Times New Roman" w:eastAsia="仿宋_GB2312" w:hAnsi="Times New Roman" w:cs="Courier New"/>
          <w:sz w:val="24"/>
          <w:szCs w:val="24"/>
        </w:rPr>
        <w:t>procuratorial</w:t>
      </w:r>
      <w:proofErr w:type="spellEnd"/>
      <w:r>
        <w:rPr>
          <w:rFonts w:ascii="Times New Roman" w:eastAsia="仿宋_GB2312" w:hAnsi="Times New Roman" w:cs="Courier New"/>
          <w:sz w:val="24"/>
          <w:szCs w:val="24"/>
        </w:rPr>
        <w:t xml:space="preserve"> authorities</w:t>
      </w:r>
      <w:r w:rsidRPr="000F64F5">
        <w:rPr>
          <w:rFonts w:ascii="Times New Roman" w:eastAsia="仿宋_GB2312" w:hAnsi="Times New Roman" w:cs="Courier New"/>
          <w:sz w:val="24"/>
          <w:szCs w:val="24"/>
        </w:rPr>
        <w:t>, strengthened supervision and guidance over local pilot courts, and ensured the correct adjudication of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sz w:val="24"/>
          <w:szCs w:val="24"/>
        </w:rPr>
        <w:t xml:space="preserve"> case</w:t>
      </w:r>
      <w:r w:rsidRPr="000F64F5">
        <w:rPr>
          <w:rFonts w:ascii="Times New Roman" w:eastAsia="仿宋_GB2312" w:hAnsi="Times New Roman" w:cs="Courier New"/>
          <w:sz w:val="24"/>
          <w:szCs w:val="24"/>
        </w:rPr>
        <w:t xml:space="preserve">s filed by </w:t>
      </w:r>
      <w:proofErr w:type="spellStart"/>
      <w:r w:rsidRPr="00A6197E">
        <w:rPr>
          <w:rFonts w:ascii="Times New Roman" w:eastAsia="仿宋_GB2312" w:hAnsi="Times New Roman" w:cs="Courier New"/>
          <w:sz w:val="24"/>
          <w:szCs w:val="24"/>
        </w:rPr>
        <w:t>procuratorial</w:t>
      </w:r>
      <w:proofErr w:type="spellEnd"/>
      <w:r w:rsidRPr="00A6197E">
        <w:rPr>
          <w:rFonts w:ascii="Times New Roman" w:eastAsia="仿宋_GB2312" w:hAnsi="Times New Roman" w:cs="Courier New"/>
          <w:sz w:val="24"/>
          <w:szCs w:val="24"/>
        </w:rPr>
        <w:t xml:space="preserve"> aut</w:t>
      </w:r>
      <w:r>
        <w:rPr>
          <w:rFonts w:ascii="Times New Roman" w:eastAsia="仿宋_GB2312" w:hAnsi="Times New Roman" w:cs="Courier New"/>
          <w:sz w:val="24"/>
          <w:szCs w:val="24"/>
        </w:rPr>
        <w:t>horities</w:t>
      </w:r>
      <w:r w:rsidRPr="000F64F5">
        <w:rPr>
          <w:rFonts w:ascii="Times New Roman" w:eastAsia="仿宋_GB2312" w:hAnsi="Times New Roman" w:cs="Courier New"/>
          <w:sz w:val="24"/>
          <w:szCs w:val="24"/>
        </w:rPr>
        <w:t xml:space="preserve">. Adhering to the principle of statutory authority, local pilot courts accepted </w:t>
      </w:r>
      <w:r w:rsidRPr="000F64F5">
        <w:rPr>
          <w:rFonts w:ascii="Times New Roman" w:eastAsia="仿宋_GB2312" w:hAnsi="Times New Roman" w:cs="Courier New"/>
          <w:sz w:val="24"/>
          <w:szCs w:val="24"/>
        </w:rPr>
        <w:lastRenderedPageBreak/>
        <w:t>environmental civil and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cases filed by </w:t>
      </w:r>
      <w:proofErr w:type="spellStart"/>
      <w:r w:rsidRPr="00A6197E">
        <w:rPr>
          <w:rFonts w:ascii="Times New Roman" w:eastAsia="仿宋_GB2312" w:hAnsi="Times New Roman" w:cs="Courier New"/>
          <w:sz w:val="24"/>
          <w:szCs w:val="24"/>
        </w:rPr>
        <w:t>procuratorial</w:t>
      </w:r>
      <w:proofErr w:type="spellEnd"/>
      <w:r w:rsidRPr="00A6197E">
        <w:rPr>
          <w:rFonts w:ascii="Times New Roman" w:eastAsia="仿宋_GB2312" w:hAnsi="Times New Roman" w:cs="Courier New"/>
          <w:sz w:val="24"/>
          <w:szCs w:val="24"/>
        </w:rPr>
        <w:t xml:space="preserve"> authority</w:t>
      </w:r>
      <w:r w:rsidRPr="000F64F5">
        <w:rPr>
          <w:rFonts w:ascii="Times New Roman" w:eastAsia="仿宋_GB2312" w:hAnsi="Times New Roman" w:cs="Courier New"/>
          <w:sz w:val="24"/>
          <w:szCs w:val="24"/>
        </w:rPr>
        <w:t xml:space="preserve"> under authorization of the Standing Committee of the National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Congress. By actively adapting to the reform, taking the civil procedure law and the administrative procedure law as basic reference, and taking into account the features of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w:t>
      </w:r>
      <w:r>
        <w:rPr>
          <w:rFonts w:ascii="Times New Roman" w:eastAsia="仿宋_GB2312" w:hAnsi="Times New Roman" w:cs="Courier New"/>
          <w:sz w:val="24"/>
          <w:szCs w:val="24"/>
        </w:rPr>
        <w:t xml:space="preserve"> case</w:t>
      </w:r>
      <w:r w:rsidRPr="000F64F5">
        <w:rPr>
          <w:rFonts w:ascii="Times New Roman" w:eastAsia="仿宋_GB2312" w:hAnsi="Times New Roman" w:cs="Courier New"/>
          <w:sz w:val="24"/>
          <w:szCs w:val="24"/>
        </w:rPr>
        <w:t>s filed by</w:t>
      </w:r>
      <w:r>
        <w:rPr>
          <w:rFonts w:ascii="Times New Roman" w:eastAsia="仿宋_GB2312" w:hAnsi="Times New Roman" w:cs="Courier New" w:hint="eastAsia"/>
          <w:sz w:val="24"/>
          <w:szCs w:val="24"/>
        </w:rPr>
        <w:t xml:space="preserve"> </w:t>
      </w:r>
      <w:proofErr w:type="spellStart"/>
      <w:r>
        <w:rPr>
          <w:rFonts w:ascii="Times New Roman" w:eastAsia="仿宋_GB2312" w:hAnsi="Times New Roman" w:cs="Courier New"/>
          <w:sz w:val="24"/>
          <w:szCs w:val="24"/>
        </w:rPr>
        <w:t>procuratorial</w:t>
      </w:r>
      <w:proofErr w:type="spellEnd"/>
      <w:r>
        <w:rPr>
          <w:rFonts w:ascii="Times New Roman" w:eastAsia="仿宋_GB2312" w:hAnsi="Times New Roman" w:cs="Courier New"/>
          <w:sz w:val="24"/>
          <w:szCs w:val="24"/>
        </w:rPr>
        <w:t xml:space="preserve"> authorities</w:t>
      </w:r>
      <w:r w:rsidRPr="000F64F5">
        <w:rPr>
          <w:rFonts w:ascii="Times New Roman" w:eastAsia="仿宋_GB2312" w:hAnsi="Times New Roman" w:cs="Courier New"/>
          <w:sz w:val="24"/>
          <w:szCs w:val="24"/>
        </w:rPr>
        <w:t xml:space="preserve">, </w:t>
      </w:r>
      <w:r>
        <w:rPr>
          <w:rFonts w:ascii="Times New Roman" w:eastAsia="仿宋_GB2312" w:hAnsi="Times New Roman" w:cs="Courier New"/>
          <w:sz w:val="24"/>
          <w:szCs w:val="24"/>
        </w:rPr>
        <w:t>people's courts</w:t>
      </w:r>
      <w:r w:rsidRPr="000F64F5">
        <w:rPr>
          <w:rFonts w:ascii="Times New Roman" w:eastAsia="仿宋_GB2312" w:hAnsi="Times New Roman" w:cs="Courier New"/>
          <w:sz w:val="24"/>
          <w:szCs w:val="24"/>
        </w:rPr>
        <w:t xml:space="preserve"> innovated and improved specific adjudication methods within the legal framework. In addition, they adhered to the basic rules of </w:t>
      </w:r>
      <w:r>
        <w:rPr>
          <w:rFonts w:ascii="Times New Roman" w:eastAsia="仿宋_GB2312" w:hAnsi="Times New Roman" w:cs="Courier New" w:hint="eastAsia"/>
          <w:sz w:val="24"/>
          <w:szCs w:val="24"/>
        </w:rPr>
        <w:t>due</w:t>
      </w:r>
      <w:r w:rsidRPr="000F64F5">
        <w:rPr>
          <w:rFonts w:ascii="Times New Roman" w:eastAsia="仿宋_GB2312" w:hAnsi="Times New Roman" w:cs="Courier New"/>
          <w:sz w:val="24"/>
          <w:szCs w:val="24"/>
        </w:rPr>
        <w:t xml:space="preserve"> </w:t>
      </w:r>
      <w:r w:rsidRPr="0082159B">
        <w:rPr>
          <w:rFonts w:ascii="Times New Roman" w:eastAsia="仿宋_GB2312" w:hAnsi="Times New Roman" w:cs="Courier New"/>
          <w:sz w:val="24"/>
          <w:szCs w:val="24"/>
        </w:rPr>
        <w:t>process</w:t>
      </w:r>
      <w:r w:rsidRPr="000F64F5">
        <w:rPr>
          <w:rFonts w:ascii="Times New Roman" w:eastAsia="仿宋_GB2312" w:hAnsi="Times New Roman" w:cs="Courier New"/>
          <w:sz w:val="24"/>
          <w:szCs w:val="24"/>
        </w:rPr>
        <w:t>, ensured full exercise of litigation rights such as producing evidence and debating under laws, and equally protected the lawful rights and interests of the parties concerned. From January to June, 2015,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courts accepted </w:t>
      </w:r>
      <w:r>
        <w:rPr>
          <w:rFonts w:ascii="Times New Roman" w:eastAsia="仿宋_GB2312" w:hAnsi="Times New Roman" w:cs="Courier New"/>
          <w:sz w:val="24"/>
          <w:szCs w:val="24"/>
        </w:rPr>
        <w:t>two</w:t>
      </w:r>
      <w:r w:rsidRPr="000F64F5">
        <w:rPr>
          <w:rFonts w:ascii="Times New Roman" w:eastAsia="仿宋_GB2312" w:hAnsi="Times New Roman" w:cs="Courier New"/>
          <w:sz w:val="24"/>
          <w:szCs w:val="24"/>
        </w:rPr>
        <w:t xml:space="preserve"> environmental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cases filed by </w:t>
      </w:r>
      <w:proofErr w:type="spellStart"/>
      <w:r>
        <w:rPr>
          <w:rFonts w:ascii="Times New Roman" w:eastAsia="仿宋_GB2312" w:hAnsi="Times New Roman" w:cs="Courier New"/>
          <w:sz w:val="24"/>
          <w:szCs w:val="24"/>
        </w:rPr>
        <w:t>procuratorial</w:t>
      </w:r>
      <w:proofErr w:type="spellEnd"/>
      <w:r>
        <w:rPr>
          <w:rFonts w:ascii="Times New Roman" w:eastAsia="仿宋_GB2312" w:hAnsi="Times New Roman" w:cs="Courier New"/>
          <w:sz w:val="24"/>
          <w:szCs w:val="24"/>
        </w:rPr>
        <w:t xml:space="preserve"> authorities</w:t>
      </w:r>
      <w:r w:rsidRPr="000F64F5">
        <w:rPr>
          <w:rFonts w:ascii="Times New Roman" w:eastAsia="仿宋_GB2312" w:hAnsi="Times New Roman" w:cs="Courier New"/>
          <w:sz w:val="24"/>
          <w:szCs w:val="24"/>
        </w:rPr>
        <w:t>. From July 2015 to June 2016, courts across the country accepted 21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cases filed by </w:t>
      </w:r>
      <w:proofErr w:type="spellStart"/>
      <w:r w:rsidRPr="00CD725D">
        <w:rPr>
          <w:rFonts w:ascii="Times New Roman" w:eastAsia="仿宋_GB2312" w:hAnsi="Times New Roman" w:cs="Courier New"/>
          <w:sz w:val="24"/>
          <w:szCs w:val="24"/>
        </w:rPr>
        <w:t>procuratorial</w:t>
      </w:r>
      <w:proofErr w:type="spellEnd"/>
      <w:r w:rsidRPr="00CD725D">
        <w:rPr>
          <w:rFonts w:ascii="Times New Roman" w:eastAsia="仿宋_GB2312" w:hAnsi="Times New Roman" w:cs="Courier New"/>
          <w:sz w:val="24"/>
          <w:szCs w:val="24"/>
        </w:rPr>
        <w:t xml:space="preserve"> authorities</w:t>
      </w:r>
      <w:r>
        <w:rPr>
          <w:rFonts w:ascii="Times New Roman" w:eastAsia="仿宋_GB2312" w:hAnsi="Times New Roman" w:cs="Courier New"/>
          <w:sz w:val="24"/>
          <w:szCs w:val="24"/>
        </w:rPr>
        <w:t>, including</w:t>
      </w:r>
      <w:r w:rsidRPr="000F64F5">
        <w:rPr>
          <w:rFonts w:ascii="Times New Roman" w:eastAsia="仿宋_GB2312" w:hAnsi="Times New Roman" w:cs="Courier New"/>
          <w:sz w:val="24"/>
          <w:szCs w:val="24"/>
        </w:rPr>
        <w:t xml:space="preserve"> 11 environmental civil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cases, with </w:t>
      </w:r>
      <w:r>
        <w:rPr>
          <w:rFonts w:ascii="Times New Roman" w:eastAsia="仿宋_GB2312" w:hAnsi="Times New Roman" w:cs="Courier New"/>
          <w:sz w:val="24"/>
          <w:szCs w:val="24"/>
        </w:rPr>
        <w:t>three</w:t>
      </w:r>
      <w:r w:rsidRPr="000F64F5">
        <w:rPr>
          <w:rFonts w:ascii="Times New Roman" w:eastAsia="仿宋_GB2312" w:hAnsi="Times New Roman" w:cs="Courier New"/>
          <w:sz w:val="24"/>
          <w:szCs w:val="24"/>
        </w:rPr>
        <w:t xml:space="preserve"> being</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concluded, </w:t>
      </w:r>
      <w:r>
        <w:rPr>
          <w:rFonts w:ascii="Times New Roman" w:eastAsia="仿宋_GB2312" w:hAnsi="Times New Roman" w:cs="Courier New" w:hint="eastAsia"/>
          <w:sz w:val="24"/>
          <w:szCs w:val="24"/>
        </w:rPr>
        <w:t>as well as</w:t>
      </w:r>
      <w:r w:rsidRPr="000F64F5">
        <w:rPr>
          <w:rFonts w:ascii="Times New Roman" w:eastAsia="仿宋_GB2312" w:hAnsi="Times New Roman" w:cs="Courier New"/>
          <w:sz w:val="24"/>
          <w:szCs w:val="24"/>
        </w:rPr>
        <w:t xml:space="preserve"> </w:t>
      </w:r>
      <w:r>
        <w:rPr>
          <w:rFonts w:ascii="Times New Roman" w:eastAsia="仿宋_GB2312" w:hAnsi="Times New Roman" w:cs="Courier New"/>
          <w:sz w:val="24"/>
          <w:szCs w:val="24"/>
        </w:rPr>
        <w:t xml:space="preserve">ten </w:t>
      </w:r>
      <w:r w:rsidRPr="000F64F5">
        <w:rPr>
          <w:rFonts w:ascii="Times New Roman" w:eastAsia="仿宋_GB2312" w:hAnsi="Times New Roman" w:cs="Courier New"/>
          <w:sz w:val="24"/>
          <w:szCs w:val="24"/>
        </w:rPr>
        <w:t>environmental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cases including </w:t>
      </w:r>
      <w:r>
        <w:rPr>
          <w:rFonts w:ascii="Times New Roman" w:eastAsia="仿宋_GB2312" w:hAnsi="Times New Roman" w:cs="Courier New"/>
          <w:sz w:val="24"/>
          <w:szCs w:val="24"/>
        </w:rPr>
        <w:t>one</w:t>
      </w:r>
      <w:r w:rsidRPr="000F64F5">
        <w:rPr>
          <w:rFonts w:ascii="Times New Roman" w:eastAsia="仿宋_GB2312" w:hAnsi="Times New Roman" w:cs="Courier New"/>
          <w:sz w:val="24"/>
          <w:szCs w:val="24"/>
        </w:rPr>
        <w:t xml:space="preserve">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civil litigation </w:t>
      </w:r>
      <w:r>
        <w:rPr>
          <w:rFonts w:ascii="Times New Roman" w:eastAsia="仿宋_GB2312" w:hAnsi="Times New Roman" w:cs="Courier New"/>
          <w:sz w:val="24"/>
          <w:szCs w:val="24"/>
        </w:rPr>
        <w:t xml:space="preserve">case </w:t>
      </w:r>
      <w:r w:rsidRPr="000F64F5">
        <w:rPr>
          <w:rFonts w:ascii="Times New Roman" w:eastAsia="仿宋_GB2312" w:hAnsi="Times New Roman" w:cs="Courier New"/>
          <w:sz w:val="24"/>
          <w:szCs w:val="24"/>
        </w:rPr>
        <w:t xml:space="preserve">attached to administrative litigation, with </w:t>
      </w:r>
      <w:r>
        <w:rPr>
          <w:rFonts w:ascii="Times New Roman" w:eastAsia="仿宋_GB2312" w:hAnsi="Times New Roman" w:cs="Courier New"/>
          <w:sz w:val="24"/>
          <w:szCs w:val="24"/>
        </w:rPr>
        <w:t>six</w:t>
      </w:r>
      <w:r w:rsidRPr="000F64F5">
        <w:rPr>
          <w:rFonts w:ascii="Times New Roman" w:eastAsia="仿宋_GB2312" w:hAnsi="Times New Roman" w:cs="Courier New"/>
          <w:sz w:val="24"/>
          <w:szCs w:val="24"/>
        </w:rPr>
        <w:t xml:space="preserve"> being concluded.</w:t>
      </w:r>
    </w:p>
    <w:p w:rsidR="00683CA8" w:rsidRDefault="00683CA8" w:rsidP="00683CA8">
      <w:pPr>
        <w:spacing w:afterLines="50" w:line="360" w:lineRule="auto"/>
        <w:rPr>
          <w:rFonts w:ascii="Times New Roman" w:eastAsia="仿宋_GB2312" w:hAnsi="Times New Roman"/>
          <w:sz w:val="24"/>
          <w:szCs w:val="24"/>
        </w:rPr>
      </w:pPr>
      <w:proofErr w:type="gramStart"/>
      <w:r w:rsidRPr="007706EA">
        <w:rPr>
          <w:rFonts w:ascii="Times New Roman" w:eastAsia="仿宋_GB2312" w:hAnsi="Times New Roman" w:cs="Courier New"/>
          <w:b/>
          <w:sz w:val="24"/>
          <w:szCs w:val="24"/>
        </w:rPr>
        <w:t>Publicizing classic cases relating to environmental public</w:t>
      </w:r>
      <w:r>
        <w:rPr>
          <w:rFonts w:ascii="Times New Roman" w:eastAsia="仿宋_GB2312" w:hAnsi="Times New Roman" w:cs="Courier New" w:hint="eastAsia"/>
          <w:b/>
          <w:sz w:val="24"/>
          <w:szCs w:val="24"/>
        </w:rPr>
        <w:t xml:space="preserve"> </w:t>
      </w:r>
      <w:r w:rsidRPr="007706EA">
        <w:rPr>
          <w:rFonts w:ascii="Times New Roman" w:eastAsia="仿宋_GB2312" w:hAnsi="Times New Roman" w:cs="Courier New"/>
          <w:b/>
          <w:sz w:val="24"/>
          <w:szCs w:val="24"/>
        </w:rPr>
        <w:t>interest litigation.</w:t>
      </w:r>
      <w:proofErr w:type="gramEnd"/>
      <w:r w:rsidRPr="000F64F5">
        <w:rPr>
          <w:rFonts w:ascii="Times New Roman" w:eastAsia="仿宋_GB2312" w:hAnsi="Times New Roman" w:cs="Courier New"/>
          <w:sz w:val="24"/>
          <w:szCs w:val="24"/>
        </w:rPr>
        <w:t xml:space="preserve"> The Supreme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has publicized </w:t>
      </w:r>
      <w:r>
        <w:rPr>
          <w:rFonts w:ascii="Times New Roman" w:eastAsia="仿宋_GB2312" w:hAnsi="Times New Roman" w:cs="Courier New"/>
          <w:sz w:val="24"/>
          <w:szCs w:val="24"/>
        </w:rPr>
        <w:t>six</w:t>
      </w:r>
      <w:r w:rsidRPr="000F64F5">
        <w:rPr>
          <w:rFonts w:ascii="Times New Roman" w:eastAsia="仿宋_GB2312" w:hAnsi="Times New Roman" w:cs="Courier New"/>
          <w:sz w:val="24"/>
          <w:szCs w:val="24"/>
        </w:rPr>
        <w:t xml:space="preserve"> classic cases of environmental civil </w:t>
      </w:r>
      <w:r>
        <w:rPr>
          <w:rFonts w:ascii="Times New Roman" w:eastAsia="仿宋_GB2312" w:hAnsi="Times New Roman" w:cs="Courier New" w:hint="eastAsia"/>
          <w:sz w:val="24"/>
          <w:szCs w:val="24"/>
        </w:rPr>
        <w:t>and</w:t>
      </w:r>
      <w:r w:rsidRPr="000F64F5">
        <w:rPr>
          <w:rFonts w:ascii="Times New Roman" w:eastAsia="仿宋_GB2312" w:hAnsi="Times New Roman" w:cs="Courier New"/>
          <w:sz w:val="24"/>
          <w:szCs w:val="24"/>
        </w:rPr>
        <w:t xml:space="preserve">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in July 2014, December 2015 and March 2016. The Intermediate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of </w:t>
      </w:r>
      <w:proofErr w:type="spellStart"/>
      <w:r w:rsidRPr="000F64F5">
        <w:rPr>
          <w:rFonts w:ascii="Times New Roman" w:eastAsia="仿宋_GB2312" w:hAnsi="Times New Roman" w:cs="Courier New"/>
          <w:sz w:val="24"/>
          <w:szCs w:val="24"/>
        </w:rPr>
        <w:t>Nanping</w:t>
      </w:r>
      <w:proofErr w:type="spellEnd"/>
      <w:r>
        <w:rPr>
          <w:rFonts w:ascii="Times New Roman" w:eastAsia="仿宋_GB2312" w:hAnsi="Times New Roman" w:cs="Courier New"/>
          <w:sz w:val="24"/>
          <w:szCs w:val="24"/>
        </w:rPr>
        <w:t xml:space="preserve"> City</w:t>
      </w:r>
      <w:r w:rsidRPr="000F64F5">
        <w:rPr>
          <w:rFonts w:ascii="Times New Roman" w:eastAsia="仿宋_GB2312" w:hAnsi="Times New Roman" w:cs="Courier New"/>
          <w:sz w:val="24"/>
          <w:szCs w:val="24"/>
        </w:rPr>
        <w:t>, Fujian Province heard the first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 xml:space="preserve">interest litigation </w:t>
      </w:r>
      <w:r>
        <w:rPr>
          <w:rFonts w:ascii="Times New Roman" w:eastAsia="仿宋_GB2312" w:hAnsi="Times New Roman" w:cs="Courier New"/>
          <w:sz w:val="24"/>
          <w:szCs w:val="24"/>
        </w:rPr>
        <w:t>case relating to</w:t>
      </w:r>
      <w:r w:rsidRPr="000F64F5">
        <w:rPr>
          <w:rFonts w:ascii="Times New Roman" w:eastAsia="仿宋_GB2312" w:hAnsi="Times New Roman" w:cs="Courier New"/>
          <w:sz w:val="24"/>
          <w:szCs w:val="24"/>
        </w:rPr>
        <w:t xml:space="preserve"> forestry land destruction filed by social organizations in China after </w:t>
      </w:r>
      <w:r>
        <w:rPr>
          <w:rFonts w:ascii="Times New Roman" w:eastAsia="仿宋_GB2312" w:hAnsi="Times New Roman" w:cs="Courier New" w:hint="eastAsia"/>
          <w:sz w:val="24"/>
          <w:szCs w:val="24"/>
        </w:rPr>
        <w:t xml:space="preserve">the </w:t>
      </w:r>
      <w:r w:rsidRPr="000F64F5">
        <w:rPr>
          <w:rFonts w:ascii="Times New Roman" w:eastAsia="仿宋_GB2312" w:hAnsi="Times New Roman" w:cs="Courier New"/>
          <w:sz w:val="24"/>
          <w:szCs w:val="24"/>
        </w:rPr>
        <w:t xml:space="preserve">implementation of the newly amended </w:t>
      </w:r>
      <w:r w:rsidRPr="00AD5D85">
        <w:rPr>
          <w:rFonts w:ascii="Times New Roman" w:eastAsia="仿宋_GB2312" w:hAnsi="Times New Roman" w:cs="Courier New"/>
          <w:i/>
          <w:sz w:val="24"/>
          <w:szCs w:val="24"/>
        </w:rPr>
        <w:t>Environmental Protection Law of the People</w:t>
      </w:r>
      <w:r>
        <w:rPr>
          <w:rFonts w:ascii="Times New Roman" w:eastAsia="仿宋_GB2312" w:hAnsi="Times New Roman" w:cs="Courier New"/>
          <w:i/>
          <w:sz w:val="24"/>
          <w:szCs w:val="24"/>
        </w:rPr>
        <w:t>'</w:t>
      </w:r>
      <w:r w:rsidRPr="00AD5D85">
        <w:rPr>
          <w:rFonts w:ascii="Times New Roman" w:eastAsia="仿宋_GB2312" w:hAnsi="Times New Roman" w:cs="Courier New"/>
          <w:i/>
          <w:sz w:val="24"/>
          <w:szCs w:val="24"/>
        </w:rPr>
        <w:t>s Republic of China</w:t>
      </w:r>
      <w:r w:rsidRPr="000F64F5">
        <w:rPr>
          <w:rFonts w:ascii="Times New Roman" w:eastAsia="仿宋_GB2312" w:hAnsi="Times New Roman" w:cs="Courier New"/>
          <w:sz w:val="24"/>
          <w:szCs w:val="24"/>
        </w:rPr>
        <w:t xml:space="preserve">. In this case, the court ordered the infringer to restore the damaged ecological environment to its original conditions and functions, and specified the ecological and environmental remediation fees </w:t>
      </w:r>
      <w:r>
        <w:rPr>
          <w:rFonts w:ascii="Times New Roman" w:eastAsia="仿宋_GB2312" w:hAnsi="Times New Roman" w:cs="Courier New" w:hint="eastAsia"/>
          <w:sz w:val="24"/>
          <w:szCs w:val="24"/>
        </w:rPr>
        <w:t xml:space="preserve">that </w:t>
      </w:r>
      <w:r w:rsidRPr="000F64F5">
        <w:rPr>
          <w:rFonts w:ascii="Times New Roman" w:eastAsia="仿宋_GB2312" w:hAnsi="Times New Roman" w:cs="Courier New"/>
          <w:sz w:val="24"/>
          <w:szCs w:val="24"/>
        </w:rPr>
        <w:t xml:space="preserve">the infringer should pay for not performing the duty of restoring in a limited time period, while ordering the infringer to compensate the functionary loss of the ecological environment service. This case has produced good publicity </w:t>
      </w:r>
      <w:r w:rsidRPr="000F64F5">
        <w:rPr>
          <w:rFonts w:ascii="Times New Roman" w:eastAsia="仿宋_GB2312" w:hAnsi="Times New Roman" w:cs="Courier New"/>
          <w:sz w:val="24"/>
          <w:szCs w:val="24"/>
        </w:rPr>
        <w:lastRenderedPageBreak/>
        <w:t xml:space="preserve">effects and exemplary significance. In </w:t>
      </w:r>
      <w:r>
        <w:rPr>
          <w:rFonts w:ascii="Times New Roman" w:eastAsia="仿宋_GB2312" w:hAnsi="Times New Roman" w:cs="Courier New"/>
          <w:sz w:val="24"/>
          <w:szCs w:val="24"/>
        </w:rPr>
        <w:t>t</w:t>
      </w:r>
      <w:r w:rsidRPr="00E9600E">
        <w:rPr>
          <w:rFonts w:ascii="Times New Roman" w:eastAsia="仿宋_GB2312" w:hAnsi="Times New Roman" w:cs="Courier New"/>
          <w:sz w:val="24"/>
          <w:szCs w:val="24"/>
        </w:rPr>
        <w:t>he case of the People</w:t>
      </w:r>
      <w:r>
        <w:rPr>
          <w:rFonts w:ascii="Times New Roman" w:eastAsia="仿宋_GB2312" w:hAnsi="Times New Roman" w:cs="Courier New"/>
          <w:sz w:val="24"/>
          <w:szCs w:val="24"/>
        </w:rPr>
        <w:t>'</w:t>
      </w:r>
      <w:r w:rsidRPr="00E9600E">
        <w:rPr>
          <w:rFonts w:ascii="Times New Roman" w:eastAsia="仿宋_GB2312" w:hAnsi="Times New Roman" w:cs="Courier New"/>
          <w:sz w:val="24"/>
          <w:szCs w:val="24"/>
        </w:rPr>
        <w:t xml:space="preserve">s </w:t>
      </w:r>
      <w:proofErr w:type="spellStart"/>
      <w:r w:rsidRPr="00E9600E">
        <w:rPr>
          <w:rFonts w:ascii="Times New Roman" w:eastAsia="仿宋_GB2312" w:hAnsi="Times New Roman" w:cs="Courier New"/>
          <w:sz w:val="24"/>
          <w:szCs w:val="24"/>
        </w:rPr>
        <w:t>Procuratorate</w:t>
      </w:r>
      <w:proofErr w:type="spellEnd"/>
      <w:r w:rsidRPr="00E9600E">
        <w:rPr>
          <w:rFonts w:ascii="Times New Roman" w:eastAsia="仿宋_GB2312" w:hAnsi="Times New Roman" w:cs="Courier New"/>
          <w:sz w:val="24"/>
          <w:szCs w:val="24"/>
        </w:rPr>
        <w:t xml:space="preserve"> of </w:t>
      </w:r>
      <w:proofErr w:type="spellStart"/>
      <w:r w:rsidRPr="00E9600E">
        <w:rPr>
          <w:rFonts w:ascii="Times New Roman" w:eastAsia="仿宋_GB2312" w:hAnsi="Times New Roman" w:cs="Courier New"/>
          <w:sz w:val="24"/>
          <w:szCs w:val="24"/>
        </w:rPr>
        <w:t>Jinping</w:t>
      </w:r>
      <w:proofErr w:type="spellEnd"/>
      <w:r w:rsidRPr="00E9600E">
        <w:rPr>
          <w:rFonts w:ascii="Times New Roman" w:eastAsia="仿宋_GB2312" w:hAnsi="Times New Roman" w:cs="Courier New"/>
          <w:sz w:val="24"/>
          <w:szCs w:val="24"/>
        </w:rPr>
        <w:t xml:space="preserve"> County vs. the Environmental Protection Bureau of </w:t>
      </w:r>
      <w:proofErr w:type="spellStart"/>
      <w:r w:rsidRPr="00E9600E">
        <w:rPr>
          <w:rFonts w:ascii="Times New Roman" w:eastAsia="仿宋_GB2312" w:hAnsi="Times New Roman" w:cs="Courier New"/>
          <w:sz w:val="24"/>
          <w:szCs w:val="24"/>
        </w:rPr>
        <w:t>Jinping</w:t>
      </w:r>
      <w:proofErr w:type="spellEnd"/>
      <w:r w:rsidRPr="00E9600E">
        <w:rPr>
          <w:rFonts w:ascii="Times New Roman" w:eastAsia="仿宋_GB2312" w:hAnsi="Times New Roman" w:cs="Courier New"/>
          <w:sz w:val="24"/>
          <w:szCs w:val="24"/>
        </w:rPr>
        <w:t xml:space="preserve"> County for omission of statutory duties</w:t>
      </w:r>
      <w:r w:rsidRPr="000F64F5">
        <w:rPr>
          <w:rFonts w:ascii="Times New Roman" w:eastAsia="仿宋_GB2312" w:hAnsi="Times New Roman" w:cs="Courier New"/>
          <w:sz w:val="24"/>
          <w:szCs w:val="24"/>
        </w:rPr>
        <w:t>, the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Court of </w:t>
      </w:r>
      <w:proofErr w:type="spellStart"/>
      <w:r w:rsidRPr="000F64F5">
        <w:rPr>
          <w:rFonts w:ascii="Times New Roman" w:eastAsia="仿宋_GB2312" w:hAnsi="Times New Roman" w:cs="Courier New"/>
          <w:sz w:val="24"/>
          <w:szCs w:val="24"/>
        </w:rPr>
        <w:t>Fuquan</w:t>
      </w:r>
      <w:proofErr w:type="spellEnd"/>
      <w:r>
        <w:rPr>
          <w:rFonts w:ascii="Times New Roman" w:eastAsia="仿宋_GB2312" w:hAnsi="Times New Roman" w:cs="Courier New" w:hint="eastAsia"/>
          <w:sz w:val="24"/>
          <w:szCs w:val="24"/>
        </w:rPr>
        <w:t xml:space="preserve"> </w:t>
      </w:r>
      <w:r>
        <w:rPr>
          <w:rFonts w:ascii="Times New Roman" w:eastAsia="仿宋_GB2312" w:hAnsi="Times New Roman" w:cs="Courier New"/>
          <w:sz w:val="24"/>
          <w:szCs w:val="24"/>
        </w:rPr>
        <w:t xml:space="preserve">City, </w:t>
      </w:r>
      <w:proofErr w:type="spellStart"/>
      <w:r w:rsidRPr="000F64F5">
        <w:rPr>
          <w:rFonts w:ascii="Times New Roman" w:eastAsia="仿宋_GB2312" w:hAnsi="Times New Roman" w:cs="Courier New"/>
          <w:sz w:val="24"/>
          <w:szCs w:val="24"/>
        </w:rPr>
        <w:t>Guizhou</w:t>
      </w:r>
      <w:proofErr w:type="spellEnd"/>
      <w:r w:rsidRPr="000F64F5">
        <w:rPr>
          <w:rFonts w:ascii="Times New Roman" w:eastAsia="仿宋_GB2312" w:hAnsi="Times New Roman" w:cs="Courier New"/>
          <w:sz w:val="24"/>
          <w:szCs w:val="24"/>
        </w:rPr>
        <w:t xml:space="preserve"> Province supported the claims of the </w:t>
      </w:r>
      <w:proofErr w:type="spellStart"/>
      <w:r w:rsidRPr="000F64F5">
        <w:rPr>
          <w:rFonts w:ascii="Times New Roman" w:eastAsia="仿宋_GB2312" w:hAnsi="Times New Roman" w:cs="Courier New"/>
          <w:sz w:val="24"/>
          <w:szCs w:val="24"/>
        </w:rPr>
        <w:t>pr</w:t>
      </w:r>
      <w:r>
        <w:rPr>
          <w:rFonts w:ascii="Times New Roman" w:eastAsia="仿宋_GB2312" w:hAnsi="Times New Roman" w:cs="Courier New"/>
          <w:sz w:val="24"/>
          <w:szCs w:val="24"/>
        </w:rPr>
        <w:t>ocuratorate</w:t>
      </w:r>
      <w:proofErr w:type="spellEnd"/>
      <w:r>
        <w:rPr>
          <w:rFonts w:ascii="Times New Roman" w:eastAsia="仿宋_GB2312" w:hAnsi="Times New Roman" w:cs="Courier New"/>
          <w:sz w:val="24"/>
          <w:szCs w:val="24"/>
        </w:rPr>
        <w:t xml:space="preserve"> and ruled that it was</w:t>
      </w:r>
      <w:r w:rsidRPr="000F64F5">
        <w:rPr>
          <w:rFonts w:ascii="Times New Roman" w:eastAsia="仿宋_GB2312" w:hAnsi="Times New Roman" w:cs="Courier New"/>
          <w:sz w:val="24"/>
          <w:szCs w:val="24"/>
        </w:rPr>
        <w:t xml:space="preserve"> unlawful for the defendant to neglect its regulatory duties </w:t>
      </w:r>
      <w:r>
        <w:rPr>
          <w:rFonts w:ascii="Times New Roman" w:eastAsia="仿宋_GB2312" w:hAnsi="Times New Roman" w:cs="Courier New"/>
          <w:sz w:val="24"/>
          <w:szCs w:val="24"/>
        </w:rPr>
        <w:t xml:space="preserve">of </w:t>
      </w:r>
      <w:r w:rsidRPr="00FC7CFC">
        <w:rPr>
          <w:rFonts w:ascii="Times New Roman" w:eastAsia="仿宋_GB2312" w:hAnsi="Times New Roman" w:cs="Courier New"/>
          <w:sz w:val="24"/>
          <w:szCs w:val="24"/>
        </w:rPr>
        <w:t>supervision and administration</w:t>
      </w:r>
      <w:r w:rsidRPr="000F64F5">
        <w:rPr>
          <w:rFonts w:ascii="Times New Roman" w:eastAsia="仿宋_GB2312" w:hAnsi="Times New Roman" w:cs="Courier New"/>
          <w:sz w:val="24"/>
          <w:szCs w:val="24"/>
        </w:rPr>
        <w:t xml:space="preserve"> on illegal production of relevant enterprises. It was the first administrative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case filed by the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 xml:space="preserve">s </w:t>
      </w:r>
      <w:proofErr w:type="spellStart"/>
      <w:r w:rsidRPr="000F64F5">
        <w:rPr>
          <w:rFonts w:ascii="Times New Roman" w:eastAsia="仿宋_GB2312" w:hAnsi="Times New Roman" w:cs="Courier New"/>
          <w:sz w:val="24"/>
          <w:szCs w:val="24"/>
        </w:rPr>
        <w:t>procuratorate</w:t>
      </w:r>
      <w:proofErr w:type="spellEnd"/>
      <w:r w:rsidRPr="000F64F5">
        <w:rPr>
          <w:rFonts w:ascii="Times New Roman" w:eastAsia="仿宋_GB2312" w:hAnsi="Times New Roman" w:cs="Courier New"/>
          <w:sz w:val="24"/>
          <w:szCs w:val="24"/>
        </w:rPr>
        <w:t xml:space="preserve"> and concluded by the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court since the Standing Committee of the National People</w:t>
      </w:r>
      <w:r>
        <w:rPr>
          <w:rFonts w:ascii="Times New Roman" w:eastAsia="仿宋_GB2312" w:hAnsi="Times New Roman" w:cs="Courier New"/>
          <w:sz w:val="24"/>
          <w:szCs w:val="24"/>
        </w:rPr>
        <w:t>'</w:t>
      </w:r>
      <w:r w:rsidRPr="000F64F5">
        <w:rPr>
          <w:rFonts w:ascii="Times New Roman" w:eastAsia="仿宋_GB2312" w:hAnsi="Times New Roman" w:cs="Courier New"/>
          <w:sz w:val="24"/>
          <w:szCs w:val="24"/>
        </w:rPr>
        <w:t>s Congress authorized such pilot program. It showed that environmental public</w:t>
      </w:r>
      <w:r>
        <w:rPr>
          <w:rFonts w:ascii="Times New Roman" w:eastAsia="仿宋_GB2312" w:hAnsi="Times New Roman" w:cs="Courier New" w:hint="eastAsia"/>
          <w:sz w:val="24"/>
          <w:szCs w:val="24"/>
        </w:rPr>
        <w:t xml:space="preserve"> </w:t>
      </w:r>
      <w:r w:rsidRPr="000F64F5">
        <w:rPr>
          <w:rFonts w:ascii="Times New Roman" w:eastAsia="仿宋_GB2312" w:hAnsi="Times New Roman" w:cs="Courier New"/>
          <w:sz w:val="24"/>
          <w:szCs w:val="24"/>
        </w:rPr>
        <w:t>interest litigation has played an active role in urging administrative authorities to perform their statutory duties and protecting environmental public interests.</w:t>
      </w:r>
    </w:p>
    <w:p w:rsidR="00683CA8" w:rsidRDefault="00683CA8" w:rsidP="00683CA8">
      <w:pPr>
        <w:spacing w:beforeLines="100" w:afterLines="100" w:line="360" w:lineRule="auto"/>
        <w:ind w:left="210" w:hangingChars="87" w:hanging="210"/>
        <w:rPr>
          <w:rFonts w:ascii="Times New Roman" w:eastAsia="黑体" w:hAnsi="Times New Roman"/>
          <w:b/>
          <w:sz w:val="24"/>
          <w:szCs w:val="24"/>
        </w:rPr>
      </w:pPr>
      <w:r w:rsidRPr="00705EEE">
        <w:rPr>
          <w:rFonts w:ascii="Times New Roman" w:eastAsia="黑体" w:hAnsi="Times New Roman"/>
          <w:b/>
          <w:sz w:val="24"/>
          <w:szCs w:val="24"/>
        </w:rPr>
        <w:t>(V)</w:t>
      </w:r>
      <w:r w:rsidRPr="00705EEE">
        <w:rPr>
          <w:rFonts w:ascii="Times New Roman" w:eastAsia="黑体" w:hAnsi="Times New Roman"/>
          <w:b/>
          <w:sz w:val="24"/>
          <w:szCs w:val="24"/>
        </w:rPr>
        <w:tab/>
      </w:r>
      <w:r>
        <w:rPr>
          <w:rFonts w:ascii="Times New Roman" w:eastAsia="黑体" w:hAnsi="Times New Roman"/>
          <w:b/>
          <w:sz w:val="24"/>
          <w:szCs w:val="24"/>
        </w:rPr>
        <w:t xml:space="preserve">Filing and Enforcement of </w:t>
      </w:r>
      <w:r w:rsidRPr="00046B20">
        <w:rPr>
          <w:rFonts w:ascii="Times New Roman" w:eastAsia="黑体" w:hAnsi="Times New Roman"/>
          <w:b/>
          <w:sz w:val="24"/>
          <w:szCs w:val="24"/>
        </w:rPr>
        <w:t>Environment and Resources Cases</w:t>
      </w:r>
    </w:p>
    <w:p w:rsidR="00683CA8" w:rsidRDefault="00683CA8" w:rsidP="00683CA8">
      <w:pPr>
        <w:spacing w:afterLines="50" w:line="360" w:lineRule="auto"/>
        <w:rPr>
          <w:rFonts w:ascii="Times New Roman" w:eastAsia="仿宋_GB2312" w:hAnsi="Times New Roman"/>
          <w:bCs/>
          <w:sz w:val="24"/>
          <w:szCs w:val="24"/>
        </w:rPr>
      </w:pPr>
      <w:r w:rsidRPr="00346DE3">
        <w:rPr>
          <w:rFonts w:ascii="Times New Roman" w:eastAsia="仿宋_GB2312" w:hAnsi="Times New Roman"/>
          <w:b/>
          <w:bCs/>
          <w:sz w:val="24"/>
          <w:szCs w:val="24"/>
        </w:rPr>
        <w:t>Registering and accepting environment and resource cases under laws.</w:t>
      </w:r>
      <w:r>
        <w:rPr>
          <w:rFonts w:ascii="Times New Roman" w:eastAsia="仿宋_GB2312" w:hAnsi="Times New Roman" w:hint="eastAsia"/>
          <w:b/>
          <w:bCs/>
          <w:sz w:val="24"/>
          <w:szCs w:val="24"/>
        </w:rPr>
        <w:t xml:space="preserve"> </w:t>
      </w:r>
      <w:r>
        <w:rPr>
          <w:rFonts w:ascii="Times New Roman" w:eastAsia="仿宋_GB2312" w:hAnsi="Times New Roman"/>
          <w:bCs/>
          <w:sz w:val="24"/>
          <w:szCs w:val="24"/>
        </w:rPr>
        <w:t>P</w:t>
      </w:r>
      <w:r w:rsidRPr="00346DE3">
        <w:rPr>
          <w:rFonts w:ascii="Times New Roman" w:eastAsia="仿宋_GB2312" w:hAnsi="Times New Roman"/>
          <w:bCs/>
          <w:sz w:val="24"/>
          <w:szCs w:val="24"/>
        </w:rPr>
        <w:t>eople</w:t>
      </w:r>
      <w:r>
        <w:rPr>
          <w:rFonts w:ascii="Times New Roman" w:eastAsia="仿宋_GB2312" w:hAnsi="Times New Roman"/>
          <w:bCs/>
          <w:sz w:val="24"/>
          <w:szCs w:val="24"/>
        </w:rPr>
        <w:t>'</w:t>
      </w:r>
      <w:r w:rsidRPr="00346DE3">
        <w:rPr>
          <w:rFonts w:ascii="Times New Roman" w:eastAsia="仿宋_GB2312" w:hAnsi="Times New Roman"/>
          <w:bCs/>
          <w:sz w:val="24"/>
          <w:szCs w:val="24"/>
        </w:rPr>
        <w:t>s courts at all levels fully implemented the reform requirements for the case filing registration system and took various measures to clear filing channels for environment and resource cases under laws</w:t>
      </w:r>
      <w:r>
        <w:rPr>
          <w:rFonts w:ascii="Times New Roman" w:eastAsia="仿宋_GB2312" w:hAnsi="Times New Roman"/>
          <w:bCs/>
          <w:sz w:val="24"/>
          <w:szCs w:val="24"/>
        </w:rPr>
        <w:t>,</w:t>
      </w:r>
      <w:r w:rsidRPr="00346DE3">
        <w:rPr>
          <w:rFonts w:ascii="Times New Roman" w:eastAsia="仿宋_GB2312" w:hAnsi="Times New Roman"/>
          <w:bCs/>
          <w:sz w:val="24"/>
          <w:szCs w:val="24"/>
        </w:rPr>
        <w:t xml:space="preserve"> so as to ensure </w:t>
      </w:r>
      <w:r>
        <w:rPr>
          <w:rFonts w:ascii="Times New Roman" w:eastAsia="仿宋_GB2312" w:hAnsi="Times New Roman"/>
          <w:bCs/>
          <w:sz w:val="24"/>
          <w:szCs w:val="24"/>
        </w:rPr>
        <w:t xml:space="preserve">the </w:t>
      </w:r>
      <w:r w:rsidRPr="00346DE3">
        <w:rPr>
          <w:rFonts w:ascii="Times New Roman" w:eastAsia="仿宋_GB2312" w:hAnsi="Times New Roman"/>
          <w:bCs/>
          <w:sz w:val="24"/>
          <w:szCs w:val="24"/>
        </w:rPr>
        <w:t>rights of the parties concerned to sue. The courts strengthened explanation and guidance on case filing, implemented measures for facilitating people</w:t>
      </w:r>
      <w:r>
        <w:rPr>
          <w:rFonts w:ascii="Times New Roman" w:eastAsia="仿宋_GB2312" w:hAnsi="Times New Roman"/>
          <w:bCs/>
          <w:sz w:val="24"/>
          <w:szCs w:val="24"/>
        </w:rPr>
        <w:t>'</w:t>
      </w:r>
      <w:r w:rsidRPr="00346DE3">
        <w:rPr>
          <w:rFonts w:ascii="Times New Roman" w:eastAsia="仿宋_GB2312" w:hAnsi="Times New Roman"/>
          <w:bCs/>
          <w:sz w:val="24"/>
          <w:szCs w:val="24"/>
        </w:rPr>
        <w:t>s access to judicial service</w:t>
      </w:r>
      <w:r>
        <w:rPr>
          <w:rFonts w:ascii="Times New Roman" w:eastAsia="仿宋_GB2312" w:hAnsi="Times New Roman"/>
          <w:bCs/>
          <w:sz w:val="24"/>
          <w:szCs w:val="24"/>
        </w:rPr>
        <w:t>s</w:t>
      </w:r>
      <w:r w:rsidRPr="00346DE3">
        <w:rPr>
          <w:rFonts w:ascii="Times New Roman" w:eastAsia="仿宋_GB2312" w:hAnsi="Times New Roman"/>
          <w:bCs/>
          <w:sz w:val="24"/>
          <w:szCs w:val="24"/>
        </w:rPr>
        <w:t xml:space="preserve"> and aid</w:t>
      </w:r>
      <w:r>
        <w:rPr>
          <w:rFonts w:ascii="Times New Roman" w:eastAsia="仿宋_GB2312" w:hAnsi="Times New Roman"/>
          <w:bCs/>
          <w:sz w:val="24"/>
          <w:szCs w:val="24"/>
        </w:rPr>
        <w:t>s</w:t>
      </w:r>
      <w:r w:rsidRPr="00346DE3">
        <w:rPr>
          <w:rFonts w:ascii="Times New Roman" w:eastAsia="仿宋_GB2312" w:hAnsi="Times New Roman"/>
          <w:bCs/>
          <w:sz w:val="24"/>
          <w:szCs w:val="24"/>
        </w:rPr>
        <w:t>, and improved litigation service on case filing windows. In addition, they made case filing registration available via internet, mailing or circuit, and allowed plaintiffs who could not afford the litigation fees to apply for delayed, reduced or exempted payment under laws. They promptly accepted new types of disputes over environment and resources under laws, paid close attention to new types of disputes over carbon emission trading, sewage emission trading, water right trading, new energy exploitation and</w:t>
      </w:r>
      <w:r>
        <w:rPr>
          <w:rFonts w:ascii="Times New Roman" w:eastAsia="仿宋_GB2312" w:hAnsi="Times New Roman" w:hint="eastAsia"/>
          <w:bCs/>
          <w:sz w:val="24"/>
          <w:szCs w:val="24"/>
        </w:rPr>
        <w:t xml:space="preserve"> </w:t>
      </w:r>
      <w:r>
        <w:rPr>
          <w:rFonts w:ascii="Times New Roman" w:eastAsia="仿宋_GB2312" w:hAnsi="Times New Roman"/>
          <w:bCs/>
          <w:sz w:val="24"/>
          <w:szCs w:val="24"/>
        </w:rPr>
        <w:t>utilization</w:t>
      </w:r>
      <w:r w:rsidRPr="00346DE3">
        <w:rPr>
          <w:rFonts w:ascii="Times New Roman" w:eastAsia="仿宋_GB2312" w:hAnsi="Times New Roman"/>
          <w:bCs/>
          <w:sz w:val="24"/>
          <w:szCs w:val="24"/>
        </w:rPr>
        <w:t>, third-party governance, environmental insurance</w:t>
      </w:r>
      <w:r>
        <w:rPr>
          <w:rFonts w:ascii="Times New Roman" w:eastAsia="仿宋_GB2312" w:hAnsi="Times New Roman"/>
          <w:bCs/>
          <w:sz w:val="24"/>
          <w:szCs w:val="24"/>
        </w:rPr>
        <w:t xml:space="preserve"> and so on</w:t>
      </w:r>
      <w:r w:rsidRPr="00346DE3">
        <w:rPr>
          <w:rFonts w:ascii="Times New Roman" w:eastAsia="仿宋_GB2312" w:hAnsi="Times New Roman"/>
          <w:bCs/>
          <w:sz w:val="24"/>
          <w:szCs w:val="24"/>
        </w:rPr>
        <w:t xml:space="preserve">, </w:t>
      </w:r>
      <w:r>
        <w:rPr>
          <w:rFonts w:ascii="Times New Roman" w:eastAsia="仿宋_GB2312" w:hAnsi="Times New Roman"/>
          <w:bCs/>
          <w:sz w:val="24"/>
          <w:szCs w:val="24"/>
        </w:rPr>
        <w:t xml:space="preserve">and </w:t>
      </w:r>
      <w:r w:rsidRPr="00346DE3">
        <w:rPr>
          <w:rFonts w:ascii="Times New Roman" w:eastAsia="仿宋_GB2312" w:hAnsi="Times New Roman"/>
          <w:bCs/>
          <w:sz w:val="24"/>
          <w:szCs w:val="24"/>
        </w:rPr>
        <w:t xml:space="preserve">adopted cases meeting </w:t>
      </w:r>
      <w:r>
        <w:rPr>
          <w:rFonts w:ascii="Times New Roman" w:eastAsia="仿宋_GB2312" w:hAnsi="Times New Roman"/>
          <w:bCs/>
          <w:sz w:val="24"/>
          <w:szCs w:val="24"/>
        </w:rPr>
        <w:t xml:space="preserve">the </w:t>
      </w:r>
      <w:r w:rsidRPr="00346DE3">
        <w:rPr>
          <w:rFonts w:ascii="Times New Roman" w:eastAsia="仿宋_GB2312" w:hAnsi="Times New Roman"/>
          <w:bCs/>
          <w:sz w:val="24"/>
          <w:szCs w:val="24"/>
        </w:rPr>
        <w:t xml:space="preserve">conditions specified by laws and judicial interpretations into the scope of environment and resources cases. According to the distinctive nature of justice and administration, </w:t>
      </w:r>
      <w:r>
        <w:rPr>
          <w:rFonts w:ascii="Times New Roman" w:eastAsia="仿宋_GB2312" w:hAnsi="Times New Roman"/>
          <w:bCs/>
          <w:sz w:val="24"/>
          <w:szCs w:val="24"/>
        </w:rPr>
        <w:t>people's</w:t>
      </w:r>
      <w:r w:rsidRPr="00346DE3">
        <w:rPr>
          <w:rFonts w:ascii="Times New Roman" w:eastAsia="仿宋_GB2312" w:hAnsi="Times New Roman"/>
          <w:bCs/>
          <w:sz w:val="24"/>
          <w:szCs w:val="24"/>
        </w:rPr>
        <w:t xml:space="preserve"> courts clarified division of duties with administrative </w:t>
      </w:r>
      <w:r w:rsidRPr="00346DE3">
        <w:rPr>
          <w:rFonts w:ascii="Times New Roman" w:eastAsia="仿宋_GB2312" w:hAnsi="Times New Roman"/>
          <w:bCs/>
          <w:sz w:val="24"/>
          <w:szCs w:val="24"/>
        </w:rPr>
        <w:lastRenderedPageBreak/>
        <w:t xml:space="preserve">authorities in </w:t>
      </w:r>
      <w:r>
        <w:rPr>
          <w:rFonts w:ascii="Times New Roman" w:eastAsia="仿宋_GB2312" w:hAnsi="Times New Roman"/>
          <w:bCs/>
          <w:sz w:val="24"/>
          <w:szCs w:val="24"/>
        </w:rPr>
        <w:t xml:space="preserve">the </w:t>
      </w:r>
      <w:r w:rsidRPr="00346DE3">
        <w:rPr>
          <w:rFonts w:ascii="Times New Roman" w:eastAsia="仿宋_GB2312" w:hAnsi="Times New Roman"/>
          <w:bCs/>
          <w:sz w:val="24"/>
          <w:szCs w:val="24"/>
        </w:rPr>
        <w:t xml:space="preserve">environmental improvement system. Any issue that was within </w:t>
      </w:r>
      <w:r>
        <w:rPr>
          <w:rFonts w:ascii="Times New Roman" w:eastAsia="仿宋_GB2312" w:hAnsi="Times New Roman" w:hint="eastAsia"/>
          <w:bCs/>
          <w:sz w:val="24"/>
          <w:szCs w:val="24"/>
        </w:rPr>
        <w:t xml:space="preserve">the </w:t>
      </w:r>
      <w:r w:rsidRPr="006534FF">
        <w:rPr>
          <w:rFonts w:ascii="Times New Roman" w:eastAsia="仿宋_GB2312" w:hAnsi="Times New Roman"/>
          <w:bCs/>
          <w:sz w:val="24"/>
          <w:szCs w:val="24"/>
        </w:rPr>
        <w:t xml:space="preserve">jurisdiction </w:t>
      </w:r>
      <w:r>
        <w:rPr>
          <w:rFonts w:ascii="Times New Roman" w:eastAsia="仿宋_GB2312" w:hAnsi="Times New Roman" w:hint="eastAsia"/>
          <w:bCs/>
          <w:sz w:val="24"/>
          <w:szCs w:val="24"/>
        </w:rPr>
        <w:t xml:space="preserve">of </w:t>
      </w:r>
      <w:r w:rsidRPr="006534FF">
        <w:rPr>
          <w:rFonts w:ascii="Times New Roman" w:eastAsia="仿宋_GB2312" w:hAnsi="Times New Roman"/>
          <w:bCs/>
          <w:sz w:val="24"/>
          <w:szCs w:val="24"/>
        </w:rPr>
        <w:t xml:space="preserve">administrative </w:t>
      </w:r>
      <w:r>
        <w:rPr>
          <w:rFonts w:ascii="Times New Roman" w:eastAsia="仿宋_GB2312" w:hAnsi="Times New Roman" w:hint="eastAsia"/>
          <w:bCs/>
          <w:sz w:val="24"/>
          <w:szCs w:val="24"/>
        </w:rPr>
        <w:t>authorities was</w:t>
      </w:r>
      <w:r w:rsidRPr="00346DE3">
        <w:rPr>
          <w:rFonts w:ascii="Times New Roman" w:eastAsia="仿宋_GB2312" w:hAnsi="Times New Roman"/>
          <w:bCs/>
          <w:sz w:val="24"/>
          <w:szCs w:val="24"/>
        </w:rPr>
        <w:t xml:space="preserve"> found in case filing, the courts promptly solicited opinions from administrative authorities or fed back to </w:t>
      </w:r>
      <w:r>
        <w:rPr>
          <w:rFonts w:ascii="Times New Roman" w:eastAsia="仿宋_GB2312" w:hAnsi="Times New Roman" w:hint="eastAsia"/>
          <w:bCs/>
          <w:sz w:val="24"/>
          <w:szCs w:val="24"/>
        </w:rPr>
        <w:t xml:space="preserve">the </w:t>
      </w:r>
      <w:r w:rsidRPr="00346DE3">
        <w:rPr>
          <w:rFonts w:ascii="Times New Roman" w:eastAsia="仿宋_GB2312" w:hAnsi="Times New Roman"/>
          <w:bCs/>
          <w:sz w:val="24"/>
          <w:szCs w:val="24"/>
        </w:rPr>
        <w:t>relevant administrative authorities through judicial suggestion.</w:t>
      </w:r>
    </w:p>
    <w:p w:rsidR="00683CA8" w:rsidRDefault="00683CA8" w:rsidP="00683CA8">
      <w:pPr>
        <w:spacing w:afterLines="50" w:line="360" w:lineRule="auto"/>
        <w:rPr>
          <w:rFonts w:ascii="Times New Roman" w:eastAsia="仿宋_GB2312" w:hAnsi="Times New Roman"/>
          <w:bCs/>
          <w:sz w:val="24"/>
          <w:szCs w:val="24"/>
        </w:rPr>
      </w:pPr>
      <w:proofErr w:type="gramStart"/>
      <w:r w:rsidRPr="00A94C2E">
        <w:rPr>
          <w:rFonts w:ascii="Times New Roman" w:eastAsia="仿宋_GB2312" w:hAnsi="Times New Roman"/>
          <w:b/>
          <w:bCs/>
          <w:sz w:val="24"/>
          <w:szCs w:val="24"/>
        </w:rPr>
        <w:t xml:space="preserve">Examining qualifications of social organizations </w:t>
      </w:r>
      <w:r>
        <w:rPr>
          <w:rFonts w:ascii="Times New Roman" w:eastAsia="仿宋_GB2312" w:hAnsi="Times New Roman"/>
          <w:b/>
          <w:bCs/>
          <w:sz w:val="24"/>
          <w:szCs w:val="24"/>
        </w:rPr>
        <w:t>to</w:t>
      </w:r>
      <w:r w:rsidRPr="00A94C2E">
        <w:rPr>
          <w:rFonts w:ascii="Times New Roman" w:eastAsia="仿宋_GB2312" w:hAnsi="Times New Roman"/>
          <w:b/>
          <w:bCs/>
          <w:sz w:val="24"/>
          <w:szCs w:val="24"/>
        </w:rPr>
        <w:t xml:space="preserve"> file environmental civil public</w:t>
      </w:r>
      <w:r>
        <w:rPr>
          <w:rFonts w:ascii="Times New Roman" w:eastAsia="仿宋_GB2312" w:hAnsi="Times New Roman" w:hint="eastAsia"/>
          <w:b/>
          <w:bCs/>
          <w:sz w:val="24"/>
          <w:szCs w:val="24"/>
        </w:rPr>
        <w:t xml:space="preserve"> </w:t>
      </w:r>
      <w:r w:rsidRPr="00A94C2E">
        <w:rPr>
          <w:rFonts w:ascii="Times New Roman" w:eastAsia="仿宋_GB2312" w:hAnsi="Times New Roman"/>
          <w:b/>
          <w:bCs/>
          <w:sz w:val="24"/>
          <w:szCs w:val="24"/>
        </w:rPr>
        <w:t>interest litigation</w:t>
      </w:r>
      <w:r>
        <w:rPr>
          <w:rFonts w:ascii="Times New Roman" w:eastAsia="仿宋_GB2312" w:hAnsi="Times New Roman"/>
          <w:b/>
          <w:bCs/>
          <w:sz w:val="24"/>
          <w:szCs w:val="24"/>
        </w:rPr>
        <w:t xml:space="preserve"> case</w:t>
      </w:r>
      <w:r w:rsidRPr="00A94C2E">
        <w:rPr>
          <w:rFonts w:ascii="Times New Roman" w:eastAsia="仿宋_GB2312" w:hAnsi="Times New Roman"/>
          <w:b/>
          <w:bCs/>
          <w:sz w:val="24"/>
          <w:szCs w:val="24"/>
        </w:rPr>
        <w:t>s under laws.</w:t>
      </w:r>
      <w:proofErr w:type="gramEnd"/>
      <w:r w:rsidRPr="00346DE3">
        <w:rPr>
          <w:rFonts w:ascii="Times New Roman" w:eastAsia="仿宋_GB2312" w:hAnsi="Times New Roman"/>
          <w:bCs/>
          <w:sz w:val="24"/>
          <w:szCs w:val="24"/>
        </w:rPr>
        <w:t xml:space="preserve"> In accordance with Article 58 of the amended </w:t>
      </w:r>
      <w:r w:rsidRPr="004F1100">
        <w:rPr>
          <w:rFonts w:ascii="Times New Roman" w:eastAsia="仿宋_GB2312" w:hAnsi="Times New Roman"/>
          <w:bCs/>
          <w:i/>
          <w:sz w:val="24"/>
          <w:szCs w:val="24"/>
        </w:rPr>
        <w:t>Environmental Protection Law of the People</w:t>
      </w:r>
      <w:r>
        <w:rPr>
          <w:rFonts w:ascii="Times New Roman" w:eastAsia="仿宋_GB2312" w:hAnsi="Times New Roman"/>
          <w:bCs/>
          <w:i/>
          <w:sz w:val="24"/>
          <w:szCs w:val="24"/>
        </w:rPr>
        <w:t>'</w:t>
      </w:r>
      <w:r w:rsidRPr="004F1100">
        <w:rPr>
          <w:rFonts w:ascii="Times New Roman" w:eastAsia="仿宋_GB2312" w:hAnsi="Times New Roman"/>
          <w:bCs/>
          <w:i/>
          <w:sz w:val="24"/>
          <w:szCs w:val="24"/>
        </w:rPr>
        <w:t>s Republic of China</w:t>
      </w:r>
      <w:r w:rsidRPr="00346DE3">
        <w:rPr>
          <w:rFonts w:ascii="Times New Roman" w:eastAsia="仿宋_GB2312" w:hAnsi="Times New Roman"/>
          <w:bCs/>
          <w:sz w:val="24"/>
          <w:szCs w:val="24"/>
        </w:rPr>
        <w:t xml:space="preserve"> and the relevant judicial interpretations</w:t>
      </w:r>
      <w:r>
        <w:rPr>
          <w:rFonts w:ascii="Times New Roman" w:eastAsia="仿宋_GB2312" w:hAnsi="Times New Roman"/>
          <w:bCs/>
          <w:sz w:val="24"/>
          <w:szCs w:val="24"/>
        </w:rPr>
        <w:t>,</w:t>
      </w:r>
      <w:r w:rsidRPr="00346DE3">
        <w:rPr>
          <w:rFonts w:ascii="Times New Roman" w:eastAsia="仿宋_GB2312" w:hAnsi="Times New Roman"/>
          <w:bCs/>
          <w:sz w:val="24"/>
          <w:szCs w:val="24"/>
        </w:rPr>
        <w:t xml:space="preserve"> and by combining case filing registration reform, people</w:t>
      </w:r>
      <w:r>
        <w:rPr>
          <w:rFonts w:ascii="Times New Roman" w:eastAsia="仿宋_GB2312" w:hAnsi="Times New Roman"/>
          <w:bCs/>
          <w:sz w:val="24"/>
          <w:szCs w:val="24"/>
        </w:rPr>
        <w:t>'</w:t>
      </w:r>
      <w:r w:rsidRPr="00346DE3">
        <w:rPr>
          <w:rFonts w:ascii="Times New Roman" w:eastAsia="仿宋_GB2312" w:hAnsi="Times New Roman"/>
          <w:bCs/>
          <w:sz w:val="24"/>
          <w:szCs w:val="24"/>
        </w:rPr>
        <w:t>s courts at all levels properly determined the qualifications of relevant social organizations, encouraged and regulated them to file environmental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interest litigation</w:t>
      </w:r>
      <w:r>
        <w:rPr>
          <w:rFonts w:ascii="Times New Roman" w:eastAsia="仿宋_GB2312" w:hAnsi="Times New Roman"/>
          <w:bCs/>
          <w:sz w:val="24"/>
          <w:szCs w:val="24"/>
        </w:rPr>
        <w:t xml:space="preserve"> case</w:t>
      </w:r>
      <w:r w:rsidRPr="00346DE3">
        <w:rPr>
          <w:rFonts w:ascii="Times New Roman" w:eastAsia="仿宋_GB2312" w:hAnsi="Times New Roman"/>
          <w:bCs/>
          <w:sz w:val="24"/>
          <w:szCs w:val="24"/>
        </w:rPr>
        <w:t>s under laws, and gave full play to the function of environmental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 xml:space="preserve">interest litigation. Judgments with assessing and guiding functions were made on the qualification recognition of social organizations in </w:t>
      </w:r>
      <w:r>
        <w:rPr>
          <w:rFonts w:ascii="Times New Roman" w:eastAsia="仿宋_GB2312" w:hAnsi="Times New Roman"/>
          <w:bCs/>
          <w:sz w:val="24"/>
          <w:szCs w:val="24"/>
        </w:rPr>
        <w:t xml:space="preserve">the </w:t>
      </w:r>
      <w:r w:rsidRPr="00346DE3">
        <w:rPr>
          <w:rFonts w:ascii="Times New Roman" w:eastAsia="仿宋_GB2312" w:hAnsi="Times New Roman"/>
          <w:bCs/>
          <w:sz w:val="24"/>
          <w:szCs w:val="24"/>
        </w:rPr>
        <w:t>environmental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interest litigation case</w:t>
      </w:r>
      <w:r>
        <w:rPr>
          <w:rFonts w:ascii="Times New Roman" w:eastAsia="仿宋_GB2312" w:hAnsi="Times New Roman"/>
          <w:bCs/>
          <w:sz w:val="24"/>
          <w:szCs w:val="24"/>
        </w:rPr>
        <w:t xml:space="preserve"> of </w:t>
      </w:r>
      <w:r w:rsidRPr="00346DE3">
        <w:rPr>
          <w:rFonts w:ascii="Times New Roman" w:eastAsia="仿宋_GB2312" w:hAnsi="Times New Roman"/>
          <w:bCs/>
          <w:sz w:val="24"/>
          <w:szCs w:val="24"/>
        </w:rPr>
        <w:t xml:space="preserve">water pollution in </w:t>
      </w:r>
      <w:proofErr w:type="spellStart"/>
      <w:r w:rsidRPr="00346DE3">
        <w:rPr>
          <w:rFonts w:ascii="Times New Roman" w:eastAsia="仿宋_GB2312" w:hAnsi="Times New Roman"/>
          <w:bCs/>
          <w:sz w:val="24"/>
          <w:szCs w:val="24"/>
        </w:rPr>
        <w:t>Taizhou</w:t>
      </w:r>
      <w:proofErr w:type="spellEnd"/>
      <w:r w:rsidRPr="00346DE3">
        <w:rPr>
          <w:rFonts w:ascii="Times New Roman" w:eastAsia="仿宋_GB2312" w:hAnsi="Times New Roman"/>
          <w:bCs/>
          <w:sz w:val="24"/>
          <w:szCs w:val="24"/>
        </w:rPr>
        <w:t>, Jiangsu Province and</w:t>
      </w:r>
      <w:r>
        <w:rPr>
          <w:rFonts w:ascii="Times New Roman" w:eastAsia="仿宋_GB2312" w:hAnsi="Times New Roman"/>
          <w:bCs/>
          <w:sz w:val="24"/>
          <w:szCs w:val="24"/>
        </w:rPr>
        <w:t xml:space="preserve"> the </w:t>
      </w:r>
      <w:r w:rsidRPr="00346DE3">
        <w:rPr>
          <w:rFonts w:ascii="Times New Roman" w:eastAsia="仿宋_GB2312" w:hAnsi="Times New Roman"/>
          <w:bCs/>
          <w:sz w:val="24"/>
          <w:szCs w:val="24"/>
        </w:rPr>
        <w:t>environmental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interest litigation case</w:t>
      </w:r>
      <w:r>
        <w:rPr>
          <w:rFonts w:ascii="Times New Roman" w:eastAsia="仿宋_GB2312" w:hAnsi="Times New Roman"/>
          <w:bCs/>
          <w:sz w:val="24"/>
          <w:szCs w:val="24"/>
        </w:rPr>
        <w:t xml:space="preserve"> of</w:t>
      </w:r>
      <w:r w:rsidRPr="00346DE3">
        <w:rPr>
          <w:rFonts w:ascii="Times New Roman" w:eastAsia="仿宋_GB2312" w:hAnsi="Times New Roman"/>
          <w:bCs/>
          <w:sz w:val="24"/>
          <w:szCs w:val="24"/>
        </w:rPr>
        <w:t xml:space="preserve"> forestry land destruction in </w:t>
      </w:r>
      <w:proofErr w:type="spellStart"/>
      <w:r w:rsidRPr="00346DE3">
        <w:rPr>
          <w:rFonts w:ascii="Times New Roman" w:eastAsia="仿宋_GB2312" w:hAnsi="Times New Roman"/>
          <w:bCs/>
          <w:sz w:val="24"/>
          <w:szCs w:val="24"/>
        </w:rPr>
        <w:t>Nanping</w:t>
      </w:r>
      <w:proofErr w:type="spellEnd"/>
      <w:r w:rsidRPr="00346DE3">
        <w:rPr>
          <w:rFonts w:ascii="Times New Roman" w:eastAsia="仿宋_GB2312" w:hAnsi="Times New Roman"/>
          <w:bCs/>
          <w:sz w:val="24"/>
          <w:szCs w:val="24"/>
        </w:rPr>
        <w:t xml:space="preserve">, Fujian Province. In rehearing the ruling made at the first </w:t>
      </w:r>
      <w:r>
        <w:rPr>
          <w:rFonts w:ascii="Times New Roman" w:eastAsia="仿宋_GB2312" w:hAnsi="Times New Roman"/>
          <w:bCs/>
          <w:sz w:val="24"/>
          <w:szCs w:val="24"/>
        </w:rPr>
        <w:t xml:space="preserve">and second </w:t>
      </w:r>
      <w:r w:rsidRPr="00346DE3">
        <w:rPr>
          <w:rFonts w:ascii="Times New Roman" w:eastAsia="仿宋_GB2312" w:hAnsi="Times New Roman"/>
          <w:bCs/>
          <w:sz w:val="24"/>
          <w:szCs w:val="24"/>
        </w:rPr>
        <w:t>instance of not accepting the series cases of environmental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 xml:space="preserve">interest litigation filed by social organizations for pollution in </w:t>
      </w:r>
      <w:r>
        <w:rPr>
          <w:rFonts w:ascii="Times New Roman" w:eastAsia="仿宋_GB2312" w:hAnsi="Times New Roman" w:hint="eastAsia"/>
          <w:bCs/>
          <w:sz w:val="24"/>
          <w:szCs w:val="24"/>
        </w:rPr>
        <w:t xml:space="preserve">the </w:t>
      </w:r>
      <w:proofErr w:type="spellStart"/>
      <w:r w:rsidRPr="00346DE3">
        <w:rPr>
          <w:rFonts w:ascii="Times New Roman" w:eastAsia="仿宋_GB2312" w:hAnsi="Times New Roman"/>
          <w:bCs/>
          <w:sz w:val="24"/>
          <w:szCs w:val="24"/>
        </w:rPr>
        <w:t>Tengri</w:t>
      </w:r>
      <w:proofErr w:type="spellEnd"/>
      <w:r w:rsidRPr="00346DE3">
        <w:rPr>
          <w:rFonts w:ascii="Times New Roman" w:eastAsia="仿宋_GB2312" w:hAnsi="Times New Roman"/>
          <w:bCs/>
          <w:sz w:val="24"/>
          <w:szCs w:val="24"/>
        </w:rPr>
        <w:t xml:space="preserve"> Desert, the Supreme People</w:t>
      </w:r>
      <w:r>
        <w:rPr>
          <w:rFonts w:ascii="Times New Roman" w:eastAsia="仿宋_GB2312" w:hAnsi="Times New Roman"/>
          <w:bCs/>
          <w:sz w:val="24"/>
          <w:szCs w:val="24"/>
        </w:rPr>
        <w:t>'</w:t>
      </w:r>
      <w:r w:rsidRPr="00346DE3">
        <w:rPr>
          <w:rFonts w:ascii="Times New Roman" w:eastAsia="仿宋_GB2312" w:hAnsi="Times New Roman"/>
          <w:bCs/>
          <w:sz w:val="24"/>
          <w:szCs w:val="24"/>
        </w:rPr>
        <w:t>s Court set specific standards for whether a social organization was "specialized in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 xml:space="preserve">interest activities </w:t>
      </w:r>
      <w:r>
        <w:rPr>
          <w:rFonts w:ascii="Times New Roman" w:eastAsia="仿宋_GB2312" w:hAnsi="Times New Roman" w:hint="eastAsia"/>
          <w:bCs/>
          <w:sz w:val="24"/>
          <w:szCs w:val="24"/>
        </w:rPr>
        <w:t xml:space="preserve">of </w:t>
      </w:r>
      <w:r w:rsidRPr="00346DE3">
        <w:rPr>
          <w:rFonts w:ascii="Times New Roman" w:eastAsia="仿宋_GB2312" w:hAnsi="Times New Roman"/>
          <w:bCs/>
          <w:sz w:val="24"/>
          <w:szCs w:val="24"/>
        </w:rPr>
        <w:t xml:space="preserve">environmental protection", </w:t>
      </w:r>
      <w:r>
        <w:rPr>
          <w:rFonts w:ascii="Times New Roman" w:eastAsia="仿宋_GB2312" w:hAnsi="Times New Roman" w:hint="eastAsia"/>
          <w:bCs/>
          <w:sz w:val="24"/>
          <w:szCs w:val="24"/>
        </w:rPr>
        <w:t>emphasize</w:t>
      </w:r>
      <w:r w:rsidRPr="00346DE3">
        <w:rPr>
          <w:rFonts w:ascii="Times New Roman" w:eastAsia="仿宋_GB2312" w:hAnsi="Times New Roman"/>
          <w:bCs/>
          <w:sz w:val="24"/>
          <w:szCs w:val="24"/>
        </w:rPr>
        <w:t>d that the examination should be conducted on whether its purpose and business scope contained protection of environmental public interest, whether it was actually engaged in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interest activities</w:t>
      </w:r>
      <w:r>
        <w:rPr>
          <w:rFonts w:ascii="Times New Roman" w:eastAsia="仿宋_GB2312" w:hAnsi="Times New Roman" w:hint="eastAsia"/>
          <w:bCs/>
          <w:sz w:val="24"/>
          <w:szCs w:val="24"/>
        </w:rPr>
        <w:t xml:space="preserve"> of</w:t>
      </w:r>
      <w:r w:rsidRPr="00346DE3">
        <w:rPr>
          <w:rFonts w:ascii="Times New Roman" w:eastAsia="仿宋_GB2312" w:hAnsi="Times New Roman"/>
          <w:bCs/>
          <w:sz w:val="24"/>
          <w:szCs w:val="24"/>
        </w:rPr>
        <w:t xml:space="preserve"> environmental protection, and whether there was any association between the environmental public interest it protected and its purpose and business scope, so as to specifically improve the standards for case filing examination on </w:t>
      </w:r>
      <w:r>
        <w:rPr>
          <w:rFonts w:ascii="Times New Roman" w:eastAsia="仿宋_GB2312" w:hAnsi="Times New Roman" w:hint="eastAsia"/>
          <w:bCs/>
          <w:sz w:val="24"/>
          <w:szCs w:val="24"/>
        </w:rPr>
        <w:t xml:space="preserve">the </w:t>
      </w:r>
      <w:r w:rsidRPr="00346DE3">
        <w:rPr>
          <w:rFonts w:ascii="Times New Roman" w:eastAsia="仿宋_GB2312" w:hAnsi="Times New Roman"/>
          <w:bCs/>
          <w:sz w:val="24"/>
          <w:szCs w:val="24"/>
        </w:rPr>
        <w:t>qualifications of social organizations to file environmental civil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interest litigation</w:t>
      </w:r>
      <w:r>
        <w:rPr>
          <w:rFonts w:ascii="Times New Roman" w:eastAsia="仿宋_GB2312" w:hAnsi="Times New Roman"/>
          <w:bCs/>
          <w:sz w:val="24"/>
          <w:szCs w:val="24"/>
        </w:rPr>
        <w:t xml:space="preserve"> case</w:t>
      </w:r>
      <w:r w:rsidRPr="00346DE3">
        <w:rPr>
          <w:rFonts w:ascii="Times New Roman" w:eastAsia="仿宋_GB2312" w:hAnsi="Times New Roman"/>
          <w:bCs/>
          <w:sz w:val="24"/>
          <w:szCs w:val="24"/>
        </w:rPr>
        <w:t>s.</w:t>
      </w:r>
    </w:p>
    <w:p w:rsidR="00683CA8" w:rsidRPr="00346DE3" w:rsidRDefault="00683CA8" w:rsidP="00683CA8">
      <w:pPr>
        <w:spacing w:afterLines="50" w:line="360" w:lineRule="auto"/>
        <w:rPr>
          <w:rFonts w:ascii="Times New Roman" w:eastAsia="仿宋_GB2312" w:hAnsi="Times New Roman"/>
          <w:sz w:val="24"/>
          <w:szCs w:val="24"/>
        </w:rPr>
      </w:pPr>
      <w:proofErr w:type="gramStart"/>
      <w:r w:rsidRPr="00A94C2E">
        <w:rPr>
          <w:rFonts w:ascii="Times New Roman" w:eastAsia="仿宋_GB2312" w:hAnsi="Times New Roman"/>
          <w:b/>
          <w:bCs/>
          <w:sz w:val="24"/>
          <w:szCs w:val="24"/>
        </w:rPr>
        <w:t>Exploring and innovating enforcement methods for environment and resources cases.</w:t>
      </w:r>
      <w:proofErr w:type="gramEnd"/>
      <w:r w:rsidRPr="00A94C2E">
        <w:rPr>
          <w:rFonts w:ascii="Times New Roman" w:eastAsia="仿宋_GB2312" w:hAnsi="Times New Roman"/>
          <w:b/>
          <w:bCs/>
          <w:sz w:val="24"/>
          <w:szCs w:val="24"/>
        </w:rPr>
        <w:t xml:space="preserve"> </w:t>
      </w:r>
      <w:r w:rsidRPr="00B5072F">
        <w:rPr>
          <w:rFonts w:ascii="Times New Roman" w:eastAsia="仿宋_GB2312" w:hAnsi="Times New Roman"/>
          <w:bCs/>
          <w:sz w:val="24"/>
          <w:szCs w:val="24"/>
        </w:rPr>
        <w:t>P</w:t>
      </w:r>
      <w:r w:rsidRPr="00346DE3">
        <w:rPr>
          <w:rFonts w:ascii="Times New Roman" w:eastAsia="仿宋_GB2312" w:hAnsi="Times New Roman"/>
          <w:bCs/>
          <w:sz w:val="24"/>
          <w:szCs w:val="24"/>
        </w:rPr>
        <w:t>eople</w:t>
      </w:r>
      <w:r>
        <w:rPr>
          <w:rFonts w:ascii="Times New Roman" w:eastAsia="仿宋_GB2312" w:hAnsi="Times New Roman"/>
          <w:bCs/>
          <w:sz w:val="24"/>
          <w:szCs w:val="24"/>
        </w:rPr>
        <w:t>'</w:t>
      </w:r>
      <w:r w:rsidRPr="00346DE3">
        <w:rPr>
          <w:rFonts w:ascii="Times New Roman" w:eastAsia="仿宋_GB2312" w:hAnsi="Times New Roman"/>
          <w:bCs/>
          <w:sz w:val="24"/>
          <w:szCs w:val="24"/>
        </w:rPr>
        <w:t>s courts at all levels coordinated and cooperated with administrative authorities to ensure the execution of both administrative and civil liabilit</w:t>
      </w:r>
      <w:r>
        <w:rPr>
          <w:rFonts w:ascii="Times New Roman" w:eastAsia="仿宋_GB2312" w:hAnsi="Times New Roman" w:hint="eastAsia"/>
          <w:bCs/>
          <w:sz w:val="24"/>
          <w:szCs w:val="24"/>
        </w:rPr>
        <w:t>y</w:t>
      </w:r>
      <w:r w:rsidRPr="00346DE3">
        <w:rPr>
          <w:rFonts w:ascii="Times New Roman" w:eastAsia="仿宋_GB2312" w:hAnsi="Times New Roman"/>
          <w:bCs/>
          <w:sz w:val="24"/>
          <w:szCs w:val="24"/>
        </w:rPr>
        <w:t xml:space="preserve"> to be </w:t>
      </w:r>
      <w:r w:rsidRPr="00346DE3">
        <w:rPr>
          <w:rFonts w:ascii="Times New Roman" w:eastAsia="仿宋_GB2312" w:hAnsi="Times New Roman"/>
          <w:bCs/>
          <w:sz w:val="24"/>
          <w:szCs w:val="24"/>
        </w:rPr>
        <w:lastRenderedPageBreak/>
        <w:t>assumed by the enforced. Adhering to the judicial philosophy of restoration, people</w:t>
      </w:r>
      <w:r>
        <w:rPr>
          <w:rFonts w:ascii="Times New Roman" w:eastAsia="仿宋_GB2312" w:hAnsi="Times New Roman"/>
          <w:bCs/>
          <w:sz w:val="24"/>
          <w:szCs w:val="24"/>
        </w:rPr>
        <w:t>'</w:t>
      </w:r>
      <w:r w:rsidRPr="00346DE3">
        <w:rPr>
          <w:rFonts w:ascii="Times New Roman" w:eastAsia="仿宋_GB2312" w:hAnsi="Times New Roman"/>
          <w:bCs/>
          <w:sz w:val="24"/>
          <w:szCs w:val="24"/>
        </w:rPr>
        <w:t xml:space="preserve">s courts actively explored </w:t>
      </w:r>
      <w:r>
        <w:rPr>
          <w:rFonts w:ascii="Times New Roman" w:eastAsia="仿宋_GB2312" w:hAnsi="Times New Roman"/>
          <w:bCs/>
          <w:sz w:val="24"/>
          <w:szCs w:val="24"/>
        </w:rPr>
        <w:t xml:space="preserve">the </w:t>
      </w:r>
      <w:r w:rsidRPr="00346DE3">
        <w:rPr>
          <w:rFonts w:ascii="Times New Roman" w:eastAsia="仿宋_GB2312" w:hAnsi="Times New Roman"/>
          <w:bCs/>
          <w:sz w:val="24"/>
          <w:szCs w:val="24"/>
        </w:rPr>
        <w:t>performance of liabilit</w:t>
      </w:r>
      <w:r>
        <w:rPr>
          <w:rFonts w:ascii="Times New Roman" w:eastAsia="仿宋_GB2312" w:hAnsi="Times New Roman"/>
          <w:bCs/>
          <w:sz w:val="24"/>
          <w:szCs w:val="24"/>
        </w:rPr>
        <w:t>y</w:t>
      </w:r>
      <w:r w:rsidRPr="00346DE3">
        <w:rPr>
          <w:rFonts w:ascii="Times New Roman" w:eastAsia="仿宋_GB2312" w:hAnsi="Times New Roman"/>
          <w:bCs/>
          <w:sz w:val="24"/>
          <w:szCs w:val="24"/>
        </w:rPr>
        <w:t xml:space="preserve"> for restoring ecological environment decided by effective judgments by means of restoration within a specified term, labor compensation, and third party governance. In addition, they explored </w:t>
      </w:r>
      <w:r>
        <w:rPr>
          <w:rFonts w:ascii="Times New Roman" w:eastAsia="仿宋_GB2312" w:hAnsi="Times New Roman"/>
          <w:bCs/>
          <w:sz w:val="24"/>
          <w:szCs w:val="24"/>
        </w:rPr>
        <w:t xml:space="preserve">and </w:t>
      </w:r>
      <w:r w:rsidRPr="00346DE3">
        <w:rPr>
          <w:rFonts w:ascii="Times New Roman" w:eastAsia="仿宋_GB2312" w:hAnsi="Times New Roman"/>
          <w:bCs/>
          <w:sz w:val="24"/>
          <w:szCs w:val="24"/>
        </w:rPr>
        <w:t>establish</w:t>
      </w:r>
      <w:r>
        <w:rPr>
          <w:rFonts w:ascii="Times New Roman" w:eastAsia="仿宋_GB2312" w:hAnsi="Times New Roman"/>
          <w:bCs/>
          <w:sz w:val="24"/>
          <w:szCs w:val="24"/>
        </w:rPr>
        <w:t>ed</w:t>
      </w:r>
      <w:r w:rsidRPr="00346DE3">
        <w:rPr>
          <w:rFonts w:ascii="Times New Roman" w:eastAsia="仿宋_GB2312" w:hAnsi="Times New Roman"/>
          <w:bCs/>
          <w:sz w:val="24"/>
          <w:szCs w:val="24"/>
        </w:rPr>
        <w:t xml:space="preserve"> a revisiting system for the enforcement of environment and resources restoration cases, so as to ensure full execution of liabilit</w:t>
      </w:r>
      <w:r>
        <w:rPr>
          <w:rFonts w:ascii="Times New Roman" w:eastAsia="仿宋_GB2312" w:hAnsi="Times New Roman"/>
          <w:bCs/>
          <w:sz w:val="24"/>
          <w:szCs w:val="24"/>
        </w:rPr>
        <w:t>y</w:t>
      </w:r>
      <w:r w:rsidRPr="00346DE3">
        <w:rPr>
          <w:rFonts w:ascii="Times New Roman" w:eastAsia="仿宋_GB2312" w:hAnsi="Times New Roman"/>
          <w:bCs/>
          <w:sz w:val="24"/>
          <w:szCs w:val="24"/>
        </w:rPr>
        <w:t xml:space="preserve"> for restoring ecological environment. The enforcement referral ex officio of people</w:t>
      </w:r>
      <w:r>
        <w:rPr>
          <w:rFonts w:ascii="Times New Roman" w:eastAsia="仿宋_GB2312" w:hAnsi="Times New Roman"/>
          <w:bCs/>
          <w:sz w:val="24"/>
          <w:szCs w:val="24"/>
        </w:rPr>
        <w:t>'</w:t>
      </w:r>
      <w:r w:rsidRPr="00346DE3">
        <w:rPr>
          <w:rFonts w:ascii="Times New Roman" w:eastAsia="仿宋_GB2312" w:hAnsi="Times New Roman"/>
          <w:bCs/>
          <w:sz w:val="24"/>
          <w:szCs w:val="24"/>
        </w:rPr>
        <w:t xml:space="preserve">s courts was strengthened. </w:t>
      </w:r>
      <w:r>
        <w:rPr>
          <w:rFonts w:ascii="Times New Roman" w:eastAsia="仿宋_GB2312" w:hAnsi="Times New Roman"/>
          <w:bCs/>
          <w:sz w:val="24"/>
          <w:szCs w:val="24"/>
        </w:rPr>
        <w:t>W</w:t>
      </w:r>
      <w:r w:rsidRPr="00E3499F">
        <w:rPr>
          <w:rFonts w:ascii="Times New Roman" w:eastAsia="仿宋_GB2312" w:hAnsi="Times New Roman"/>
          <w:bCs/>
          <w:sz w:val="24"/>
          <w:szCs w:val="24"/>
        </w:rPr>
        <w:t xml:space="preserve">ith regard to </w:t>
      </w:r>
      <w:r>
        <w:rPr>
          <w:rFonts w:ascii="Times New Roman" w:eastAsia="仿宋_GB2312" w:hAnsi="Times New Roman"/>
          <w:bCs/>
          <w:sz w:val="24"/>
          <w:szCs w:val="24"/>
        </w:rPr>
        <w:t>a</w:t>
      </w:r>
      <w:r w:rsidRPr="00346DE3">
        <w:rPr>
          <w:rFonts w:ascii="Times New Roman" w:eastAsia="仿宋_GB2312" w:hAnsi="Times New Roman"/>
          <w:bCs/>
          <w:sz w:val="24"/>
          <w:szCs w:val="24"/>
        </w:rPr>
        <w:t>djudication in force of environmental civil public</w:t>
      </w:r>
      <w:r>
        <w:rPr>
          <w:rFonts w:ascii="Times New Roman" w:eastAsia="仿宋_GB2312" w:hAnsi="Times New Roman" w:hint="eastAsia"/>
          <w:bCs/>
          <w:sz w:val="24"/>
          <w:szCs w:val="24"/>
        </w:rPr>
        <w:t xml:space="preserve"> </w:t>
      </w:r>
      <w:r w:rsidRPr="00346DE3">
        <w:rPr>
          <w:rFonts w:ascii="Times New Roman" w:eastAsia="仿宋_GB2312" w:hAnsi="Times New Roman"/>
          <w:bCs/>
          <w:sz w:val="24"/>
          <w:szCs w:val="24"/>
        </w:rPr>
        <w:t xml:space="preserve">interest litigation cases that mattered to </w:t>
      </w:r>
      <w:r>
        <w:rPr>
          <w:rFonts w:ascii="Times New Roman" w:eastAsia="仿宋_GB2312" w:hAnsi="Times New Roman" w:hint="eastAsia"/>
          <w:bCs/>
          <w:sz w:val="24"/>
          <w:szCs w:val="24"/>
        </w:rPr>
        <w:t xml:space="preserve">the </w:t>
      </w:r>
      <w:r w:rsidRPr="00346DE3">
        <w:rPr>
          <w:rFonts w:ascii="Times New Roman" w:eastAsia="仿宋_GB2312" w:hAnsi="Times New Roman"/>
          <w:bCs/>
          <w:sz w:val="24"/>
          <w:szCs w:val="24"/>
        </w:rPr>
        <w:t>maintenance of social and public interests and required compulsory enforcement, the courts referred the case</w:t>
      </w:r>
      <w:r>
        <w:rPr>
          <w:rFonts w:ascii="Times New Roman" w:eastAsia="仿宋_GB2312" w:hAnsi="Times New Roman" w:hint="eastAsia"/>
          <w:bCs/>
          <w:sz w:val="24"/>
          <w:szCs w:val="24"/>
        </w:rPr>
        <w:t>s</w:t>
      </w:r>
      <w:r w:rsidRPr="00346DE3">
        <w:rPr>
          <w:rFonts w:ascii="Times New Roman" w:eastAsia="仿宋_GB2312" w:hAnsi="Times New Roman"/>
          <w:bCs/>
          <w:sz w:val="24"/>
          <w:szCs w:val="24"/>
        </w:rPr>
        <w:t xml:space="preserve"> in a timely manner, stopped ongoing pollution infringement, or urged to perform the responsibilities of restoring ecological environment as soon as possible. The</w:t>
      </w:r>
      <w:r>
        <w:rPr>
          <w:rFonts w:ascii="Times New Roman" w:eastAsia="仿宋_GB2312" w:hAnsi="Times New Roman"/>
          <w:bCs/>
          <w:sz w:val="24"/>
          <w:szCs w:val="24"/>
        </w:rPr>
        <w:t>y</w:t>
      </w:r>
      <w:r w:rsidRPr="00346DE3">
        <w:rPr>
          <w:rFonts w:ascii="Times New Roman" w:eastAsia="仿宋_GB2312" w:hAnsi="Times New Roman"/>
          <w:bCs/>
          <w:sz w:val="24"/>
          <w:szCs w:val="24"/>
        </w:rPr>
        <w:t xml:space="preserve"> </w:t>
      </w:r>
      <w:r>
        <w:rPr>
          <w:rFonts w:ascii="Times New Roman" w:eastAsia="仿宋_GB2312" w:hAnsi="Times New Roman" w:hint="eastAsia"/>
          <w:bCs/>
          <w:sz w:val="24"/>
          <w:szCs w:val="24"/>
        </w:rPr>
        <w:t>review</w:t>
      </w:r>
      <w:r w:rsidRPr="00346DE3">
        <w:rPr>
          <w:rFonts w:ascii="Times New Roman" w:eastAsia="仿宋_GB2312" w:hAnsi="Times New Roman"/>
          <w:bCs/>
          <w:sz w:val="24"/>
          <w:szCs w:val="24"/>
        </w:rPr>
        <w:t>ed non-litigation administrative enforcement cases relating to environment and resources under laws</w:t>
      </w:r>
      <w:r>
        <w:rPr>
          <w:rFonts w:ascii="Times New Roman" w:eastAsia="仿宋_GB2312" w:hAnsi="Times New Roman" w:hint="eastAsia"/>
          <w:bCs/>
          <w:sz w:val="24"/>
          <w:szCs w:val="24"/>
        </w:rPr>
        <w:t>,</w:t>
      </w:r>
      <w:r w:rsidRPr="00346DE3">
        <w:rPr>
          <w:rFonts w:ascii="Times New Roman" w:eastAsia="仿宋_GB2312" w:hAnsi="Times New Roman"/>
          <w:bCs/>
          <w:sz w:val="24"/>
          <w:szCs w:val="24"/>
        </w:rPr>
        <w:t xml:space="preserve"> and made compulsory enforcement orders in a timely manner for those meeting statutory conditions. As for the cross-regional damage caused by water pollution </w:t>
      </w:r>
      <w:r>
        <w:rPr>
          <w:rFonts w:ascii="Times New Roman" w:eastAsia="仿宋_GB2312" w:hAnsi="Times New Roman"/>
          <w:bCs/>
          <w:sz w:val="24"/>
          <w:szCs w:val="24"/>
        </w:rPr>
        <w:t>or</w:t>
      </w:r>
      <w:r w:rsidRPr="00346DE3">
        <w:rPr>
          <w:rFonts w:ascii="Times New Roman" w:eastAsia="仿宋_GB2312" w:hAnsi="Times New Roman"/>
          <w:bCs/>
          <w:sz w:val="24"/>
          <w:szCs w:val="24"/>
        </w:rPr>
        <w:t xml:space="preserve"> atmospheric pollution in cases relating to environmental pollution and ecological damage, the courts strengthened cross-regional coordination of enforcement</w:t>
      </w:r>
      <w:r>
        <w:rPr>
          <w:rFonts w:ascii="Times New Roman" w:eastAsia="仿宋_GB2312" w:hAnsi="Times New Roman" w:hint="eastAsia"/>
          <w:bCs/>
          <w:sz w:val="24"/>
          <w:szCs w:val="24"/>
        </w:rPr>
        <w:t>,</w:t>
      </w:r>
      <w:r w:rsidRPr="00346DE3">
        <w:rPr>
          <w:rFonts w:ascii="Times New Roman" w:eastAsia="仿宋_GB2312" w:hAnsi="Times New Roman"/>
          <w:bCs/>
          <w:sz w:val="24"/>
          <w:szCs w:val="24"/>
        </w:rPr>
        <w:t xml:space="preserve"> so as to promote the establishment of </w:t>
      </w:r>
      <w:proofErr w:type="gramStart"/>
      <w:r w:rsidRPr="00346DE3">
        <w:rPr>
          <w:rFonts w:ascii="Times New Roman" w:eastAsia="仿宋_GB2312" w:hAnsi="Times New Roman"/>
          <w:bCs/>
          <w:sz w:val="24"/>
          <w:szCs w:val="24"/>
        </w:rPr>
        <w:t>an</w:t>
      </w:r>
      <w:proofErr w:type="gramEnd"/>
      <w:r w:rsidRPr="00346DE3">
        <w:rPr>
          <w:rFonts w:ascii="Times New Roman" w:eastAsia="仿宋_GB2312" w:hAnsi="Times New Roman"/>
          <w:bCs/>
          <w:sz w:val="24"/>
          <w:szCs w:val="24"/>
        </w:rPr>
        <w:t xml:space="preserve"> unif</w:t>
      </w:r>
      <w:r>
        <w:rPr>
          <w:rFonts w:ascii="Times New Roman" w:eastAsia="仿宋_GB2312" w:hAnsi="Times New Roman" w:hint="eastAsia"/>
          <w:bCs/>
          <w:sz w:val="24"/>
          <w:szCs w:val="24"/>
        </w:rPr>
        <w:t>ied</w:t>
      </w:r>
      <w:r w:rsidRPr="00346DE3">
        <w:rPr>
          <w:rFonts w:ascii="Times New Roman" w:eastAsia="仿宋_GB2312" w:hAnsi="Times New Roman"/>
          <w:bCs/>
          <w:sz w:val="24"/>
          <w:szCs w:val="24"/>
        </w:rPr>
        <w:t xml:space="preserve"> enforcement linkage work mechanism. In 2014, </w:t>
      </w:r>
      <w:r>
        <w:rPr>
          <w:rFonts w:ascii="Times New Roman" w:eastAsia="仿宋_GB2312" w:hAnsi="Times New Roman" w:hint="eastAsia"/>
          <w:bCs/>
          <w:sz w:val="24"/>
          <w:szCs w:val="24"/>
        </w:rPr>
        <w:t>the higher people</w:t>
      </w:r>
      <w:r>
        <w:rPr>
          <w:rFonts w:ascii="Times New Roman" w:eastAsia="仿宋_GB2312" w:hAnsi="Times New Roman"/>
          <w:bCs/>
          <w:sz w:val="24"/>
          <w:szCs w:val="24"/>
        </w:rPr>
        <w:t>'</w:t>
      </w:r>
      <w:r>
        <w:rPr>
          <w:rFonts w:ascii="Times New Roman" w:eastAsia="仿宋_GB2312" w:hAnsi="Times New Roman" w:hint="eastAsia"/>
          <w:bCs/>
          <w:sz w:val="24"/>
          <w:szCs w:val="24"/>
        </w:rPr>
        <w:t xml:space="preserve">s courts </w:t>
      </w:r>
      <w:r w:rsidRPr="00346DE3">
        <w:rPr>
          <w:rFonts w:ascii="Times New Roman" w:eastAsia="仿宋_GB2312" w:hAnsi="Times New Roman"/>
          <w:bCs/>
          <w:sz w:val="24"/>
          <w:szCs w:val="24"/>
        </w:rPr>
        <w:t>of Shanghai</w:t>
      </w:r>
      <w:r>
        <w:rPr>
          <w:rFonts w:ascii="Times New Roman" w:eastAsia="仿宋_GB2312" w:hAnsi="Times New Roman"/>
          <w:bCs/>
          <w:sz w:val="24"/>
          <w:szCs w:val="24"/>
        </w:rPr>
        <w:t>,</w:t>
      </w:r>
      <w:r w:rsidRPr="00346DE3">
        <w:rPr>
          <w:rFonts w:ascii="Times New Roman" w:eastAsia="仿宋_GB2312" w:hAnsi="Times New Roman"/>
          <w:bCs/>
          <w:sz w:val="24"/>
          <w:szCs w:val="24"/>
        </w:rPr>
        <w:t xml:space="preserve"> Anhui, Jiangsu</w:t>
      </w:r>
      <w:r>
        <w:rPr>
          <w:rFonts w:ascii="Times New Roman" w:eastAsia="仿宋_GB2312" w:hAnsi="Times New Roman"/>
          <w:bCs/>
          <w:sz w:val="24"/>
          <w:szCs w:val="24"/>
        </w:rPr>
        <w:t xml:space="preserve"> and</w:t>
      </w:r>
      <w:r w:rsidRPr="00346DE3">
        <w:rPr>
          <w:rFonts w:ascii="Times New Roman" w:eastAsia="仿宋_GB2312" w:hAnsi="Times New Roman"/>
          <w:bCs/>
          <w:sz w:val="24"/>
          <w:szCs w:val="24"/>
        </w:rPr>
        <w:t xml:space="preserve"> Zhejiang Province signed the </w:t>
      </w:r>
      <w:r w:rsidRPr="00633A95">
        <w:rPr>
          <w:rFonts w:ascii="Times New Roman" w:eastAsia="仿宋_GB2312" w:hAnsi="Times New Roman"/>
          <w:bCs/>
          <w:i/>
          <w:sz w:val="24"/>
          <w:szCs w:val="24"/>
        </w:rPr>
        <w:t>Agreement on Enforcement Linkage and Information Sharing of People</w:t>
      </w:r>
      <w:r>
        <w:rPr>
          <w:rFonts w:ascii="Times New Roman" w:eastAsia="仿宋_GB2312" w:hAnsi="Times New Roman"/>
          <w:bCs/>
          <w:i/>
          <w:sz w:val="24"/>
          <w:szCs w:val="24"/>
        </w:rPr>
        <w:t>'</w:t>
      </w:r>
      <w:r w:rsidRPr="00633A95">
        <w:rPr>
          <w:rFonts w:ascii="Times New Roman" w:eastAsia="仿宋_GB2312" w:hAnsi="Times New Roman"/>
          <w:bCs/>
          <w:i/>
          <w:sz w:val="24"/>
          <w:szCs w:val="24"/>
        </w:rPr>
        <w:t xml:space="preserve">s Courts in </w:t>
      </w:r>
      <w:r>
        <w:rPr>
          <w:rFonts w:ascii="Times New Roman" w:eastAsia="仿宋_GB2312" w:hAnsi="Times New Roman" w:hint="eastAsia"/>
          <w:bCs/>
          <w:i/>
          <w:sz w:val="24"/>
          <w:szCs w:val="24"/>
        </w:rPr>
        <w:t xml:space="preserve">the </w:t>
      </w:r>
      <w:r w:rsidRPr="00633A95">
        <w:rPr>
          <w:rFonts w:ascii="Times New Roman" w:eastAsia="仿宋_GB2312" w:hAnsi="Times New Roman"/>
          <w:bCs/>
          <w:i/>
          <w:sz w:val="24"/>
          <w:szCs w:val="24"/>
        </w:rPr>
        <w:t>Yangtze River Delta Region</w:t>
      </w:r>
      <w:r w:rsidRPr="00346DE3">
        <w:rPr>
          <w:rFonts w:ascii="Times New Roman" w:eastAsia="仿宋_GB2312" w:hAnsi="Times New Roman"/>
          <w:bCs/>
          <w:sz w:val="24"/>
          <w:szCs w:val="24"/>
        </w:rPr>
        <w:t xml:space="preserve">. In 2015, </w:t>
      </w:r>
      <w:r>
        <w:rPr>
          <w:rFonts w:ascii="Times New Roman" w:eastAsia="仿宋_GB2312" w:hAnsi="Times New Roman" w:hint="eastAsia"/>
          <w:bCs/>
          <w:sz w:val="24"/>
          <w:szCs w:val="24"/>
        </w:rPr>
        <w:t>the higher people</w:t>
      </w:r>
      <w:r>
        <w:rPr>
          <w:rFonts w:ascii="Times New Roman" w:eastAsia="仿宋_GB2312" w:hAnsi="Times New Roman"/>
          <w:bCs/>
          <w:sz w:val="24"/>
          <w:szCs w:val="24"/>
        </w:rPr>
        <w:t>'</w:t>
      </w:r>
      <w:r>
        <w:rPr>
          <w:rFonts w:ascii="Times New Roman" w:eastAsia="仿宋_GB2312" w:hAnsi="Times New Roman" w:hint="eastAsia"/>
          <w:bCs/>
          <w:sz w:val="24"/>
          <w:szCs w:val="24"/>
        </w:rPr>
        <w:t>s courts</w:t>
      </w:r>
      <w:r w:rsidRPr="00346DE3">
        <w:rPr>
          <w:rFonts w:ascii="Times New Roman" w:eastAsia="仿宋_GB2312" w:hAnsi="Times New Roman"/>
          <w:bCs/>
          <w:sz w:val="24"/>
          <w:szCs w:val="24"/>
        </w:rPr>
        <w:t xml:space="preserve"> of Beijing, Tianjin and </w:t>
      </w:r>
      <w:proofErr w:type="spellStart"/>
      <w:r w:rsidRPr="00346DE3">
        <w:rPr>
          <w:rFonts w:ascii="Times New Roman" w:eastAsia="仿宋_GB2312" w:hAnsi="Times New Roman"/>
          <w:bCs/>
          <w:sz w:val="24"/>
          <w:szCs w:val="24"/>
        </w:rPr>
        <w:t>Hebei</w:t>
      </w:r>
      <w:proofErr w:type="spellEnd"/>
      <w:r w:rsidRPr="00346DE3">
        <w:rPr>
          <w:rFonts w:ascii="Times New Roman" w:eastAsia="仿宋_GB2312" w:hAnsi="Times New Roman"/>
          <w:bCs/>
          <w:sz w:val="24"/>
          <w:szCs w:val="24"/>
        </w:rPr>
        <w:t xml:space="preserve"> Province signed the </w:t>
      </w:r>
      <w:r w:rsidRPr="00A54F8A">
        <w:rPr>
          <w:rFonts w:ascii="Times New Roman" w:eastAsia="仿宋_GB2312" w:hAnsi="Times New Roman"/>
          <w:bCs/>
          <w:i/>
          <w:sz w:val="24"/>
          <w:szCs w:val="24"/>
        </w:rPr>
        <w:t xml:space="preserve">Agreement on Enforcement Linkage and Cooperation of Courts in </w:t>
      </w:r>
      <w:r>
        <w:rPr>
          <w:rFonts w:ascii="Times New Roman" w:eastAsia="仿宋_GB2312" w:hAnsi="Times New Roman" w:hint="eastAsia"/>
          <w:bCs/>
          <w:i/>
          <w:sz w:val="24"/>
          <w:szCs w:val="24"/>
        </w:rPr>
        <w:t xml:space="preserve">the </w:t>
      </w:r>
      <w:r w:rsidRPr="00A54F8A">
        <w:rPr>
          <w:rFonts w:ascii="Times New Roman" w:eastAsia="仿宋_GB2312" w:hAnsi="Times New Roman"/>
          <w:bCs/>
          <w:i/>
          <w:sz w:val="24"/>
          <w:szCs w:val="24"/>
        </w:rPr>
        <w:t>Beijing-Tianjin-</w:t>
      </w:r>
      <w:proofErr w:type="spellStart"/>
      <w:r w:rsidRPr="00A54F8A">
        <w:rPr>
          <w:rFonts w:ascii="Times New Roman" w:eastAsia="仿宋_GB2312" w:hAnsi="Times New Roman"/>
          <w:bCs/>
          <w:i/>
          <w:sz w:val="24"/>
          <w:szCs w:val="24"/>
        </w:rPr>
        <w:t>Hebei</w:t>
      </w:r>
      <w:proofErr w:type="spellEnd"/>
      <w:r w:rsidRPr="00A54F8A">
        <w:rPr>
          <w:rFonts w:ascii="Times New Roman" w:eastAsia="仿宋_GB2312" w:hAnsi="Times New Roman"/>
          <w:bCs/>
          <w:i/>
          <w:sz w:val="24"/>
          <w:szCs w:val="24"/>
        </w:rPr>
        <w:t xml:space="preserve"> Region</w:t>
      </w:r>
      <w:r w:rsidRPr="00346DE3">
        <w:rPr>
          <w:rFonts w:ascii="Times New Roman" w:eastAsia="仿宋_GB2312" w:hAnsi="Times New Roman"/>
          <w:bCs/>
          <w:sz w:val="24"/>
          <w:szCs w:val="24"/>
        </w:rPr>
        <w:t xml:space="preserve">. Furthermore, </w:t>
      </w:r>
      <w:r>
        <w:rPr>
          <w:rFonts w:ascii="Times New Roman" w:eastAsia="仿宋_GB2312" w:hAnsi="Times New Roman"/>
          <w:bCs/>
          <w:sz w:val="24"/>
          <w:szCs w:val="24"/>
        </w:rPr>
        <w:t xml:space="preserve">the </w:t>
      </w:r>
      <w:r>
        <w:rPr>
          <w:rFonts w:ascii="Times New Roman" w:eastAsia="仿宋_GB2312" w:hAnsi="Times New Roman" w:hint="eastAsia"/>
          <w:bCs/>
          <w:sz w:val="24"/>
          <w:szCs w:val="24"/>
        </w:rPr>
        <w:t>h</w:t>
      </w:r>
      <w:r w:rsidRPr="00346DE3">
        <w:rPr>
          <w:rFonts w:ascii="Times New Roman" w:eastAsia="仿宋_GB2312" w:hAnsi="Times New Roman"/>
          <w:bCs/>
          <w:sz w:val="24"/>
          <w:szCs w:val="24"/>
        </w:rPr>
        <w:t xml:space="preserve">igher </w:t>
      </w:r>
      <w:r>
        <w:rPr>
          <w:rFonts w:ascii="Times New Roman" w:eastAsia="仿宋_GB2312" w:hAnsi="Times New Roman" w:hint="eastAsia"/>
          <w:bCs/>
          <w:sz w:val="24"/>
          <w:szCs w:val="24"/>
        </w:rPr>
        <w:t>p</w:t>
      </w:r>
      <w:r w:rsidRPr="00346DE3">
        <w:rPr>
          <w:rFonts w:ascii="Times New Roman" w:eastAsia="仿宋_GB2312" w:hAnsi="Times New Roman"/>
          <w:bCs/>
          <w:sz w:val="24"/>
          <w:szCs w:val="24"/>
        </w:rPr>
        <w:t>eople</w:t>
      </w:r>
      <w:r>
        <w:rPr>
          <w:rFonts w:ascii="Times New Roman" w:eastAsia="仿宋_GB2312" w:hAnsi="Times New Roman"/>
          <w:bCs/>
          <w:sz w:val="24"/>
          <w:szCs w:val="24"/>
        </w:rPr>
        <w:t>'</w:t>
      </w:r>
      <w:r w:rsidRPr="00346DE3">
        <w:rPr>
          <w:rFonts w:ascii="Times New Roman" w:eastAsia="仿宋_GB2312" w:hAnsi="Times New Roman"/>
          <w:bCs/>
          <w:sz w:val="24"/>
          <w:szCs w:val="24"/>
        </w:rPr>
        <w:t xml:space="preserve">s </w:t>
      </w:r>
      <w:r>
        <w:rPr>
          <w:rFonts w:ascii="Times New Roman" w:eastAsia="仿宋_GB2312" w:hAnsi="Times New Roman" w:hint="eastAsia"/>
          <w:bCs/>
          <w:sz w:val="24"/>
          <w:szCs w:val="24"/>
        </w:rPr>
        <w:t>c</w:t>
      </w:r>
      <w:r w:rsidRPr="00346DE3">
        <w:rPr>
          <w:rFonts w:ascii="Times New Roman" w:eastAsia="仿宋_GB2312" w:hAnsi="Times New Roman"/>
          <w:bCs/>
          <w:sz w:val="24"/>
          <w:szCs w:val="24"/>
        </w:rPr>
        <w:t>ourts of Hunan, Inner Mongolia, Liaoning, Jiangxi and other 1</w:t>
      </w:r>
      <w:r>
        <w:rPr>
          <w:rFonts w:ascii="Times New Roman" w:eastAsia="仿宋_GB2312" w:hAnsi="Times New Roman"/>
          <w:bCs/>
          <w:sz w:val="24"/>
          <w:szCs w:val="24"/>
        </w:rPr>
        <w:t xml:space="preserve">6 </w:t>
      </w:r>
      <w:r w:rsidRPr="00346DE3">
        <w:rPr>
          <w:rFonts w:ascii="Times New Roman" w:eastAsia="仿宋_GB2312" w:hAnsi="Times New Roman"/>
          <w:bCs/>
          <w:sz w:val="24"/>
          <w:szCs w:val="24"/>
        </w:rPr>
        <w:t xml:space="preserve">provinces, autonomous regions or municipalities directly under the Central Government signed the </w:t>
      </w:r>
      <w:r w:rsidRPr="00C2335A">
        <w:rPr>
          <w:rFonts w:ascii="Times New Roman" w:eastAsia="仿宋_GB2312" w:hAnsi="Times New Roman"/>
          <w:bCs/>
          <w:i/>
          <w:sz w:val="24"/>
          <w:szCs w:val="24"/>
        </w:rPr>
        <w:t>Memorandum on the Establishment of A Mutual Assistance Mechanism for Remote Enforcement</w:t>
      </w:r>
      <w:r w:rsidRPr="00346DE3">
        <w:rPr>
          <w:rFonts w:ascii="Times New Roman" w:eastAsia="仿宋_GB2312" w:hAnsi="Times New Roman"/>
          <w:bCs/>
          <w:sz w:val="24"/>
          <w:szCs w:val="24"/>
        </w:rPr>
        <w:t xml:space="preserve">, so as to give full play to </w:t>
      </w:r>
      <w:r>
        <w:rPr>
          <w:rFonts w:ascii="Times New Roman" w:eastAsia="仿宋_GB2312" w:hAnsi="Times New Roman" w:hint="eastAsia"/>
          <w:bCs/>
          <w:sz w:val="24"/>
          <w:szCs w:val="24"/>
        </w:rPr>
        <w:t xml:space="preserve">the </w:t>
      </w:r>
      <w:r w:rsidRPr="00346DE3">
        <w:rPr>
          <w:rFonts w:ascii="Times New Roman" w:eastAsia="仿宋_GB2312" w:hAnsi="Times New Roman"/>
          <w:bCs/>
          <w:sz w:val="24"/>
          <w:szCs w:val="24"/>
        </w:rPr>
        <w:t>deterren</w:t>
      </w:r>
      <w:r>
        <w:rPr>
          <w:rFonts w:ascii="Times New Roman" w:eastAsia="仿宋_GB2312" w:hAnsi="Times New Roman" w:hint="eastAsia"/>
          <w:bCs/>
          <w:sz w:val="24"/>
          <w:szCs w:val="24"/>
        </w:rPr>
        <w:t>t effect</w:t>
      </w:r>
      <w:r w:rsidRPr="00346DE3">
        <w:rPr>
          <w:rFonts w:ascii="Times New Roman" w:eastAsia="仿宋_GB2312" w:hAnsi="Times New Roman"/>
          <w:bCs/>
          <w:sz w:val="24"/>
          <w:szCs w:val="24"/>
        </w:rPr>
        <w:t xml:space="preserve"> of the enforcement linkage mechanism and improve the punishment mechanism for discredited persons, including those involved in cases relating to environment and resources.</w:t>
      </w:r>
    </w:p>
    <w:p w:rsidR="00683CA8" w:rsidRPr="008B6A53" w:rsidRDefault="00683CA8" w:rsidP="00683CA8">
      <w:pPr>
        <w:spacing w:beforeLines="100" w:afterLines="100" w:line="360" w:lineRule="auto"/>
        <w:rPr>
          <w:rFonts w:ascii="Times New Roman" w:eastAsia="黑体" w:hAnsi="Times New Roman"/>
          <w:b/>
          <w:bCs/>
          <w:sz w:val="28"/>
          <w:szCs w:val="24"/>
        </w:rPr>
      </w:pPr>
      <w:r>
        <w:rPr>
          <w:rFonts w:ascii="Times New Roman" w:eastAsia="仿宋_GB2312" w:hAnsi="Times New Roman"/>
          <w:sz w:val="24"/>
          <w:szCs w:val="24"/>
        </w:rPr>
        <w:lastRenderedPageBreak/>
        <w:br w:type="page"/>
      </w:r>
      <w:r>
        <w:rPr>
          <w:rFonts w:ascii="Times New Roman" w:eastAsia="黑体" w:hAnsi="Times New Roman"/>
          <w:b/>
          <w:bCs/>
          <w:sz w:val="28"/>
          <w:szCs w:val="24"/>
        </w:rPr>
        <w:lastRenderedPageBreak/>
        <w:t>II.</w:t>
      </w:r>
      <w:r>
        <w:rPr>
          <w:rFonts w:ascii="Times New Roman" w:eastAsia="黑体" w:hAnsi="Times New Roman" w:hint="eastAsia"/>
          <w:b/>
          <w:bCs/>
          <w:sz w:val="28"/>
          <w:szCs w:val="24"/>
        </w:rPr>
        <w:t xml:space="preserve"> </w:t>
      </w:r>
      <w:r w:rsidRPr="00DA4A28">
        <w:rPr>
          <w:rFonts w:ascii="Times New Roman" w:eastAsia="黑体" w:hAnsi="Times New Roman"/>
          <w:b/>
          <w:bCs/>
          <w:sz w:val="28"/>
          <w:szCs w:val="24"/>
        </w:rPr>
        <w:t xml:space="preserve">Boosting the </w:t>
      </w:r>
      <w:r>
        <w:rPr>
          <w:rFonts w:ascii="Times New Roman" w:eastAsia="黑体" w:hAnsi="Times New Roman"/>
          <w:b/>
          <w:bCs/>
          <w:sz w:val="28"/>
          <w:szCs w:val="24"/>
        </w:rPr>
        <w:t>Institution</w:t>
      </w:r>
      <w:r w:rsidRPr="00DA4A28">
        <w:rPr>
          <w:rFonts w:ascii="Times New Roman" w:eastAsia="黑体" w:hAnsi="Times New Roman"/>
          <w:b/>
          <w:bCs/>
          <w:sz w:val="28"/>
          <w:szCs w:val="24"/>
        </w:rPr>
        <w:t xml:space="preserve"> Construction for Environment and Resources Adjudication</w:t>
      </w:r>
    </w:p>
    <w:p w:rsidR="00683CA8" w:rsidRPr="008B6A53" w:rsidRDefault="00683CA8" w:rsidP="00683CA8">
      <w:pPr>
        <w:spacing w:afterLines="50" w:line="360" w:lineRule="auto"/>
        <w:rPr>
          <w:rFonts w:ascii="Times New Roman" w:hAnsi="Times New Roman"/>
          <w:sz w:val="24"/>
          <w:szCs w:val="24"/>
        </w:rPr>
      </w:pPr>
      <w:r w:rsidRPr="00A36700">
        <w:rPr>
          <w:rFonts w:ascii="Times New Roman" w:eastAsia="仿宋_GB2312" w:hAnsi="Times New Roman"/>
          <w:sz w:val="24"/>
          <w:szCs w:val="24"/>
        </w:rPr>
        <w:t>According to the characteristics of cases relating to environment and resources</w:t>
      </w:r>
      <w:r>
        <w:rPr>
          <w:rFonts w:ascii="Times New Roman" w:eastAsia="仿宋_GB2312" w:hAnsi="Times New Roman"/>
          <w:sz w:val="24"/>
          <w:szCs w:val="24"/>
        </w:rPr>
        <w:t>,</w:t>
      </w:r>
      <w:r w:rsidRPr="00A36700">
        <w:rPr>
          <w:rFonts w:ascii="Times New Roman" w:eastAsia="仿宋_GB2312" w:hAnsi="Times New Roman"/>
          <w:sz w:val="24"/>
          <w:szCs w:val="24"/>
        </w:rPr>
        <w:t xml:space="preserve"> such as highly complexity, professional technicality, social standards, state intervention, and integration of private laws and public laws, the Supreme People</w:t>
      </w:r>
      <w:r>
        <w:rPr>
          <w:rFonts w:ascii="Times New Roman" w:eastAsia="仿宋_GB2312" w:hAnsi="Times New Roman"/>
          <w:sz w:val="24"/>
          <w:szCs w:val="24"/>
        </w:rPr>
        <w:t>'</w:t>
      </w:r>
      <w:r w:rsidRPr="00A36700">
        <w:rPr>
          <w:rFonts w:ascii="Times New Roman" w:eastAsia="仿宋_GB2312" w:hAnsi="Times New Roman"/>
          <w:sz w:val="24"/>
          <w:szCs w:val="24"/>
        </w:rPr>
        <w:t>s Court guided people</w:t>
      </w:r>
      <w:r>
        <w:rPr>
          <w:rFonts w:ascii="Times New Roman" w:eastAsia="仿宋_GB2312" w:hAnsi="Times New Roman"/>
          <w:sz w:val="24"/>
          <w:szCs w:val="24"/>
        </w:rPr>
        <w:t>'</w:t>
      </w:r>
      <w:r w:rsidRPr="00A36700">
        <w:rPr>
          <w:rFonts w:ascii="Times New Roman" w:eastAsia="仿宋_GB2312" w:hAnsi="Times New Roman"/>
          <w:sz w:val="24"/>
          <w:szCs w:val="24"/>
        </w:rPr>
        <w:t xml:space="preserve">s courts at all levels to establish specialized adjudication </w:t>
      </w:r>
      <w:r>
        <w:rPr>
          <w:rFonts w:ascii="Times New Roman" w:eastAsia="仿宋_GB2312" w:hAnsi="Times New Roman"/>
          <w:sz w:val="24"/>
          <w:szCs w:val="24"/>
        </w:rPr>
        <w:t>i</w:t>
      </w:r>
      <w:r w:rsidRPr="00D738B7">
        <w:rPr>
          <w:rFonts w:ascii="Times New Roman" w:eastAsia="仿宋_GB2312" w:hAnsi="Times New Roman"/>
          <w:sz w:val="24"/>
          <w:szCs w:val="24"/>
        </w:rPr>
        <w:t>nstitution</w:t>
      </w:r>
      <w:r w:rsidRPr="00A36700">
        <w:rPr>
          <w:rFonts w:ascii="Times New Roman" w:eastAsia="仿宋_GB2312" w:hAnsi="Times New Roman"/>
          <w:sz w:val="24"/>
          <w:szCs w:val="24"/>
        </w:rPr>
        <w:t xml:space="preserve">s as the basic means, allocate adjudicators, transform adjudication philosophy, and improve procedural rules. </w:t>
      </w:r>
      <w:r>
        <w:rPr>
          <w:rFonts w:ascii="Times New Roman" w:eastAsia="仿宋_GB2312" w:hAnsi="Times New Roman"/>
          <w:sz w:val="24"/>
          <w:szCs w:val="24"/>
        </w:rPr>
        <w:t>People's courts</w:t>
      </w:r>
      <w:r w:rsidRPr="00A36700">
        <w:rPr>
          <w:rFonts w:ascii="Times New Roman" w:eastAsia="仿宋_GB2312" w:hAnsi="Times New Roman"/>
          <w:sz w:val="24"/>
          <w:szCs w:val="24"/>
        </w:rPr>
        <w:t xml:space="preserve"> are also required to conduct professional adjudication of cases relating to environment and resources</w:t>
      </w:r>
      <w:r>
        <w:rPr>
          <w:rFonts w:ascii="Times New Roman" w:eastAsia="仿宋_GB2312" w:hAnsi="Times New Roman" w:hint="eastAsia"/>
          <w:sz w:val="24"/>
          <w:szCs w:val="24"/>
        </w:rPr>
        <w:t>,</w:t>
      </w:r>
      <w:r w:rsidRPr="00A36700">
        <w:rPr>
          <w:rFonts w:ascii="Times New Roman" w:eastAsia="仿宋_GB2312" w:hAnsi="Times New Roman"/>
          <w:sz w:val="24"/>
          <w:szCs w:val="24"/>
        </w:rPr>
        <w:t xml:space="preserve"> and improve their performance </w:t>
      </w:r>
      <w:r>
        <w:rPr>
          <w:rFonts w:ascii="Times New Roman" w:eastAsia="仿宋_GB2312" w:hAnsi="Times New Roman"/>
          <w:sz w:val="24"/>
          <w:szCs w:val="24"/>
        </w:rPr>
        <w:t xml:space="preserve">level for </w:t>
      </w:r>
      <w:r w:rsidRPr="00A36700">
        <w:rPr>
          <w:rFonts w:ascii="Times New Roman" w:eastAsia="仿宋_GB2312" w:hAnsi="Times New Roman"/>
          <w:sz w:val="24"/>
          <w:szCs w:val="24"/>
        </w:rPr>
        <w:t>environment and resources</w:t>
      </w:r>
      <w:r>
        <w:rPr>
          <w:rFonts w:ascii="Times New Roman" w:eastAsia="仿宋_GB2312" w:hAnsi="Times New Roman"/>
          <w:sz w:val="24"/>
          <w:szCs w:val="24"/>
        </w:rPr>
        <w:t xml:space="preserve"> justice</w:t>
      </w:r>
      <w:r w:rsidRPr="00A36700">
        <w:rPr>
          <w:rFonts w:ascii="Times New Roman" w:eastAsia="仿宋_GB2312" w:hAnsi="Times New Roman"/>
          <w:sz w:val="24"/>
          <w:szCs w:val="24"/>
        </w:rPr>
        <w:t>.</w:t>
      </w:r>
    </w:p>
    <w:p w:rsidR="00683CA8" w:rsidRPr="00664D1E" w:rsidRDefault="00683CA8" w:rsidP="00683CA8">
      <w:pPr>
        <w:spacing w:beforeLines="100" w:afterLines="100" w:line="360" w:lineRule="auto"/>
        <w:rPr>
          <w:rFonts w:ascii="Times New Roman" w:eastAsia="黑体" w:hAnsi="Times New Roman"/>
          <w:b/>
          <w:sz w:val="24"/>
          <w:szCs w:val="24"/>
        </w:rPr>
      </w:pPr>
      <w:r w:rsidRPr="00664D1E">
        <w:rPr>
          <w:rFonts w:ascii="Times New Roman" w:eastAsia="黑体" w:hAnsi="Times New Roman"/>
          <w:b/>
          <w:sz w:val="24"/>
          <w:szCs w:val="24"/>
        </w:rPr>
        <w:t>(I)</w:t>
      </w:r>
      <w:r w:rsidRPr="00F07F67">
        <w:t xml:space="preserve"> </w:t>
      </w:r>
      <w:r w:rsidRPr="00F07F67">
        <w:rPr>
          <w:rFonts w:ascii="Times New Roman" w:eastAsia="黑体" w:hAnsi="Times New Roman"/>
          <w:b/>
          <w:sz w:val="24"/>
          <w:szCs w:val="24"/>
        </w:rPr>
        <w:t>Historical</w:t>
      </w:r>
      <w:r w:rsidRPr="007012E2">
        <w:rPr>
          <w:rFonts w:ascii="Times New Roman" w:eastAsia="黑体" w:hAnsi="Times New Roman"/>
          <w:b/>
          <w:sz w:val="24"/>
          <w:szCs w:val="24"/>
        </w:rPr>
        <w:t xml:space="preserve"> Development of </w:t>
      </w:r>
      <w:r w:rsidRPr="00475830">
        <w:rPr>
          <w:rFonts w:ascii="Times New Roman" w:eastAsia="黑体" w:hAnsi="Times New Roman"/>
          <w:b/>
          <w:sz w:val="24"/>
          <w:szCs w:val="24"/>
        </w:rPr>
        <w:t>Institution</w:t>
      </w:r>
      <w:r w:rsidRPr="007012E2">
        <w:rPr>
          <w:rFonts w:ascii="Times New Roman" w:eastAsia="黑体" w:hAnsi="Times New Roman"/>
          <w:b/>
          <w:sz w:val="24"/>
          <w:szCs w:val="24"/>
        </w:rPr>
        <w:t xml:space="preserve"> Construction for Environment and Resources Adjudication</w:t>
      </w:r>
    </w:p>
    <w:p w:rsidR="00683CA8" w:rsidRPr="007012E2" w:rsidRDefault="00683CA8" w:rsidP="00683CA8">
      <w:pPr>
        <w:spacing w:afterLines="50" w:line="360" w:lineRule="auto"/>
        <w:rPr>
          <w:rFonts w:ascii="Times New Roman" w:eastAsia="仿宋_GB2312" w:hAnsi="Times New Roman"/>
          <w:sz w:val="24"/>
          <w:szCs w:val="24"/>
        </w:rPr>
      </w:pPr>
      <w:r>
        <w:rPr>
          <w:rFonts w:ascii="Times New Roman" w:eastAsia="仿宋_GB2312" w:hAnsi="Times New Roman"/>
          <w:sz w:val="24"/>
          <w:szCs w:val="24"/>
        </w:rPr>
        <w:t>P</w:t>
      </w:r>
      <w:r w:rsidRPr="007012E2">
        <w:rPr>
          <w:rFonts w:ascii="Times New Roman" w:eastAsia="仿宋_GB2312" w:hAnsi="Times New Roman"/>
          <w:sz w:val="24"/>
          <w:szCs w:val="24"/>
        </w:rPr>
        <w:t>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courts started their </w:t>
      </w:r>
      <w:r w:rsidRPr="00BB37FD">
        <w:rPr>
          <w:rFonts w:ascii="Times New Roman" w:eastAsia="仿宋_GB2312" w:hAnsi="Times New Roman"/>
          <w:sz w:val="24"/>
          <w:szCs w:val="24"/>
        </w:rPr>
        <w:t>specialized</w:t>
      </w:r>
      <w:r w:rsidRPr="007012E2">
        <w:rPr>
          <w:rFonts w:ascii="Times New Roman" w:eastAsia="仿宋_GB2312" w:hAnsi="Times New Roman"/>
          <w:sz w:val="24"/>
          <w:szCs w:val="24"/>
        </w:rPr>
        <w:t xml:space="preserve"> adjudication of cases relating to environment and resources at </w:t>
      </w:r>
      <w:proofErr w:type="gramStart"/>
      <w:r>
        <w:rPr>
          <w:rFonts w:ascii="Times New Roman" w:eastAsia="仿宋_GB2312" w:hAnsi="Times New Roman" w:hint="eastAsia"/>
          <w:sz w:val="24"/>
          <w:szCs w:val="24"/>
        </w:rPr>
        <w:t>a</w:t>
      </w:r>
      <w:proofErr w:type="gramEnd"/>
      <w:r>
        <w:rPr>
          <w:rFonts w:ascii="Times New Roman" w:eastAsia="仿宋_GB2312" w:hAnsi="Times New Roman" w:hint="eastAsia"/>
          <w:sz w:val="24"/>
          <w:szCs w:val="24"/>
        </w:rPr>
        <w:t xml:space="preserve"> </w:t>
      </w:r>
      <w:r w:rsidRPr="007012E2">
        <w:rPr>
          <w:rFonts w:ascii="Times New Roman" w:eastAsia="仿宋_GB2312" w:hAnsi="Times New Roman"/>
          <w:sz w:val="24"/>
          <w:szCs w:val="24"/>
        </w:rPr>
        <w:t xml:space="preserve">early stage, with explorations and practices of different levels and forms at different periods. </w:t>
      </w:r>
      <w:r>
        <w:rPr>
          <w:rFonts w:ascii="Times New Roman" w:eastAsia="仿宋_GB2312" w:hAnsi="Times New Roman"/>
          <w:sz w:val="24"/>
          <w:szCs w:val="24"/>
        </w:rPr>
        <w:t>The de</w:t>
      </w:r>
      <w:r w:rsidRPr="007012E2">
        <w:rPr>
          <w:rFonts w:ascii="Times New Roman" w:eastAsia="仿宋_GB2312" w:hAnsi="Times New Roman"/>
          <w:sz w:val="24"/>
          <w:szCs w:val="24"/>
        </w:rPr>
        <w:t xml:space="preserve">mands of different economic and social development stages of China marked a time brand for the </w:t>
      </w:r>
      <w:r>
        <w:rPr>
          <w:rFonts w:ascii="Times New Roman" w:eastAsia="仿宋_GB2312" w:hAnsi="Times New Roman"/>
          <w:sz w:val="24"/>
          <w:szCs w:val="24"/>
        </w:rPr>
        <w:t>adjudicating i</w:t>
      </w:r>
      <w:r w:rsidRPr="00D738B7">
        <w:rPr>
          <w:rFonts w:ascii="Times New Roman" w:eastAsia="仿宋_GB2312" w:hAnsi="Times New Roman"/>
          <w:sz w:val="24"/>
          <w:szCs w:val="24"/>
        </w:rPr>
        <w:t>nstitution</w:t>
      </w:r>
      <w:r>
        <w:rPr>
          <w:rFonts w:ascii="Times New Roman" w:eastAsia="仿宋_GB2312" w:hAnsi="Times New Roman" w:hint="eastAsia"/>
          <w:sz w:val="24"/>
          <w:szCs w:val="24"/>
        </w:rPr>
        <w:t xml:space="preserve"> </w:t>
      </w:r>
      <w:r w:rsidRPr="007012E2">
        <w:rPr>
          <w:rFonts w:ascii="Times New Roman" w:eastAsia="仿宋_GB2312" w:hAnsi="Times New Roman"/>
          <w:sz w:val="24"/>
          <w:szCs w:val="24"/>
        </w:rPr>
        <w:t xml:space="preserve">construction </w:t>
      </w:r>
      <w:r>
        <w:rPr>
          <w:rFonts w:ascii="Times New Roman" w:eastAsia="仿宋_GB2312" w:hAnsi="Times New Roman"/>
          <w:sz w:val="24"/>
          <w:szCs w:val="24"/>
        </w:rPr>
        <w:t>of</w:t>
      </w:r>
      <w:r w:rsidRPr="007012E2">
        <w:rPr>
          <w:rFonts w:ascii="Times New Roman" w:eastAsia="仿宋_GB2312" w:hAnsi="Times New Roman"/>
          <w:sz w:val="24"/>
          <w:szCs w:val="24"/>
        </w:rPr>
        <w:t xml:space="preserve"> cases relating to environment and resources in different periods</w:t>
      </w:r>
      <w:r>
        <w:rPr>
          <w:rFonts w:ascii="Times New Roman" w:eastAsia="仿宋_GB2312" w:hAnsi="Times New Roman" w:hint="eastAsia"/>
          <w:sz w:val="24"/>
          <w:szCs w:val="24"/>
        </w:rPr>
        <w:t>,</w:t>
      </w:r>
      <w:r w:rsidRPr="007012E2">
        <w:rPr>
          <w:rFonts w:ascii="Times New Roman" w:eastAsia="仿宋_GB2312" w:hAnsi="Times New Roman"/>
          <w:sz w:val="24"/>
          <w:szCs w:val="24"/>
        </w:rPr>
        <w:t xml:space="preserve"> and endowed them with the features of keeping pace with the times.</w:t>
      </w:r>
    </w:p>
    <w:p w:rsidR="00683CA8" w:rsidRPr="007012E2" w:rsidRDefault="00683CA8" w:rsidP="00683CA8">
      <w:pPr>
        <w:spacing w:afterLines="50" w:line="360" w:lineRule="auto"/>
        <w:rPr>
          <w:rFonts w:ascii="Times New Roman" w:eastAsia="仿宋_GB2312" w:hAnsi="Times New Roman"/>
          <w:sz w:val="24"/>
          <w:szCs w:val="24"/>
        </w:rPr>
      </w:pPr>
      <w:r w:rsidRPr="007012E2">
        <w:rPr>
          <w:rFonts w:ascii="Times New Roman" w:eastAsia="仿宋_GB2312" w:hAnsi="Times New Roman"/>
          <w:sz w:val="24"/>
          <w:szCs w:val="24"/>
        </w:rPr>
        <w:t>Since the foundation of the People</w:t>
      </w:r>
      <w:r>
        <w:rPr>
          <w:rFonts w:ascii="Times New Roman" w:eastAsia="仿宋_GB2312" w:hAnsi="Times New Roman"/>
          <w:sz w:val="24"/>
          <w:szCs w:val="24"/>
        </w:rPr>
        <w:t>'</w:t>
      </w:r>
      <w:r w:rsidRPr="007012E2">
        <w:rPr>
          <w:rFonts w:ascii="Times New Roman" w:eastAsia="仿宋_GB2312" w:hAnsi="Times New Roman"/>
          <w:sz w:val="24"/>
          <w:szCs w:val="24"/>
        </w:rPr>
        <w:t>s Republic of China, especially since China</w:t>
      </w:r>
      <w:r>
        <w:rPr>
          <w:rFonts w:ascii="Times New Roman" w:eastAsia="仿宋_GB2312" w:hAnsi="Times New Roman"/>
          <w:sz w:val="24"/>
          <w:szCs w:val="24"/>
        </w:rPr>
        <w:t>'</w:t>
      </w:r>
      <w:r w:rsidRPr="007012E2">
        <w:rPr>
          <w:rFonts w:ascii="Times New Roman" w:eastAsia="仿宋_GB2312" w:hAnsi="Times New Roman"/>
          <w:sz w:val="24"/>
          <w:szCs w:val="24"/>
        </w:rPr>
        <w:t>s reform and opening-up in 1978, 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courts, centering around the demands for resources </w:t>
      </w:r>
      <w:r>
        <w:rPr>
          <w:rFonts w:ascii="Times New Roman" w:eastAsia="仿宋_GB2312" w:hAnsi="Times New Roman"/>
          <w:sz w:val="24"/>
          <w:szCs w:val="24"/>
        </w:rPr>
        <w:t>e</w:t>
      </w:r>
      <w:r w:rsidRPr="006374FD">
        <w:rPr>
          <w:rFonts w:ascii="Times New Roman" w:eastAsia="仿宋_GB2312" w:hAnsi="Times New Roman"/>
          <w:sz w:val="24"/>
          <w:szCs w:val="24"/>
        </w:rPr>
        <w:t>xploitation and utilization</w:t>
      </w:r>
      <w:r w:rsidRPr="007012E2">
        <w:rPr>
          <w:rFonts w:ascii="Times New Roman" w:eastAsia="仿宋_GB2312" w:hAnsi="Times New Roman"/>
          <w:sz w:val="24"/>
          <w:szCs w:val="24"/>
        </w:rPr>
        <w:t xml:space="preserve"> </w:t>
      </w:r>
      <w:r>
        <w:rPr>
          <w:rFonts w:ascii="Times New Roman" w:eastAsia="仿宋_GB2312" w:hAnsi="Times New Roman" w:hint="eastAsia"/>
          <w:sz w:val="24"/>
          <w:szCs w:val="24"/>
        </w:rPr>
        <w:t>as well as</w:t>
      </w:r>
      <w:r w:rsidRPr="007012E2">
        <w:rPr>
          <w:rFonts w:ascii="Times New Roman" w:eastAsia="仿宋_GB2312" w:hAnsi="Times New Roman"/>
          <w:sz w:val="24"/>
          <w:szCs w:val="24"/>
        </w:rPr>
        <w:t xml:space="preserve"> environmental protection, have set up specialized courts such as forestry courts, oilfield courts, mining courts and maritime courts in some areas</w:t>
      </w:r>
      <w:r>
        <w:rPr>
          <w:rFonts w:ascii="Times New Roman" w:eastAsia="仿宋_GB2312" w:hAnsi="Times New Roman"/>
          <w:sz w:val="24"/>
          <w:szCs w:val="24"/>
        </w:rPr>
        <w:t>,</w:t>
      </w:r>
      <w:r w:rsidRPr="007012E2">
        <w:rPr>
          <w:rFonts w:ascii="Times New Roman" w:eastAsia="仿宋_GB2312" w:hAnsi="Times New Roman"/>
          <w:sz w:val="24"/>
          <w:szCs w:val="24"/>
        </w:rPr>
        <w:t xml:space="preserve"> and forestry tribunal </w:t>
      </w:r>
      <w:r>
        <w:rPr>
          <w:rFonts w:ascii="Times New Roman" w:eastAsia="仿宋_GB2312" w:hAnsi="Times New Roman"/>
          <w:sz w:val="24"/>
          <w:szCs w:val="24"/>
        </w:rPr>
        <w:t xml:space="preserve">and other </w:t>
      </w:r>
      <w:r w:rsidRPr="007012E2">
        <w:rPr>
          <w:rFonts w:ascii="Times New Roman" w:eastAsia="仿宋_GB2312" w:hAnsi="Times New Roman"/>
          <w:sz w:val="24"/>
          <w:szCs w:val="24"/>
        </w:rPr>
        <w:t>specialized adjudicati</w:t>
      </w:r>
      <w:r>
        <w:rPr>
          <w:rFonts w:ascii="Times New Roman" w:eastAsia="仿宋_GB2312" w:hAnsi="Times New Roman" w:hint="eastAsia"/>
          <w:sz w:val="24"/>
          <w:szCs w:val="24"/>
        </w:rPr>
        <w:t xml:space="preserve">ng </w:t>
      </w:r>
      <w:r>
        <w:rPr>
          <w:rFonts w:ascii="Times New Roman" w:eastAsia="仿宋_GB2312" w:hAnsi="Times New Roman"/>
          <w:sz w:val="24"/>
          <w:szCs w:val="24"/>
        </w:rPr>
        <w:t>institution</w:t>
      </w:r>
      <w:r w:rsidRPr="007012E2">
        <w:rPr>
          <w:rFonts w:ascii="Times New Roman" w:eastAsia="仿宋_GB2312" w:hAnsi="Times New Roman"/>
          <w:sz w:val="24"/>
          <w:szCs w:val="24"/>
        </w:rPr>
        <w:t xml:space="preserve">s within some local courts, to adjudicate cases relating to environment and resources of forestry resources, mineral resources and marine environmental pollution. By doing so, they started local practice of </w:t>
      </w:r>
      <w:r>
        <w:rPr>
          <w:rFonts w:ascii="Times New Roman" w:eastAsia="仿宋_GB2312" w:hAnsi="Times New Roman" w:hint="eastAsia"/>
          <w:sz w:val="24"/>
          <w:szCs w:val="24"/>
        </w:rPr>
        <w:t xml:space="preserve">the </w:t>
      </w:r>
      <w:r w:rsidRPr="007012E2">
        <w:rPr>
          <w:rFonts w:ascii="Times New Roman" w:eastAsia="仿宋_GB2312" w:hAnsi="Times New Roman"/>
          <w:sz w:val="24"/>
          <w:szCs w:val="24"/>
        </w:rPr>
        <w:t>specialization of environment and</w:t>
      </w:r>
      <w:r>
        <w:rPr>
          <w:rFonts w:ascii="Times New Roman" w:eastAsia="仿宋_GB2312" w:hAnsi="Times New Roman" w:hint="eastAsia"/>
          <w:sz w:val="24"/>
          <w:szCs w:val="24"/>
        </w:rPr>
        <w:t xml:space="preserve"> </w:t>
      </w:r>
      <w:r w:rsidRPr="007012E2">
        <w:rPr>
          <w:rFonts w:ascii="Times New Roman" w:eastAsia="仿宋_GB2312" w:hAnsi="Times New Roman"/>
          <w:sz w:val="24"/>
          <w:szCs w:val="24"/>
        </w:rPr>
        <w:lastRenderedPageBreak/>
        <w:t>resources adjudication. In 1980, the Supreme People</w:t>
      </w:r>
      <w:r>
        <w:rPr>
          <w:rFonts w:ascii="Times New Roman" w:eastAsia="仿宋_GB2312" w:hAnsi="Times New Roman"/>
          <w:sz w:val="24"/>
          <w:szCs w:val="24"/>
        </w:rPr>
        <w:t>'</w:t>
      </w:r>
      <w:r w:rsidRPr="007012E2">
        <w:rPr>
          <w:rFonts w:ascii="Times New Roman" w:eastAsia="仿宋_GB2312" w:hAnsi="Times New Roman"/>
          <w:sz w:val="24"/>
          <w:szCs w:val="24"/>
        </w:rPr>
        <w:t>s Court, the Supreme 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w:t>
      </w:r>
      <w:proofErr w:type="spellStart"/>
      <w:r w:rsidRPr="007012E2">
        <w:rPr>
          <w:rFonts w:ascii="Times New Roman" w:eastAsia="仿宋_GB2312" w:hAnsi="Times New Roman"/>
          <w:sz w:val="24"/>
          <w:szCs w:val="24"/>
        </w:rPr>
        <w:t>Procuratorate</w:t>
      </w:r>
      <w:proofErr w:type="spellEnd"/>
      <w:r w:rsidRPr="007012E2">
        <w:rPr>
          <w:rFonts w:ascii="Times New Roman" w:eastAsia="仿宋_GB2312" w:hAnsi="Times New Roman"/>
          <w:sz w:val="24"/>
          <w:szCs w:val="24"/>
        </w:rPr>
        <w:t xml:space="preserve"> and other departments jointly issued the </w:t>
      </w:r>
      <w:r w:rsidRPr="004A3B09">
        <w:rPr>
          <w:rFonts w:ascii="Times New Roman" w:eastAsia="仿宋_GB2312" w:hAnsi="Times New Roman"/>
          <w:i/>
          <w:sz w:val="24"/>
          <w:szCs w:val="24"/>
        </w:rPr>
        <w:t xml:space="preserve">Notice of Establishing and Improving Forestry Public Security, </w:t>
      </w:r>
      <w:proofErr w:type="spellStart"/>
      <w:r w:rsidRPr="004A3B09">
        <w:rPr>
          <w:rFonts w:ascii="Times New Roman" w:eastAsia="仿宋_GB2312" w:hAnsi="Times New Roman"/>
          <w:i/>
          <w:sz w:val="24"/>
          <w:szCs w:val="24"/>
        </w:rPr>
        <w:t>Procuratorate</w:t>
      </w:r>
      <w:proofErr w:type="spellEnd"/>
      <w:r w:rsidRPr="004A3B09">
        <w:rPr>
          <w:rFonts w:ascii="Times New Roman" w:eastAsia="仿宋_GB2312" w:hAnsi="Times New Roman"/>
          <w:i/>
          <w:sz w:val="24"/>
          <w:szCs w:val="24"/>
        </w:rPr>
        <w:t>, and Court Organizations in Key Forestry Areas</w:t>
      </w:r>
      <w:r w:rsidRPr="007012E2">
        <w:rPr>
          <w:rFonts w:ascii="Times New Roman" w:eastAsia="仿宋_GB2312" w:hAnsi="Times New Roman"/>
          <w:sz w:val="24"/>
          <w:szCs w:val="24"/>
        </w:rPr>
        <w:t xml:space="preserve">, requiring the establishment and improvement of forestry courts, </w:t>
      </w:r>
      <w:proofErr w:type="spellStart"/>
      <w:r w:rsidRPr="007012E2">
        <w:rPr>
          <w:rFonts w:ascii="Times New Roman" w:eastAsia="仿宋_GB2312" w:hAnsi="Times New Roman"/>
          <w:sz w:val="24"/>
          <w:szCs w:val="24"/>
        </w:rPr>
        <w:t>procuratorates</w:t>
      </w:r>
      <w:proofErr w:type="spellEnd"/>
      <w:r w:rsidRPr="007012E2">
        <w:rPr>
          <w:rFonts w:ascii="Times New Roman" w:eastAsia="仿宋_GB2312" w:hAnsi="Times New Roman"/>
          <w:sz w:val="24"/>
          <w:szCs w:val="24"/>
        </w:rPr>
        <w:t>, and public secur</w:t>
      </w:r>
      <w:r w:rsidRPr="007012E2">
        <w:rPr>
          <w:rFonts w:ascii="Times New Roman" w:eastAsia="仿宋_GB2312" w:hAnsi="Times New Roman" w:hint="eastAsia"/>
          <w:sz w:val="24"/>
          <w:szCs w:val="24"/>
        </w:rPr>
        <w:t xml:space="preserve">ity bureaus. Forestry courts or tribunals have been successively set up in provinces including Gansu, Heilongjiang, Jilin, Fujian, Hunan, and Sichuan. By 1988, there were 54 forestry </w:t>
      </w:r>
      <w:proofErr w:type="gramStart"/>
      <w:r w:rsidRPr="007012E2">
        <w:rPr>
          <w:rFonts w:ascii="Times New Roman" w:eastAsia="仿宋_GB2312" w:hAnsi="Times New Roman" w:hint="eastAsia"/>
          <w:sz w:val="24"/>
          <w:szCs w:val="24"/>
        </w:rPr>
        <w:t>tribunals</w:t>
      </w:r>
      <w:proofErr w:type="gramEnd"/>
      <w:r w:rsidRPr="007012E2">
        <w:rPr>
          <w:rFonts w:ascii="Times New Roman" w:eastAsia="仿宋_GB2312" w:hAnsi="Times New Roman" w:hint="eastAsia"/>
          <w:sz w:val="24"/>
          <w:szCs w:val="24"/>
        </w:rPr>
        <w:t xml:space="preserve"> at all three levels of people</w:t>
      </w:r>
      <w:r>
        <w:rPr>
          <w:rFonts w:ascii="Times New Roman" w:eastAsia="仿宋_GB2312" w:hAnsi="Times New Roman"/>
          <w:sz w:val="24"/>
          <w:szCs w:val="24"/>
        </w:rPr>
        <w:t>'</w:t>
      </w:r>
      <w:r w:rsidRPr="007012E2">
        <w:rPr>
          <w:rFonts w:ascii="Times New Roman" w:eastAsia="仿宋_GB2312" w:hAnsi="Times New Roman" w:hint="eastAsia"/>
          <w:sz w:val="24"/>
          <w:szCs w:val="24"/>
        </w:rPr>
        <w:t xml:space="preserve">s courts in Fujian Province, adjudicating criminal, civil and administrative cases relating to protection </w:t>
      </w:r>
      <w:r>
        <w:rPr>
          <w:rFonts w:ascii="Times New Roman" w:eastAsia="仿宋_GB2312" w:hAnsi="Times New Roman"/>
          <w:sz w:val="24"/>
          <w:szCs w:val="24"/>
        </w:rPr>
        <w:t>on</w:t>
      </w:r>
      <w:r w:rsidRPr="007012E2">
        <w:rPr>
          <w:rFonts w:ascii="Times New Roman" w:eastAsia="仿宋_GB2312" w:hAnsi="Times New Roman" w:hint="eastAsia"/>
          <w:sz w:val="24"/>
          <w:szCs w:val="24"/>
        </w:rPr>
        <w:t xml:space="preserve"> forestry, wild fauna and flora resources. In addition, provinces such as Shandong, Liaoning and Qinghai have set up people</w:t>
      </w:r>
      <w:r>
        <w:rPr>
          <w:rFonts w:ascii="Times New Roman" w:eastAsia="仿宋_GB2312" w:hAnsi="Times New Roman"/>
          <w:sz w:val="24"/>
          <w:szCs w:val="24"/>
        </w:rPr>
        <w:t>'</w:t>
      </w:r>
      <w:r w:rsidRPr="007012E2">
        <w:rPr>
          <w:rFonts w:ascii="Times New Roman" w:eastAsia="仿宋_GB2312" w:hAnsi="Times New Roman" w:hint="eastAsia"/>
          <w:sz w:val="24"/>
          <w:szCs w:val="24"/>
        </w:rPr>
        <w:t>s courts in places where oilfields are lo</w:t>
      </w:r>
      <w:r w:rsidRPr="007012E2">
        <w:rPr>
          <w:rFonts w:ascii="Times New Roman" w:eastAsia="仿宋_GB2312" w:hAnsi="Times New Roman"/>
          <w:sz w:val="24"/>
          <w:szCs w:val="24"/>
        </w:rPr>
        <w:t>cated; Inner Mongolia, Shanxi, Gansu and Qinghai have established people</w:t>
      </w:r>
      <w:r>
        <w:rPr>
          <w:rFonts w:ascii="Times New Roman" w:eastAsia="仿宋_GB2312" w:hAnsi="Times New Roman"/>
          <w:sz w:val="24"/>
          <w:szCs w:val="24"/>
        </w:rPr>
        <w:t>'</w:t>
      </w:r>
      <w:r w:rsidRPr="007012E2">
        <w:rPr>
          <w:rFonts w:ascii="Times New Roman" w:eastAsia="仿宋_GB2312" w:hAnsi="Times New Roman"/>
          <w:sz w:val="24"/>
          <w:szCs w:val="24"/>
        </w:rPr>
        <w:t>s courts or tribunals in mining areas; and port cities such as Guangzhou, Shanghai, Qingdao, Tianjin, Dalian, Wuhan and Haikou have set up maritime courts.</w:t>
      </w:r>
    </w:p>
    <w:p w:rsidR="00683CA8" w:rsidRDefault="00683CA8" w:rsidP="00683CA8">
      <w:pPr>
        <w:spacing w:afterLines="50" w:line="360" w:lineRule="auto"/>
        <w:rPr>
          <w:rFonts w:ascii="Times New Roman" w:eastAsia="仿宋_GB2312" w:hAnsi="Times New Roman"/>
          <w:sz w:val="24"/>
          <w:szCs w:val="24"/>
        </w:rPr>
      </w:pPr>
      <w:r w:rsidRPr="007012E2">
        <w:rPr>
          <w:rFonts w:ascii="Times New Roman" w:eastAsia="仿宋_GB2312" w:hAnsi="Times New Roman"/>
          <w:sz w:val="24"/>
          <w:szCs w:val="24"/>
        </w:rPr>
        <w:t>Since 2007, 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courts at all levels, for the purpose of serving and ensuring the construction of ecological civilization, have actively explored </w:t>
      </w:r>
      <w:r>
        <w:rPr>
          <w:rFonts w:ascii="Times New Roman" w:eastAsia="仿宋_GB2312" w:hAnsi="Times New Roman"/>
          <w:sz w:val="24"/>
          <w:szCs w:val="24"/>
        </w:rPr>
        <w:t>and</w:t>
      </w:r>
      <w:r w:rsidRPr="007012E2">
        <w:rPr>
          <w:rFonts w:ascii="Times New Roman" w:eastAsia="仿宋_GB2312" w:hAnsi="Times New Roman"/>
          <w:sz w:val="24"/>
          <w:szCs w:val="24"/>
        </w:rPr>
        <w:t xml:space="preserve"> establish</w:t>
      </w:r>
      <w:r>
        <w:rPr>
          <w:rFonts w:ascii="Times New Roman" w:eastAsia="仿宋_GB2312" w:hAnsi="Times New Roman"/>
          <w:sz w:val="24"/>
          <w:szCs w:val="24"/>
        </w:rPr>
        <w:t xml:space="preserve">ed </w:t>
      </w:r>
      <w:r w:rsidRPr="007012E2">
        <w:rPr>
          <w:rFonts w:ascii="Times New Roman" w:eastAsia="仿宋_GB2312" w:hAnsi="Times New Roman"/>
          <w:sz w:val="24"/>
          <w:szCs w:val="24"/>
        </w:rPr>
        <w:t>specialized adjudicatin</w:t>
      </w:r>
      <w:r>
        <w:rPr>
          <w:rFonts w:ascii="Times New Roman" w:eastAsia="仿宋_GB2312" w:hAnsi="Times New Roman" w:hint="eastAsia"/>
          <w:sz w:val="24"/>
          <w:szCs w:val="24"/>
        </w:rPr>
        <w:t>g</w:t>
      </w:r>
      <w:r w:rsidRPr="007012E2">
        <w:rPr>
          <w:rFonts w:ascii="Times New Roman" w:eastAsia="仿宋_GB2312" w:hAnsi="Times New Roman"/>
          <w:sz w:val="24"/>
          <w:szCs w:val="24"/>
        </w:rPr>
        <w:t xml:space="preserve"> </w:t>
      </w:r>
      <w:r>
        <w:rPr>
          <w:rFonts w:ascii="Times New Roman" w:eastAsia="仿宋_GB2312" w:hAnsi="Times New Roman"/>
          <w:sz w:val="24"/>
          <w:szCs w:val="24"/>
        </w:rPr>
        <w:t>institution</w:t>
      </w:r>
      <w:r w:rsidRPr="007012E2">
        <w:rPr>
          <w:rFonts w:ascii="Times New Roman" w:eastAsia="仿宋_GB2312" w:hAnsi="Times New Roman"/>
          <w:sz w:val="24"/>
          <w:szCs w:val="24"/>
        </w:rPr>
        <w:t>s for cases relating to environment and resources that meet demand</w:t>
      </w:r>
      <w:r>
        <w:rPr>
          <w:rFonts w:ascii="Times New Roman" w:eastAsia="仿宋_GB2312" w:hAnsi="Times New Roman" w:hint="eastAsia"/>
          <w:sz w:val="24"/>
          <w:szCs w:val="24"/>
        </w:rPr>
        <w:t>s</w:t>
      </w:r>
      <w:r w:rsidRPr="007012E2">
        <w:rPr>
          <w:rFonts w:ascii="Times New Roman" w:eastAsia="仿宋_GB2312" w:hAnsi="Times New Roman"/>
          <w:sz w:val="24"/>
          <w:szCs w:val="24"/>
        </w:rPr>
        <w:t xml:space="preserve"> for the development of the times. It was the beginning of specialization of environment and resources adjudication in a regulated sense. In 2007, the Intermediate 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 of Guiyang City, </w:t>
      </w:r>
      <w:proofErr w:type="spellStart"/>
      <w:r w:rsidRPr="007012E2">
        <w:rPr>
          <w:rFonts w:ascii="Times New Roman" w:eastAsia="仿宋_GB2312" w:hAnsi="Times New Roman"/>
          <w:sz w:val="24"/>
          <w:szCs w:val="24"/>
        </w:rPr>
        <w:t>Guizhou</w:t>
      </w:r>
      <w:proofErr w:type="spellEnd"/>
      <w:r w:rsidRPr="007012E2">
        <w:rPr>
          <w:rFonts w:ascii="Times New Roman" w:eastAsia="仿宋_GB2312" w:hAnsi="Times New Roman"/>
          <w:sz w:val="24"/>
          <w:szCs w:val="24"/>
        </w:rPr>
        <w:t xml:space="preserve"> Province and the</w:t>
      </w:r>
      <w:r>
        <w:rPr>
          <w:rFonts w:ascii="Times New Roman" w:eastAsia="仿宋_GB2312" w:hAnsi="Times New Roman" w:hint="eastAsia"/>
          <w:sz w:val="24"/>
          <w:szCs w:val="24"/>
        </w:rPr>
        <w:t xml:space="preserve"> </w:t>
      </w:r>
      <w:r w:rsidRPr="007012E2">
        <w:rPr>
          <w:rFonts w:ascii="Times New Roman" w:eastAsia="仿宋_GB2312" w:hAnsi="Times New Roman"/>
          <w:sz w:val="24"/>
          <w:szCs w:val="24"/>
        </w:rPr>
        <w:t>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 of </w:t>
      </w:r>
      <w:proofErr w:type="spellStart"/>
      <w:r w:rsidRPr="007012E2">
        <w:rPr>
          <w:rFonts w:ascii="Times New Roman" w:eastAsia="仿宋_GB2312" w:hAnsi="Times New Roman"/>
          <w:sz w:val="24"/>
          <w:szCs w:val="24"/>
        </w:rPr>
        <w:t>Qingzhen</w:t>
      </w:r>
      <w:proofErr w:type="spellEnd"/>
      <w:r w:rsidRPr="007012E2">
        <w:rPr>
          <w:rFonts w:ascii="Times New Roman" w:eastAsia="仿宋_GB2312" w:hAnsi="Times New Roman"/>
          <w:sz w:val="24"/>
          <w:szCs w:val="24"/>
        </w:rPr>
        <w:t xml:space="preserve"> City within its </w:t>
      </w:r>
      <w:proofErr w:type="gramStart"/>
      <w:r w:rsidRPr="007012E2">
        <w:rPr>
          <w:rFonts w:ascii="Times New Roman" w:eastAsia="仿宋_GB2312" w:hAnsi="Times New Roman"/>
          <w:sz w:val="24"/>
          <w:szCs w:val="24"/>
        </w:rPr>
        <w:t>jurisdiction,</w:t>
      </w:r>
      <w:proofErr w:type="gramEnd"/>
      <w:r w:rsidRPr="007012E2">
        <w:rPr>
          <w:rFonts w:ascii="Times New Roman" w:eastAsia="仿宋_GB2312" w:hAnsi="Times New Roman"/>
          <w:sz w:val="24"/>
          <w:szCs w:val="24"/>
        </w:rPr>
        <w:t xml:space="preserve"> set up environmental protection tribunals, in an effort to explore cross-regional jurisdiction and the "three</w:t>
      </w:r>
      <w:r>
        <w:rPr>
          <w:rFonts w:ascii="Times New Roman" w:eastAsia="仿宋_GB2312" w:hAnsi="Times New Roman"/>
          <w:sz w:val="24"/>
          <w:szCs w:val="24"/>
        </w:rPr>
        <w:t>-</w:t>
      </w:r>
      <w:r w:rsidRPr="007012E2">
        <w:rPr>
          <w:rFonts w:ascii="Times New Roman" w:eastAsia="仿宋_GB2312" w:hAnsi="Times New Roman"/>
          <w:sz w:val="24"/>
          <w:szCs w:val="24"/>
        </w:rPr>
        <w:t>in</w:t>
      </w:r>
      <w:r>
        <w:rPr>
          <w:rFonts w:ascii="Times New Roman" w:eastAsia="仿宋_GB2312" w:hAnsi="Times New Roman"/>
          <w:sz w:val="24"/>
          <w:szCs w:val="24"/>
        </w:rPr>
        <w:t>-</w:t>
      </w:r>
      <w:r w:rsidRPr="007012E2">
        <w:rPr>
          <w:rFonts w:ascii="Times New Roman" w:eastAsia="仿宋_GB2312" w:hAnsi="Times New Roman"/>
          <w:sz w:val="24"/>
          <w:szCs w:val="24"/>
        </w:rPr>
        <w:t>one" converged adjudication mode for environment and resources adjudication. In 2008, the Higher 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 of Fujian Province issued the </w:t>
      </w:r>
      <w:r w:rsidRPr="00623225">
        <w:rPr>
          <w:rFonts w:ascii="Times New Roman" w:eastAsia="仿宋_GB2312" w:hAnsi="Times New Roman"/>
          <w:i/>
          <w:sz w:val="24"/>
          <w:szCs w:val="24"/>
        </w:rPr>
        <w:t xml:space="preserve">Plan for </w:t>
      </w:r>
      <w:r w:rsidRPr="006F5A20">
        <w:rPr>
          <w:rFonts w:ascii="Times New Roman" w:eastAsia="仿宋_GB2312" w:hAnsi="Times New Roman"/>
          <w:i/>
          <w:sz w:val="24"/>
          <w:szCs w:val="24"/>
        </w:rPr>
        <w:t>Working</w:t>
      </w:r>
      <w:r w:rsidRPr="00623225">
        <w:rPr>
          <w:rFonts w:ascii="Times New Roman" w:eastAsia="仿宋_GB2312" w:hAnsi="Times New Roman"/>
          <w:i/>
          <w:sz w:val="24"/>
          <w:szCs w:val="24"/>
        </w:rPr>
        <w:t xml:space="preserve"> Division of the Judicial Reform 2008</w:t>
      </w:r>
      <w:r w:rsidRPr="007012E2">
        <w:rPr>
          <w:rFonts w:ascii="Times New Roman" w:eastAsia="仿宋_GB2312" w:hAnsi="Times New Roman"/>
          <w:sz w:val="24"/>
          <w:szCs w:val="24"/>
        </w:rPr>
        <w:t xml:space="preserve">, clearly proposing to "explore </w:t>
      </w:r>
      <w:r>
        <w:rPr>
          <w:rFonts w:ascii="Times New Roman" w:eastAsia="仿宋_GB2312" w:hAnsi="Times New Roman"/>
          <w:sz w:val="24"/>
          <w:szCs w:val="24"/>
        </w:rPr>
        <w:t>and</w:t>
      </w:r>
      <w:r w:rsidRPr="007012E2">
        <w:rPr>
          <w:rFonts w:ascii="Times New Roman" w:eastAsia="仿宋_GB2312" w:hAnsi="Times New Roman"/>
          <w:sz w:val="24"/>
          <w:szCs w:val="24"/>
        </w:rPr>
        <w:t xml:space="preserve"> establish ecological resources tribunals, strengthening guidance on forestry adjudication, and actively adjudicating criminal, civil and administrative cases relating to ecological resources protection, mainly including forestry resources. Courts in Kunming and </w:t>
      </w:r>
      <w:proofErr w:type="spellStart"/>
      <w:r w:rsidRPr="007012E2">
        <w:rPr>
          <w:rFonts w:ascii="Times New Roman" w:eastAsia="仿宋_GB2312" w:hAnsi="Times New Roman"/>
          <w:sz w:val="24"/>
          <w:szCs w:val="24"/>
        </w:rPr>
        <w:t>Yuxi</w:t>
      </w:r>
      <w:proofErr w:type="spellEnd"/>
      <w:r w:rsidRPr="007012E2">
        <w:rPr>
          <w:rFonts w:ascii="Times New Roman" w:eastAsia="仿宋_GB2312" w:hAnsi="Times New Roman"/>
          <w:sz w:val="24"/>
          <w:szCs w:val="24"/>
        </w:rPr>
        <w:t xml:space="preserve"> of </w:t>
      </w:r>
      <w:proofErr w:type="spellStart"/>
      <w:r w:rsidRPr="007012E2">
        <w:rPr>
          <w:rFonts w:ascii="Times New Roman" w:eastAsia="仿宋_GB2312" w:hAnsi="Times New Roman"/>
          <w:sz w:val="24"/>
          <w:szCs w:val="24"/>
        </w:rPr>
        <w:t>Yunan</w:t>
      </w:r>
      <w:proofErr w:type="spellEnd"/>
      <w:r w:rsidRPr="007012E2">
        <w:rPr>
          <w:rFonts w:ascii="Times New Roman" w:eastAsia="仿宋_GB2312" w:hAnsi="Times New Roman"/>
          <w:sz w:val="24"/>
          <w:szCs w:val="24"/>
        </w:rPr>
        <w:t xml:space="preserve"> Province, Wuxi of Jiangsu Province, and </w:t>
      </w:r>
      <w:proofErr w:type="spellStart"/>
      <w:r w:rsidRPr="007012E2">
        <w:rPr>
          <w:rFonts w:ascii="Times New Roman" w:eastAsia="仿宋_GB2312" w:hAnsi="Times New Roman"/>
          <w:sz w:val="24"/>
          <w:szCs w:val="24"/>
        </w:rPr>
        <w:t>Dongying</w:t>
      </w:r>
      <w:proofErr w:type="spellEnd"/>
      <w:r w:rsidRPr="007012E2">
        <w:rPr>
          <w:rFonts w:ascii="Times New Roman" w:eastAsia="仿宋_GB2312" w:hAnsi="Times New Roman"/>
          <w:sz w:val="24"/>
          <w:szCs w:val="24"/>
        </w:rPr>
        <w:t xml:space="preserve"> of Shandong Province </w:t>
      </w:r>
      <w:r w:rsidRPr="007012E2">
        <w:rPr>
          <w:rFonts w:ascii="Times New Roman" w:eastAsia="仿宋_GB2312" w:hAnsi="Times New Roman"/>
          <w:sz w:val="24"/>
          <w:szCs w:val="24"/>
        </w:rPr>
        <w:lastRenderedPageBreak/>
        <w:t xml:space="preserve">have successively set up </w:t>
      </w:r>
      <w:r>
        <w:rPr>
          <w:rFonts w:ascii="Times New Roman" w:eastAsia="仿宋_GB2312" w:hAnsi="Times New Roman"/>
          <w:sz w:val="24"/>
          <w:szCs w:val="24"/>
        </w:rPr>
        <w:t>institution</w:t>
      </w:r>
      <w:r w:rsidRPr="007012E2">
        <w:rPr>
          <w:rFonts w:ascii="Times New Roman" w:eastAsia="仿宋_GB2312" w:hAnsi="Times New Roman"/>
          <w:sz w:val="24"/>
          <w:szCs w:val="24"/>
        </w:rPr>
        <w:t>s for environment and resources adjudication. In 2010, the Supreme People</w:t>
      </w:r>
      <w:r>
        <w:rPr>
          <w:rFonts w:ascii="Times New Roman" w:eastAsia="仿宋_GB2312" w:hAnsi="Times New Roman"/>
          <w:sz w:val="24"/>
          <w:szCs w:val="24"/>
        </w:rPr>
        <w:t>'</w:t>
      </w:r>
      <w:r w:rsidRPr="007012E2">
        <w:rPr>
          <w:rFonts w:ascii="Times New Roman" w:eastAsia="仿宋_GB2312" w:hAnsi="Times New Roman"/>
          <w:sz w:val="24"/>
          <w:szCs w:val="24"/>
        </w:rPr>
        <w:t xml:space="preserve">s Court issued the </w:t>
      </w:r>
      <w:r w:rsidRPr="00A1671A">
        <w:rPr>
          <w:rFonts w:ascii="Times New Roman" w:eastAsia="仿宋_GB2312" w:hAnsi="Times New Roman"/>
          <w:i/>
          <w:sz w:val="24"/>
          <w:szCs w:val="24"/>
        </w:rPr>
        <w:t>Opinions on Providing Judicial Protection and Service for Accelerating the Transformation of Economic Development Mode</w:t>
      </w:r>
      <w:r w:rsidRPr="007012E2">
        <w:rPr>
          <w:rFonts w:ascii="Times New Roman" w:eastAsia="仿宋_GB2312" w:hAnsi="Times New Roman"/>
          <w:sz w:val="24"/>
          <w:szCs w:val="24"/>
        </w:rPr>
        <w:t>, proposing to "establish environmental protection tribunals</w:t>
      </w:r>
      <w:r>
        <w:rPr>
          <w:rFonts w:ascii="Times New Roman" w:eastAsia="仿宋_GB2312" w:hAnsi="Times New Roman" w:hint="eastAsia"/>
          <w:sz w:val="24"/>
          <w:szCs w:val="24"/>
        </w:rPr>
        <w:t xml:space="preserve"> </w:t>
      </w:r>
      <w:r w:rsidRPr="007012E2">
        <w:rPr>
          <w:rFonts w:ascii="Times New Roman" w:eastAsia="仿宋_GB2312" w:hAnsi="Times New Roman"/>
          <w:sz w:val="24"/>
          <w:szCs w:val="24"/>
        </w:rPr>
        <w:t xml:space="preserve">at courts with relatively more cases of disputes over environmental protection, implement professional adjudication of environmental protection cases, and enhance judicial capability of environmental protection". It encouraged local courts to actively explore </w:t>
      </w:r>
      <w:r>
        <w:rPr>
          <w:rFonts w:ascii="Times New Roman" w:eastAsia="仿宋_GB2312" w:hAnsi="Times New Roman"/>
          <w:sz w:val="24"/>
          <w:szCs w:val="24"/>
        </w:rPr>
        <w:t xml:space="preserve">and </w:t>
      </w:r>
      <w:r w:rsidRPr="007012E2">
        <w:rPr>
          <w:rFonts w:ascii="Times New Roman" w:eastAsia="仿宋_GB2312" w:hAnsi="Times New Roman"/>
          <w:sz w:val="24"/>
          <w:szCs w:val="24"/>
        </w:rPr>
        <w:t>establish specialized adjudicatin</w:t>
      </w:r>
      <w:r>
        <w:rPr>
          <w:rFonts w:ascii="Times New Roman" w:eastAsia="仿宋_GB2312" w:hAnsi="Times New Roman" w:hint="eastAsia"/>
          <w:sz w:val="24"/>
          <w:szCs w:val="24"/>
        </w:rPr>
        <w:t>g</w:t>
      </w:r>
      <w:r w:rsidRPr="007012E2">
        <w:rPr>
          <w:rFonts w:ascii="Times New Roman" w:eastAsia="仿宋_GB2312" w:hAnsi="Times New Roman"/>
          <w:sz w:val="24"/>
          <w:szCs w:val="24"/>
        </w:rPr>
        <w:t xml:space="preserve"> </w:t>
      </w:r>
      <w:r>
        <w:rPr>
          <w:rFonts w:ascii="Times New Roman" w:eastAsia="仿宋_GB2312" w:hAnsi="Times New Roman"/>
          <w:sz w:val="24"/>
          <w:szCs w:val="24"/>
        </w:rPr>
        <w:t>institution</w:t>
      </w:r>
      <w:r w:rsidRPr="007012E2">
        <w:rPr>
          <w:rFonts w:ascii="Times New Roman" w:eastAsia="仿宋_GB2312" w:hAnsi="Times New Roman"/>
          <w:sz w:val="24"/>
          <w:szCs w:val="24"/>
        </w:rPr>
        <w:t>s for cases relating to environment and resources</w:t>
      </w:r>
      <w:r>
        <w:rPr>
          <w:rFonts w:ascii="Times New Roman" w:eastAsia="仿宋_GB2312" w:hAnsi="Times New Roman"/>
          <w:sz w:val="24"/>
          <w:szCs w:val="24"/>
        </w:rPr>
        <w:t>,</w:t>
      </w:r>
      <w:r w:rsidRPr="007012E2">
        <w:rPr>
          <w:rFonts w:ascii="Times New Roman" w:eastAsia="仿宋_GB2312" w:hAnsi="Times New Roman"/>
          <w:sz w:val="24"/>
          <w:szCs w:val="24"/>
        </w:rPr>
        <w:t xml:space="preserve"> and improve the quality and effectiveness in adjudication of such cases within the legal framework. By 2014, the Higher People</w:t>
      </w:r>
      <w:r>
        <w:rPr>
          <w:rFonts w:ascii="Times New Roman" w:eastAsia="仿宋_GB2312" w:hAnsi="Times New Roman"/>
          <w:sz w:val="24"/>
          <w:szCs w:val="24"/>
        </w:rPr>
        <w:t>'</w:t>
      </w:r>
      <w:r w:rsidRPr="007012E2">
        <w:rPr>
          <w:rFonts w:ascii="Times New Roman" w:eastAsia="仿宋_GB2312" w:hAnsi="Times New Roman"/>
          <w:sz w:val="24"/>
          <w:szCs w:val="24"/>
        </w:rPr>
        <w:t>s Court of Fujian Province ha</w:t>
      </w:r>
      <w:r>
        <w:rPr>
          <w:rFonts w:ascii="Times New Roman" w:eastAsia="仿宋_GB2312" w:hAnsi="Times New Roman" w:hint="eastAsia"/>
          <w:sz w:val="24"/>
          <w:szCs w:val="24"/>
        </w:rPr>
        <w:t>d</w:t>
      </w:r>
      <w:r w:rsidRPr="007012E2">
        <w:rPr>
          <w:rFonts w:ascii="Times New Roman" w:eastAsia="仿宋_GB2312" w:hAnsi="Times New Roman"/>
          <w:sz w:val="24"/>
          <w:szCs w:val="24"/>
        </w:rPr>
        <w:t xml:space="preserve"> set up 65 adjudicatin</w:t>
      </w:r>
      <w:r>
        <w:rPr>
          <w:rFonts w:ascii="Times New Roman" w:eastAsia="仿宋_GB2312" w:hAnsi="Times New Roman" w:hint="eastAsia"/>
          <w:sz w:val="24"/>
          <w:szCs w:val="24"/>
        </w:rPr>
        <w:t>g</w:t>
      </w:r>
      <w:r w:rsidRPr="007012E2">
        <w:rPr>
          <w:rFonts w:ascii="Times New Roman" w:eastAsia="仿宋_GB2312" w:hAnsi="Times New Roman"/>
          <w:sz w:val="24"/>
          <w:szCs w:val="24"/>
        </w:rPr>
        <w:t xml:space="preserve"> </w:t>
      </w:r>
      <w:r>
        <w:rPr>
          <w:rFonts w:ascii="Times New Roman" w:eastAsia="仿宋_GB2312" w:hAnsi="Times New Roman"/>
          <w:sz w:val="24"/>
          <w:szCs w:val="24"/>
        </w:rPr>
        <w:t>institution</w:t>
      </w:r>
      <w:r w:rsidRPr="007012E2">
        <w:rPr>
          <w:rFonts w:ascii="Times New Roman" w:eastAsia="仿宋_GB2312" w:hAnsi="Times New Roman"/>
          <w:sz w:val="24"/>
          <w:szCs w:val="24"/>
        </w:rPr>
        <w:t>s for environment and resources adjudication at its subordinate courts of all three level</w:t>
      </w:r>
      <w:r>
        <w:rPr>
          <w:rFonts w:ascii="Times New Roman" w:eastAsia="仿宋_GB2312" w:hAnsi="Times New Roman"/>
          <w:sz w:val="24"/>
          <w:szCs w:val="24"/>
        </w:rPr>
        <w:t>s</w:t>
      </w:r>
      <w:r w:rsidRPr="007012E2">
        <w:rPr>
          <w:rFonts w:ascii="Times New Roman" w:eastAsia="仿宋_GB2312" w:hAnsi="Times New Roman"/>
          <w:sz w:val="24"/>
          <w:szCs w:val="24"/>
        </w:rPr>
        <w:t>, based on the forestry tribunal</w:t>
      </w:r>
      <w:r>
        <w:rPr>
          <w:rFonts w:ascii="Times New Roman" w:eastAsia="仿宋_GB2312" w:hAnsi="Times New Roman"/>
          <w:sz w:val="24"/>
          <w:szCs w:val="24"/>
        </w:rPr>
        <w:t>s</w:t>
      </w:r>
      <w:r w:rsidRPr="007012E2">
        <w:rPr>
          <w:rFonts w:ascii="Times New Roman" w:eastAsia="仿宋_GB2312" w:hAnsi="Times New Roman"/>
          <w:sz w:val="24"/>
          <w:szCs w:val="24"/>
        </w:rPr>
        <w:t>. As of June 2014, people</w:t>
      </w:r>
      <w:r>
        <w:rPr>
          <w:rFonts w:ascii="Times New Roman" w:eastAsia="仿宋_GB2312" w:hAnsi="Times New Roman"/>
          <w:sz w:val="24"/>
          <w:szCs w:val="24"/>
        </w:rPr>
        <w:t>'</w:t>
      </w:r>
      <w:r w:rsidRPr="007012E2">
        <w:rPr>
          <w:rFonts w:ascii="Times New Roman" w:eastAsia="仿宋_GB2312" w:hAnsi="Times New Roman"/>
          <w:sz w:val="24"/>
          <w:szCs w:val="24"/>
        </w:rPr>
        <w:t>s courts at all levels ha</w:t>
      </w:r>
      <w:r>
        <w:rPr>
          <w:rFonts w:ascii="Times New Roman" w:eastAsia="仿宋_GB2312" w:hAnsi="Times New Roman" w:hint="eastAsia"/>
          <w:sz w:val="24"/>
          <w:szCs w:val="24"/>
        </w:rPr>
        <w:t>d</w:t>
      </w:r>
      <w:r w:rsidRPr="007012E2">
        <w:rPr>
          <w:rFonts w:ascii="Times New Roman" w:eastAsia="仿宋_GB2312" w:hAnsi="Times New Roman"/>
          <w:sz w:val="24"/>
          <w:szCs w:val="24"/>
        </w:rPr>
        <w:t xml:space="preserve"> set up a total of 134 environment and resources adjudicatin</w:t>
      </w:r>
      <w:r>
        <w:rPr>
          <w:rFonts w:ascii="Times New Roman" w:eastAsia="仿宋_GB2312" w:hAnsi="Times New Roman" w:hint="eastAsia"/>
          <w:sz w:val="24"/>
          <w:szCs w:val="24"/>
        </w:rPr>
        <w:t>g</w:t>
      </w:r>
      <w:r w:rsidRPr="007012E2">
        <w:rPr>
          <w:rFonts w:ascii="Times New Roman" w:eastAsia="仿宋_GB2312" w:hAnsi="Times New Roman"/>
          <w:sz w:val="24"/>
          <w:szCs w:val="24"/>
        </w:rPr>
        <w:t xml:space="preserve"> tribunals, collegiate panels or circuit courts.</w:t>
      </w:r>
    </w:p>
    <w:p w:rsidR="00683CA8" w:rsidRPr="00664D1E" w:rsidRDefault="00683CA8" w:rsidP="00683CA8">
      <w:pPr>
        <w:spacing w:beforeLines="100" w:afterLines="100" w:line="360" w:lineRule="auto"/>
        <w:rPr>
          <w:rFonts w:ascii="Times New Roman" w:eastAsia="黑体" w:hAnsi="Times New Roman"/>
          <w:b/>
          <w:sz w:val="24"/>
          <w:szCs w:val="24"/>
        </w:rPr>
      </w:pPr>
      <w:r>
        <w:rPr>
          <w:rFonts w:ascii="Times New Roman" w:eastAsia="黑体" w:hAnsi="Times New Roman"/>
          <w:b/>
          <w:sz w:val="24"/>
          <w:szCs w:val="24"/>
        </w:rPr>
        <w:t>(</w:t>
      </w:r>
      <w:r w:rsidRPr="00B22285">
        <w:rPr>
          <w:rFonts w:ascii="Times New Roman" w:eastAsia="黑体" w:hAnsi="Times New Roman"/>
          <w:b/>
          <w:sz w:val="24"/>
          <w:szCs w:val="24"/>
        </w:rPr>
        <w:t>II</w:t>
      </w:r>
      <w:r>
        <w:rPr>
          <w:rFonts w:ascii="Times New Roman" w:eastAsia="黑体" w:hAnsi="Times New Roman"/>
          <w:b/>
          <w:sz w:val="24"/>
          <w:szCs w:val="24"/>
        </w:rPr>
        <w:t>)</w:t>
      </w:r>
      <w:r>
        <w:rPr>
          <w:rFonts w:ascii="Times New Roman" w:eastAsia="黑体" w:hAnsi="Times New Roman" w:hint="eastAsia"/>
          <w:b/>
          <w:sz w:val="24"/>
          <w:szCs w:val="24"/>
        </w:rPr>
        <w:t xml:space="preserve"> </w:t>
      </w:r>
      <w:r w:rsidRPr="00B22285">
        <w:rPr>
          <w:rFonts w:ascii="Times New Roman" w:eastAsia="黑体" w:hAnsi="Times New Roman"/>
          <w:b/>
          <w:sz w:val="24"/>
          <w:szCs w:val="24"/>
        </w:rPr>
        <w:t xml:space="preserve">Focusing Efforts on Boosting </w:t>
      </w:r>
      <w:r>
        <w:rPr>
          <w:rFonts w:ascii="Times New Roman" w:eastAsia="黑体" w:hAnsi="Times New Roman"/>
          <w:b/>
          <w:sz w:val="24"/>
          <w:szCs w:val="24"/>
        </w:rPr>
        <w:t xml:space="preserve">the </w:t>
      </w:r>
      <w:r w:rsidRPr="00B22285">
        <w:rPr>
          <w:rFonts w:ascii="Times New Roman" w:eastAsia="黑体" w:hAnsi="Times New Roman"/>
          <w:b/>
          <w:sz w:val="24"/>
          <w:szCs w:val="24"/>
        </w:rPr>
        <w:t>Construction of Specialized Institutions for</w:t>
      </w:r>
      <w:r w:rsidRPr="00E26F27">
        <w:rPr>
          <w:rFonts w:ascii="Times New Roman" w:eastAsia="黑体" w:hAnsi="Times New Roman"/>
          <w:b/>
          <w:sz w:val="24"/>
          <w:szCs w:val="24"/>
        </w:rPr>
        <w:t xml:space="preserve"> Environment and Resources Adjudication</w:t>
      </w:r>
    </w:p>
    <w:p w:rsidR="00683CA8" w:rsidRPr="0040421E" w:rsidRDefault="00683CA8" w:rsidP="00683CA8">
      <w:pPr>
        <w:pStyle w:val="p0"/>
        <w:spacing w:afterLines="50" w:line="360" w:lineRule="auto"/>
        <w:rPr>
          <w:rFonts w:ascii="Times New Roman" w:eastAsia="仿宋_GB2312" w:hAnsi="Times New Roman" w:cs="Times New Roman"/>
          <w:kern w:val="2"/>
          <w:sz w:val="24"/>
          <w:szCs w:val="24"/>
        </w:rPr>
      </w:pPr>
      <w:r w:rsidRPr="0040421E">
        <w:rPr>
          <w:rFonts w:ascii="Times New Roman" w:eastAsia="仿宋_GB2312" w:hAnsi="Times New Roman" w:cs="Times New Roman"/>
          <w:kern w:val="2"/>
          <w:sz w:val="24"/>
          <w:szCs w:val="24"/>
        </w:rPr>
        <w:t>In June 2014, the Supreme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 xml:space="preserve">s Court set up </w:t>
      </w:r>
      <w:r>
        <w:rPr>
          <w:rFonts w:ascii="Times New Roman" w:eastAsia="仿宋_GB2312" w:hAnsi="Times New Roman" w:cs="Times New Roman"/>
          <w:kern w:val="2"/>
          <w:sz w:val="24"/>
          <w:szCs w:val="24"/>
        </w:rPr>
        <w:t>the Environment and Resources Adjudicating Tribunal</w:t>
      </w:r>
      <w:r w:rsidRPr="0040421E">
        <w:rPr>
          <w:rFonts w:ascii="Times New Roman" w:eastAsia="仿宋_GB2312" w:hAnsi="Times New Roman" w:cs="Times New Roman"/>
          <w:kern w:val="2"/>
          <w:sz w:val="24"/>
          <w:szCs w:val="24"/>
        </w:rPr>
        <w:t>, to boost the construction of specialized adjudicatin</w:t>
      </w:r>
      <w:r>
        <w:rPr>
          <w:rFonts w:ascii="Times New Roman" w:eastAsia="仿宋_GB2312" w:hAnsi="Times New Roman" w:cs="Times New Roman" w:hint="eastAsia"/>
          <w:kern w:val="2"/>
          <w:sz w:val="24"/>
          <w:szCs w:val="24"/>
        </w:rPr>
        <w:t>g</w:t>
      </w:r>
      <w:r w:rsidRPr="0040421E">
        <w:rPr>
          <w:rFonts w:ascii="Times New Roman" w:eastAsia="仿宋_GB2312" w:hAnsi="Times New Roman" w:cs="Times New Roman"/>
          <w:kern w:val="2"/>
          <w:sz w:val="24"/>
          <w:szCs w:val="24"/>
        </w:rPr>
        <w:t xml:space="preserv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 xml:space="preserve">s. It heralded the beginning of </w:t>
      </w:r>
      <w:r>
        <w:rPr>
          <w:rFonts w:ascii="Times New Roman" w:eastAsia="仿宋_GB2312" w:hAnsi="Times New Roman" w:cs="Times New Roman" w:hint="eastAsia"/>
          <w:kern w:val="2"/>
          <w:sz w:val="24"/>
          <w:szCs w:val="24"/>
        </w:rPr>
        <w:t xml:space="preserve">a </w:t>
      </w:r>
      <w:r w:rsidRPr="0040421E">
        <w:rPr>
          <w:rFonts w:ascii="Times New Roman" w:eastAsia="仿宋_GB2312" w:hAnsi="Times New Roman" w:cs="Times New Roman"/>
          <w:kern w:val="2"/>
          <w:sz w:val="24"/>
          <w:szCs w:val="24"/>
        </w:rPr>
        <w:t xml:space="preserve">systematic reform of specialization of environment and resources adjudication. In July of the same year, it promulgated the </w:t>
      </w:r>
      <w:r w:rsidRPr="004B50ED">
        <w:rPr>
          <w:rFonts w:ascii="Times New Roman" w:eastAsia="仿宋_GB2312" w:hAnsi="Times New Roman" w:cs="Times New Roman"/>
          <w:i/>
          <w:kern w:val="2"/>
          <w:sz w:val="24"/>
          <w:szCs w:val="24"/>
        </w:rPr>
        <w:t>Opinions on Comprehensively Strengthening Environment and Resources Adjudication to Provide Powerful Judicial Assurance for Boosting Ecological Civilization Construction</w:t>
      </w:r>
      <w:r w:rsidRPr="0040421E">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emphasiz</w:t>
      </w:r>
      <w:r w:rsidRPr="0040421E">
        <w:rPr>
          <w:rFonts w:ascii="Times New Roman" w:eastAsia="仿宋_GB2312" w:hAnsi="Times New Roman" w:cs="Times New Roman"/>
          <w:kern w:val="2"/>
          <w:sz w:val="24"/>
          <w:szCs w:val="24"/>
        </w:rPr>
        <w:t xml:space="preserve">ing to "reasonably set up specialized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 xml:space="preserve">s for environment and resources adjudication". In line with the principles of "actually needed, tailored criteria and progressive promotion", </w:t>
      </w:r>
      <w:r>
        <w:rPr>
          <w:rFonts w:ascii="Times New Roman" w:eastAsia="仿宋_GB2312" w:hAnsi="Times New Roman" w:cs="Times New Roman"/>
          <w:kern w:val="2"/>
          <w:sz w:val="24"/>
          <w:szCs w:val="24"/>
        </w:rPr>
        <w:t>people's</w:t>
      </w:r>
      <w:r w:rsidRPr="0040421E">
        <w:rPr>
          <w:rFonts w:ascii="Times New Roman" w:eastAsia="仿宋_GB2312" w:hAnsi="Times New Roman" w:cs="Times New Roman"/>
          <w:kern w:val="2"/>
          <w:sz w:val="24"/>
          <w:szCs w:val="24"/>
        </w:rPr>
        <w:t xml:space="preserve"> courts set up specialized adjudicatin</w:t>
      </w:r>
      <w:r>
        <w:rPr>
          <w:rFonts w:ascii="Times New Roman" w:eastAsia="仿宋_GB2312" w:hAnsi="Times New Roman" w:cs="Times New Roman" w:hint="eastAsia"/>
          <w:kern w:val="2"/>
          <w:sz w:val="24"/>
          <w:szCs w:val="24"/>
        </w:rPr>
        <w:t>g</w:t>
      </w:r>
      <w:r w:rsidRPr="0040421E">
        <w:rPr>
          <w:rFonts w:ascii="Times New Roman" w:eastAsia="仿宋_GB2312" w:hAnsi="Times New Roman" w:cs="Times New Roman"/>
          <w:kern w:val="2"/>
          <w:sz w:val="24"/>
          <w:szCs w:val="24"/>
        </w:rPr>
        <w:t xml:space="preserv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s for cases relating to environment and resources, in order to provide organizational assurance for strengthening environment and resources adjudication. Higher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 xml:space="preserve">s courts should, in line with the principle of adjudication </w:t>
      </w:r>
      <w:r w:rsidRPr="0040421E">
        <w:rPr>
          <w:rFonts w:ascii="Times New Roman" w:eastAsia="仿宋_GB2312" w:hAnsi="Times New Roman" w:cs="Times New Roman"/>
          <w:kern w:val="2"/>
          <w:sz w:val="24"/>
          <w:szCs w:val="24"/>
        </w:rPr>
        <w:lastRenderedPageBreak/>
        <w:t xml:space="preserve">specialization, filter institutional functions, reasonably allocate adjudication resources, and set up specialized </w:t>
      </w:r>
      <w:r>
        <w:rPr>
          <w:rFonts w:ascii="Times New Roman" w:eastAsia="仿宋_GB2312" w:hAnsi="Times New Roman" w:cs="Times New Roman"/>
          <w:kern w:val="2"/>
          <w:sz w:val="24"/>
          <w:szCs w:val="24"/>
        </w:rPr>
        <w:t>institutions</w:t>
      </w:r>
      <w:r w:rsidRPr="0040421E">
        <w:rPr>
          <w:rFonts w:ascii="Times New Roman" w:eastAsia="仿宋_GB2312" w:hAnsi="Times New Roman" w:cs="Times New Roman"/>
          <w:kern w:val="2"/>
          <w:sz w:val="24"/>
          <w:szCs w:val="24"/>
        </w:rPr>
        <w:t xml:space="preserve"> for environment and resources adjudication. Intermediate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s courts should, under the unified guidance of higher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s courts, reasonably set up environment and resources adjudicatin</w:t>
      </w:r>
      <w:r>
        <w:rPr>
          <w:rFonts w:ascii="Times New Roman" w:eastAsia="仿宋_GB2312" w:hAnsi="Times New Roman" w:cs="Times New Roman" w:hint="eastAsia"/>
          <w:kern w:val="2"/>
          <w:sz w:val="24"/>
          <w:szCs w:val="24"/>
        </w:rPr>
        <w:t>g</w:t>
      </w:r>
      <w:r w:rsidRPr="0040421E">
        <w:rPr>
          <w:rFonts w:ascii="Times New Roman" w:eastAsia="仿宋_GB2312" w:hAnsi="Times New Roman" w:cs="Times New Roman"/>
          <w:kern w:val="2"/>
          <w:sz w:val="24"/>
          <w:szCs w:val="24"/>
        </w:rPr>
        <w:t xml:space="preserv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 xml:space="preserve">s according to </w:t>
      </w:r>
      <w:r>
        <w:rPr>
          <w:rFonts w:ascii="Times New Roman" w:eastAsia="仿宋_GB2312" w:hAnsi="Times New Roman" w:cs="Times New Roman" w:hint="eastAsia"/>
          <w:kern w:val="2"/>
          <w:sz w:val="24"/>
          <w:szCs w:val="24"/>
        </w:rPr>
        <w:t xml:space="preserve">the </w:t>
      </w:r>
      <w:r w:rsidRPr="0040421E">
        <w:rPr>
          <w:rFonts w:ascii="Times New Roman" w:eastAsia="仿宋_GB2312" w:hAnsi="Times New Roman" w:cs="Times New Roman"/>
          <w:kern w:val="2"/>
          <w:sz w:val="24"/>
          <w:szCs w:val="24"/>
        </w:rPr>
        <w:t xml:space="preserve">load of environmental and resources </w:t>
      </w:r>
      <w:r>
        <w:rPr>
          <w:rFonts w:ascii="Times New Roman" w:eastAsia="仿宋_GB2312" w:hAnsi="Times New Roman" w:cs="Times New Roman"/>
          <w:kern w:val="2"/>
          <w:sz w:val="24"/>
          <w:szCs w:val="24"/>
        </w:rPr>
        <w:t xml:space="preserve">cases </w:t>
      </w:r>
      <w:r w:rsidRPr="0040421E">
        <w:rPr>
          <w:rFonts w:ascii="Times New Roman" w:eastAsia="仿宋_GB2312" w:hAnsi="Times New Roman" w:cs="Times New Roman"/>
          <w:kern w:val="2"/>
          <w:sz w:val="24"/>
          <w:szCs w:val="24"/>
        </w:rPr>
        <w:t xml:space="preserve">or, if </w:t>
      </w:r>
      <w:r>
        <w:rPr>
          <w:rFonts w:ascii="Times New Roman" w:eastAsia="仿宋_GB2312" w:hAnsi="Times New Roman" w:cs="Times New Roman"/>
          <w:kern w:val="2"/>
          <w:sz w:val="24"/>
          <w:szCs w:val="24"/>
        </w:rPr>
        <w:t>the case</w:t>
      </w:r>
      <w:r w:rsidRPr="0040421E">
        <w:rPr>
          <w:rFonts w:ascii="Times New Roman" w:eastAsia="仿宋_GB2312" w:hAnsi="Times New Roman" w:cs="Times New Roman"/>
          <w:kern w:val="2"/>
          <w:sz w:val="24"/>
          <w:szCs w:val="24"/>
        </w:rPr>
        <w:t>load is not heavy, environment and resources collegiate panels. Upon approval of higher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s courts, basic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s courts with relatively more cases may also set up environment and resources adjudicatin</w:t>
      </w:r>
      <w:r>
        <w:rPr>
          <w:rFonts w:ascii="Times New Roman" w:eastAsia="仿宋_GB2312" w:hAnsi="Times New Roman" w:cs="Times New Roman" w:hint="eastAsia"/>
          <w:kern w:val="2"/>
          <w:sz w:val="24"/>
          <w:szCs w:val="24"/>
        </w:rPr>
        <w:t>g</w:t>
      </w:r>
      <w:r w:rsidRPr="0040421E">
        <w:rPr>
          <w:rFonts w:ascii="Times New Roman" w:eastAsia="仿宋_GB2312" w:hAnsi="Times New Roman" w:cs="Times New Roman"/>
          <w:kern w:val="2"/>
          <w:sz w:val="24"/>
          <w:szCs w:val="24"/>
        </w:rPr>
        <w:t xml:space="preserv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 xml:space="preserve">s. In November 2015, the </w:t>
      </w:r>
      <w:r w:rsidRPr="00804321">
        <w:rPr>
          <w:rFonts w:ascii="Times New Roman" w:eastAsia="仿宋_GB2312" w:hAnsi="Times New Roman" w:cs="Times New Roman"/>
          <w:i/>
          <w:kern w:val="2"/>
          <w:sz w:val="24"/>
          <w:szCs w:val="24"/>
        </w:rPr>
        <w:t>First Environment and Resources Adjudication Working Conference of National Courts</w:t>
      </w:r>
      <w:r w:rsidRPr="0040421E">
        <w:rPr>
          <w:rFonts w:ascii="Times New Roman" w:eastAsia="仿宋_GB2312" w:hAnsi="Times New Roman" w:cs="Times New Roman"/>
          <w:kern w:val="2"/>
          <w:sz w:val="24"/>
          <w:szCs w:val="24"/>
        </w:rPr>
        <w:t xml:space="preserve"> was held in </w:t>
      </w:r>
      <w:proofErr w:type="spellStart"/>
      <w:r w:rsidRPr="0040421E">
        <w:rPr>
          <w:rFonts w:ascii="Times New Roman" w:eastAsia="仿宋_GB2312" w:hAnsi="Times New Roman" w:cs="Times New Roman"/>
          <w:kern w:val="2"/>
          <w:sz w:val="24"/>
          <w:szCs w:val="24"/>
        </w:rPr>
        <w:t>Gutian</w:t>
      </w:r>
      <w:proofErr w:type="spellEnd"/>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 xml:space="preserve"> Fujian Province. It was proposed explicitly at the conference that all courts should focus on adjudication specialization and promote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 xml:space="preserve"> construction for environment and resources adjudication according to local situation, so as to build up </w:t>
      </w:r>
      <w:r>
        <w:rPr>
          <w:rFonts w:ascii="Times New Roman" w:eastAsia="仿宋_GB2312" w:hAnsi="Times New Roman" w:cs="Times New Roman"/>
          <w:kern w:val="2"/>
          <w:sz w:val="24"/>
          <w:szCs w:val="24"/>
        </w:rPr>
        <w:t>a</w:t>
      </w:r>
      <w:r w:rsidRPr="0040421E">
        <w:rPr>
          <w:rFonts w:ascii="Times New Roman" w:eastAsia="仿宋_GB2312" w:hAnsi="Times New Roman" w:cs="Times New Roman"/>
          <w:kern w:val="2"/>
          <w:sz w:val="24"/>
          <w:szCs w:val="24"/>
        </w:rPr>
        <w:t xml:space="preserve"> specialized system of environment and resources adjudication.</w:t>
      </w:r>
    </w:p>
    <w:p w:rsidR="00683CA8" w:rsidRPr="008B6A53" w:rsidRDefault="00683CA8" w:rsidP="00683CA8">
      <w:pPr>
        <w:pStyle w:val="p0"/>
        <w:spacing w:afterLines="50" w:line="360" w:lineRule="auto"/>
        <w:rPr>
          <w:rFonts w:ascii="Times New Roman" w:eastAsia="仿宋_GB2312" w:hAnsi="Times New Roman" w:cs="Times New Roman"/>
          <w:kern w:val="2"/>
          <w:sz w:val="24"/>
          <w:szCs w:val="24"/>
        </w:rPr>
      </w:pPr>
      <w:r w:rsidRPr="0040421E">
        <w:rPr>
          <w:rFonts w:ascii="Times New Roman" w:eastAsia="仿宋_GB2312" w:hAnsi="Times New Roman" w:cs="Times New Roman"/>
          <w:kern w:val="2"/>
          <w:sz w:val="24"/>
          <w:szCs w:val="24"/>
        </w:rPr>
        <w:t xml:space="preserve">The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 xml:space="preserve"> construction of environment and resources adjudication at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s courts has witnessed remarkable achievements. As of June 2016,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s courts at all levels ha</w:t>
      </w:r>
      <w:r>
        <w:rPr>
          <w:rFonts w:ascii="Times New Roman" w:eastAsia="仿宋_GB2312" w:hAnsi="Times New Roman" w:cs="Times New Roman" w:hint="eastAsia"/>
          <w:kern w:val="2"/>
          <w:sz w:val="24"/>
          <w:szCs w:val="24"/>
        </w:rPr>
        <w:t>d</w:t>
      </w:r>
      <w:r w:rsidRPr="0040421E">
        <w:rPr>
          <w:rFonts w:ascii="Times New Roman" w:eastAsia="仿宋_GB2312" w:hAnsi="Times New Roman" w:cs="Times New Roman"/>
          <w:kern w:val="2"/>
          <w:sz w:val="24"/>
          <w:szCs w:val="24"/>
        </w:rPr>
        <w:t xml:space="preserve"> set up a total of 558 environment and resources adjudicatin</w:t>
      </w:r>
      <w:r>
        <w:rPr>
          <w:rFonts w:ascii="Times New Roman" w:eastAsia="仿宋_GB2312" w:hAnsi="Times New Roman" w:cs="Times New Roman" w:hint="eastAsia"/>
          <w:kern w:val="2"/>
          <w:sz w:val="24"/>
          <w:szCs w:val="24"/>
        </w:rPr>
        <w:t>g</w:t>
      </w:r>
      <w:r w:rsidRPr="0040421E">
        <w:rPr>
          <w:rFonts w:ascii="Times New Roman" w:eastAsia="仿宋_GB2312" w:hAnsi="Times New Roman" w:cs="Times New Roman"/>
          <w:kern w:val="2"/>
          <w:sz w:val="24"/>
          <w:szCs w:val="24"/>
        </w:rPr>
        <w:t xml:space="preserve"> tribunals, collegiate panels or circuit courts, including 191 tribunals. Higher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 xml:space="preserve">s courts in 15 provinces, autonomous regions, and municipalities directly under the Central Government, including </w:t>
      </w:r>
      <w:proofErr w:type="spellStart"/>
      <w:r w:rsidRPr="0040421E">
        <w:rPr>
          <w:rFonts w:ascii="Times New Roman" w:eastAsia="仿宋_GB2312" w:hAnsi="Times New Roman" w:cs="Times New Roman"/>
          <w:kern w:val="2"/>
          <w:sz w:val="24"/>
          <w:szCs w:val="24"/>
        </w:rPr>
        <w:t>Guizhou</w:t>
      </w:r>
      <w:proofErr w:type="spellEnd"/>
      <w:r w:rsidRPr="0040421E">
        <w:rPr>
          <w:rFonts w:ascii="Times New Roman" w:eastAsia="仿宋_GB2312" w:hAnsi="Times New Roman" w:cs="Times New Roman"/>
          <w:kern w:val="2"/>
          <w:sz w:val="24"/>
          <w:szCs w:val="24"/>
        </w:rPr>
        <w:t xml:space="preserve">, Fujian, Hainan, Jiangsu, </w:t>
      </w:r>
      <w:proofErr w:type="spellStart"/>
      <w:r w:rsidRPr="0040421E">
        <w:rPr>
          <w:rFonts w:ascii="Times New Roman" w:eastAsia="仿宋_GB2312" w:hAnsi="Times New Roman" w:cs="Times New Roman"/>
          <w:kern w:val="2"/>
          <w:sz w:val="24"/>
          <w:szCs w:val="24"/>
        </w:rPr>
        <w:t>Hebei</w:t>
      </w:r>
      <w:proofErr w:type="spellEnd"/>
      <w:r w:rsidRPr="0040421E">
        <w:rPr>
          <w:rFonts w:ascii="Times New Roman" w:eastAsia="仿宋_GB2312" w:hAnsi="Times New Roman" w:cs="Times New Roman"/>
          <w:kern w:val="2"/>
          <w:sz w:val="24"/>
          <w:szCs w:val="24"/>
        </w:rPr>
        <w:t>, Shandong, Guangxi, Jiangxi, Henan, Guangdong, Chongqing, Yunnan, Hunan, Sichuan and Jilin, set up environment and resources tribunals. Higher people</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 xml:space="preserve">s courts in other provinces appointed specialized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s to be responsible for environment and resources adjudication. Fujian, Jiangsu, Hainan</w:t>
      </w:r>
      <w:r>
        <w:rPr>
          <w:rFonts w:ascii="Times New Roman" w:eastAsia="仿宋_GB2312" w:hAnsi="Times New Roman" w:cs="Times New Roman"/>
          <w:kern w:val="2"/>
          <w:sz w:val="24"/>
          <w:szCs w:val="24"/>
        </w:rPr>
        <w:t>,</w:t>
      </w:r>
      <w:r w:rsidRPr="0040421E">
        <w:rPr>
          <w:rFonts w:ascii="Times New Roman" w:eastAsia="仿宋_GB2312" w:hAnsi="Times New Roman" w:cs="Times New Roman"/>
          <w:kern w:val="2"/>
          <w:sz w:val="24"/>
          <w:szCs w:val="24"/>
        </w:rPr>
        <w:t xml:space="preserve"> Chongqing and </w:t>
      </w:r>
      <w:proofErr w:type="spellStart"/>
      <w:r w:rsidRPr="0040421E">
        <w:rPr>
          <w:rFonts w:ascii="Times New Roman" w:eastAsia="仿宋_GB2312" w:hAnsi="Times New Roman" w:cs="Times New Roman"/>
          <w:kern w:val="2"/>
          <w:sz w:val="24"/>
          <w:szCs w:val="24"/>
        </w:rPr>
        <w:t>Guizhou</w:t>
      </w:r>
      <w:proofErr w:type="spellEnd"/>
      <w:r w:rsidRPr="0040421E">
        <w:rPr>
          <w:rFonts w:ascii="Times New Roman" w:eastAsia="仿宋_GB2312" w:hAnsi="Times New Roman" w:cs="Times New Roman"/>
          <w:kern w:val="2"/>
          <w:sz w:val="24"/>
          <w:szCs w:val="24"/>
        </w:rPr>
        <w:t xml:space="preserve"> Province established a three-level organizational system for</w:t>
      </w:r>
      <w:r>
        <w:rPr>
          <w:rFonts w:ascii="Times New Roman" w:eastAsia="仿宋_GB2312" w:hAnsi="Times New Roman" w:cs="Times New Roman" w:hint="eastAsia"/>
          <w:kern w:val="2"/>
          <w:sz w:val="24"/>
          <w:szCs w:val="24"/>
        </w:rPr>
        <w:t xml:space="preserve"> </w:t>
      </w:r>
      <w:r w:rsidRPr="0040421E">
        <w:rPr>
          <w:rFonts w:ascii="Times New Roman" w:eastAsia="仿宋_GB2312" w:hAnsi="Times New Roman" w:cs="Times New Roman"/>
          <w:kern w:val="2"/>
          <w:sz w:val="24"/>
          <w:szCs w:val="24"/>
        </w:rPr>
        <w:t>environment and resources adjudication. The establishment and operation of specialized adjudicati</w:t>
      </w:r>
      <w:r>
        <w:rPr>
          <w:rFonts w:ascii="Times New Roman" w:eastAsia="仿宋_GB2312" w:hAnsi="Times New Roman" w:cs="Times New Roman"/>
          <w:kern w:val="2"/>
          <w:sz w:val="24"/>
          <w:szCs w:val="24"/>
        </w:rPr>
        <w:t>ng</w:t>
      </w:r>
      <w:r>
        <w:rPr>
          <w:rFonts w:ascii="Times New Roman" w:eastAsia="仿宋_GB2312" w:hAnsi="Times New Roman" w:cs="Times New Roman" w:hint="eastAsia"/>
          <w:kern w:val="2"/>
          <w:sz w:val="24"/>
          <w:szCs w:val="24"/>
        </w:rPr>
        <w:t xml:space="preserve"> </w:t>
      </w:r>
      <w:r>
        <w:rPr>
          <w:rFonts w:ascii="Times New Roman" w:eastAsia="仿宋_GB2312" w:hAnsi="Times New Roman" w:cs="Times New Roman"/>
          <w:kern w:val="2"/>
          <w:sz w:val="24"/>
          <w:szCs w:val="24"/>
        </w:rPr>
        <w:t>institution</w:t>
      </w:r>
      <w:r w:rsidRPr="0040421E">
        <w:rPr>
          <w:rFonts w:ascii="Times New Roman" w:eastAsia="仿宋_GB2312" w:hAnsi="Times New Roman" w:cs="Times New Roman"/>
          <w:kern w:val="2"/>
          <w:sz w:val="24"/>
          <w:szCs w:val="24"/>
        </w:rPr>
        <w:t>s for cases relating to environment and resources gave full play to the functional role of environment and resources adjudication.</w:t>
      </w:r>
    </w:p>
    <w:p w:rsidR="00683CA8" w:rsidRPr="00664D1E" w:rsidRDefault="00683CA8" w:rsidP="00683CA8">
      <w:pPr>
        <w:spacing w:beforeLines="100" w:afterLines="100" w:line="360" w:lineRule="auto"/>
        <w:rPr>
          <w:rFonts w:ascii="Times New Roman" w:eastAsia="黑体" w:hAnsi="Times New Roman"/>
          <w:b/>
          <w:sz w:val="24"/>
          <w:szCs w:val="24"/>
        </w:rPr>
      </w:pPr>
      <w:r w:rsidRPr="00664D1E">
        <w:rPr>
          <w:rFonts w:ascii="Times New Roman" w:eastAsia="黑体" w:hAnsi="Times New Roman"/>
          <w:b/>
          <w:sz w:val="24"/>
          <w:szCs w:val="24"/>
        </w:rPr>
        <w:t>(III)</w:t>
      </w:r>
      <w:r>
        <w:rPr>
          <w:rFonts w:ascii="Times New Roman" w:eastAsia="黑体" w:hAnsi="Times New Roman" w:hint="eastAsia"/>
          <w:b/>
          <w:sz w:val="24"/>
          <w:szCs w:val="24"/>
        </w:rPr>
        <w:t xml:space="preserve"> </w:t>
      </w:r>
      <w:r w:rsidRPr="00090C9A">
        <w:rPr>
          <w:rFonts w:ascii="Times New Roman" w:eastAsia="黑体" w:hAnsi="Times New Roman"/>
          <w:b/>
          <w:sz w:val="24"/>
          <w:szCs w:val="24"/>
        </w:rPr>
        <w:t>Identifying the Scope of Environment and Resources Cases</w:t>
      </w:r>
    </w:p>
    <w:p w:rsidR="00683CA8" w:rsidRPr="00D449AF" w:rsidRDefault="00683CA8" w:rsidP="00683CA8">
      <w:pPr>
        <w:spacing w:afterLines="50" w:line="360" w:lineRule="auto"/>
        <w:rPr>
          <w:rFonts w:ascii="Times New Roman" w:eastAsia="仿宋_GB2312" w:hAnsi="Times New Roman"/>
          <w:sz w:val="24"/>
          <w:szCs w:val="24"/>
        </w:rPr>
      </w:pPr>
      <w:r w:rsidRPr="00D449AF">
        <w:rPr>
          <w:rFonts w:ascii="Times New Roman" w:eastAsia="仿宋_GB2312" w:hAnsi="Times New Roman"/>
          <w:sz w:val="24"/>
          <w:szCs w:val="24"/>
        </w:rPr>
        <w:lastRenderedPageBreak/>
        <w:t>In June 2016, the Supreme People</w:t>
      </w:r>
      <w:r>
        <w:rPr>
          <w:rFonts w:ascii="Times New Roman" w:eastAsia="仿宋_GB2312" w:hAnsi="Times New Roman"/>
          <w:sz w:val="24"/>
          <w:szCs w:val="24"/>
        </w:rPr>
        <w:t>'</w:t>
      </w:r>
      <w:r w:rsidRPr="00D449AF">
        <w:rPr>
          <w:rFonts w:ascii="Times New Roman" w:eastAsia="仿宋_GB2312" w:hAnsi="Times New Roman"/>
          <w:sz w:val="24"/>
          <w:szCs w:val="24"/>
        </w:rPr>
        <w:t xml:space="preserve">s Court issued the </w:t>
      </w:r>
      <w:r w:rsidRPr="00BF3040">
        <w:rPr>
          <w:rFonts w:ascii="Times New Roman" w:eastAsia="仿宋_GB2312" w:hAnsi="Times New Roman"/>
          <w:i/>
          <w:sz w:val="24"/>
          <w:szCs w:val="24"/>
        </w:rPr>
        <w:t>Opinions on Giving Full Play to the Functional Role of Adjudication to Provide Judicial Service and Assurance for Boosting Ecological Civilization Construction and Green Development</w:t>
      </w:r>
      <w:r w:rsidRPr="00D449AF">
        <w:rPr>
          <w:rFonts w:ascii="Times New Roman" w:eastAsia="仿宋_GB2312" w:hAnsi="Times New Roman"/>
          <w:sz w:val="24"/>
          <w:szCs w:val="24"/>
        </w:rPr>
        <w:t xml:space="preserve">. According to environmental rights and interests as well as environmental elements , these Opinions specified </w:t>
      </w:r>
      <w:r>
        <w:rPr>
          <w:rFonts w:ascii="Times New Roman" w:eastAsia="仿宋_GB2312" w:hAnsi="Times New Roman" w:hint="eastAsia"/>
          <w:sz w:val="24"/>
          <w:szCs w:val="24"/>
        </w:rPr>
        <w:t xml:space="preserve">the </w:t>
      </w:r>
      <w:r w:rsidRPr="00D449AF">
        <w:rPr>
          <w:rFonts w:ascii="Times New Roman" w:eastAsia="仿宋_GB2312" w:hAnsi="Times New Roman"/>
          <w:sz w:val="24"/>
          <w:szCs w:val="24"/>
        </w:rPr>
        <w:t xml:space="preserve">scope of duties and </w:t>
      </w:r>
      <w:r>
        <w:rPr>
          <w:rFonts w:ascii="Times New Roman" w:eastAsia="仿宋_GB2312" w:hAnsi="Times New Roman" w:hint="eastAsia"/>
          <w:sz w:val="24"/>
          <w:szCs w:val="24"/>
        </w:rPr>
        <w:t xml:space="preserve">the </w:t>
      </w:r>
      <w:r w:rsidRPr="00D449AF">
        <w:rPr>
          <w:rFonts w:ascii="Times New Roman" w:eastAsia="仿宋_GB2312" w:hAnsi="Times New Roman"/>
          <w:sz w:val="24"/>
          <w:szCs w:val="24"/>
        </w:rPr>
        <w:t>types of cases to be accepted by people</w:t>
      </w:r>
      <w:r>
        <w:rPr>
          <w:rFonts w:ascii="Times New Roman" w:eastAsia="仿宋_GB2312" w:hAnsi="Times New Roman"/>
          <w:sz w:val="24"/>
          <w:szCs w:val="24"/>
        </w:rPr>
        <w:t>'</w:t>
      </w:r>
      <w:r w:rsidRPr="00D449AF">
        <w:rPr>
          <w:rFonts w:ascii="Times New Roman" w:eastAsia="仿宋_GB2312" w:hAnsi="Times New Roman"/>
          <w:sz w:val="24"/>
          <w:szCs w:val="24"/>
        </w:rPr>
        <w:t xml:space="preserve">s courts in protecting ecological environment and ensuring reasonable </w:t>
      </w:r>
      <w:r>
        <w:rPr>
          <w:rFonts w:ascii="Times New Roman" w:eastAsia="仿宋_GB2312" w:hAnsi="Times New Roman"/>
          <w:sz w:val="24"/>
          <w:szCs w:val="24"/>
        </w:rPr>
        <w:t>e</w:t>
      </w:r>
      <w:r w:rsidRPr="005D4F55">
        <w:rPr>
          <w:rFonts w:ascii="Times New Roman" w:eastAsia="仿宋_GB2312" w:hAnsi="Times New Roman"/>
          <w:sz w:val="24"/>
          <w:szCs w:val="24"/>
        </w:rPr>
        <w:t>xploitation and utilization</w:t>
      </w:r>
      <w:r w:rsidRPr="00D449AF">
        <w:rPr>
          <w:rFonts w:ascii="Times New Roman" w:eastAsia="仿宋_GB2312" w:hAnsi="Times New Roman"/>
          <w:sz w:val="24"/>
          <w:szCs w:val="24"/>
        </w:rPr>
        <w:t xml:space="preserve"> of natural resources, laying down the foundation for defining the duties of environment and resources adjudicatin</w:t>
      </w:r>
      <w:r>
        <w:rPr>
          <w:rFonts w:ascii="Times New Roman" w:eastAsia="仿宋_GB2312" w:hAnsi="Times New Roman" w:hint="eastAsia"/>
          <w:sz w:val="24"/>
          <w:szCs w:val="24"/>
        </w:rPr>
        <w:t>g</w:t>
      </w:r>
      <w:r w:rsidRPr="00D449AF">
        <w:rPr>
          <w:rFonts w:ascii="Times New Roman" w:eastAsia="仿宋_GB2312" w:hAnsi="Times New Roman"/>
          <w:sz w:val="24"/>
          <w:szCs w:val="24"/>
        </w:rPr>
        <w:t xml:space="preserve"> </w:t>
      </w:r>
      <w:r>
        <w:rPr>
          <w:rFonts w:ascii="Times New Roman" w:eastAsia="仿宋_GB2312" w:hAnsi="Times New Roman"/>
          <w:sz w:val="24"/>
          <w:szCs w:val="24"/>
        </w:rPr>
        <w:t>institution</w:t>
      </w:r>
      <w:r w:rsidRPr="00D449AF">
        <w:rPr>
          <w:rFonts w:ascii="Times New Roman" w:eastAsia="仿宋_GB2312" w:hAnsi="Times New Roman"/>
          <w:sz w:val="24"/>
          <w:szCs w:val="24"/>
        </w:rPr>
        <w:t>s and coordinating the function of criminal, civil and administrative adjudication of cases relating to environment and resources.</w:t>
      </w:r>
    </w:p>
    <w:p w:rsidR="00683CA8" w:rsidRPr="00D449AF" w:rsidRDefault="00683CA8" w:rsidP="00683CA8">
      <w:pPr>
        <w:spacing w:afterLines="50" w:line="360" w:lineRule="auto"/>
        <w:rPr>
          <w:rFonts w:ascii="Times New Roman" w:eastAsia="仿宋_GB2312" w:hAnsi="Times New Roman"/>
          <w:sz w:val="24"/>
          <w:szCs w:val="24"/>
        </w:rPr>
      </w:pPr>
      <w:r w:rsidRPr="00D449AF">
        <w:rPr>
          <w:rFonts w:ascii="Times New Roman" w:eastAsia="仿宋_GB2312" w:hAnsi="Times New Roman"/>
          <w:sz w:val="24"/>
          <w:szCs w:val="24"/>
        </w:rPr>
        <w:t>Criminal cases relating to environment and resources mainly include the following: 1. Crimes of damaging environment and resources protection set out in Section 6 of Chapter 6 of the</w:t>
      </w:r>
      <w:r w:rsidRPr="00DA15CD">
        <w:rPr>
          <w:rFonts w:ascii="Times New Roman" w:eastAsia="仿宋_GB2312" w:hAnsi="Times New Roman"/>
          <w:i/>
          <w:sz w:val="24"/>
          <w:szCs w:val="24"/>
        </w:rPr>
        <w:t xml:space="preserve"> Criminal Law of the People</w:t>
      </w:r>
      <w:r>
        <w:rPr>
          <w:rFonts w:ascii="Times New Roman" w:eastAsia="仿宋_GB2312" w:hAnsi="Times New Roman"/>
          <w:i/>
          <w:sz w:val="24"/>
          <w:szCs w:val="24"/>
        </w:rPr>
        <w:t>'</w:t>
      </w:r>
      <w:r w:rsidRPr="00DA15CD">
        <w:rPr>
          <w:rFonts w:ascii="Times New Roman" w:eastAsia="仿宋_GB2312" w:hAnsi="Times New Roman"/>
          <w:i/>
          <w:sz w:val="24"/>
          <w:szCs w:val="24"/>
        </w:rPr>
        <w:t>s Republic of China</w:t>
      </w:r>
      <w:r w:rsidRPr="00D449AF">
        <w:rPr>
          <w:rFonts w:ascii="Times New Roman" w:eastAsia="仿宋_GB2312" w:hAnsi="Times New Roman"/>
          <w:sz w:val="24"/>
          <w:szCs w:val="24"/>
        </w:rPr>
        <w:t>, including crimes of severely polluting atmosphere, water and soil environment by illegal</w:t>
      </w:r>
      <w:r>
        <w:rPr>
          <w:rFonts w:ascii="Times New Roman" w:eastAsia="仿宋_GB2312" w:hAnsi="Times New Roman" w:hint="eastAsia"/>
          <w:sz w:val="24"/>
          <w:szCs w:val="24"/>
        </w:rPr>
        <w:t xml:space="preserve"> </w:t>
      </w:r>
      <w:r w:rsidRPr="00D449AF">
        <w:rPr>
          <w:rFonts w:ascii="Times New Roman" w:eastAsia="仿宋_GB2312" w:hAnsi="Times New Roman"/>
          <w:sz w:val="24"/>
          <w:szCs w:val="24"/>
        </w:rPr>
        <w:t xml:space="preserve">discharging, dumping </w:t>
      </w:r>
      <w:r>
        <w:rPr>
          <w:rFonts w:ascii="Times New Roman" w:eastAsia="仿宋_GB2312" w:hAnsi="Times New Roman"/>
          <w:sz w:val="24"/>
          <w:szCs w:val="24"/>
        </w:rPr>
        <w:t>and</w:t>
      </w:r>
      <w:r>
        <w:rPr>
          <w:rFonts w:ascii="Times New Roman" w:eastAsia="仿宋_GB2312" w:hAnsi="Times New Roman" w:hint="eastAsia"/>
          <w:sz w:val="24"/>
          <w:szCs w:val="24"/>
        </w:rPr>
        <w:t>/</w:t>
      </w:r>
      <w:r w:rsidRPr="00D449AF">
        <w:rPr>
          <w:rFonts w:ascii="Times New Roman" w:eastAsia="仿宋_GB2312" w:hAnsi="Times New Roman"/>
          <w:sz w:val="24"/>
          <w:szCs w:val="24"/>
        </w:rPr>
        <w:t>or disposing of pollutants; illegal occupying agricultural land such as farming l</w:t>
      </w:r>
      <w:r>
        <w:rPr>
          <w:rFonts w:ascii="Times New Roman" w:eastAsia="仿宋_GB2312" w:hAnsi="Times New Roman"/>
          <w:sz w:val="24"/>
          <w:szCs w:val="24"/>
        </w:rPr>
        <w:t>and and forestry land, illegal</w:t>
      </w:r>
      <w:r w:rsidRPr="00D449AF">
        <w:rPr>
          <w:rFonts w:ascii="Times New Roman" w:eastAsia="仿宋_GB2312" w:hAnsi="Times New Roman"/>
          <w:sz w:val="24"/>
          <w:szCs w:val="24"/>
        </w:rPr>
        <w:t xml:space="preserve"> mining </w:t>
      </w:r>
      <w:r>
        <w:rPr>
          <w:rFonts w:ascii="Times New Roman" w:eastAsia="仿宋_GB2312" w:hAnsi="Times New Roman"/>
          <w:sz w:val="24"/>
          <w:szCs w:val="24"/>
        </w:rPr>
        <w:t>and</w:t>
      </w:r>
      <w:r>
        <w:rPr>
          <w:rFonts w:ascii="Times New Roman" w:eastAsia="仿宋_GB2312" w:hAnsi="Times New Roman" w:hint="eastAsia"/>
          <w:sz w:val="24"/>
          <w:szCs w:val="24"/>
        </w:rPr>
        <w:t>/</w:t>
      </w:r>
      <w:r w:rsidRPr="00D449AF">
        <w:rPr>
          <w:rFonts w:ascii="Times New Roman" w:eastAsia="仿宋_GB2312" w:hAnsi="Times New Roman"/>
          <w:sz w:val="24"/>
          <w:szCs w:val="24"/>
        </w:rPr>
        <w:t xml:space="preserve">or destructive mining, illegal </w:t>
      </w:r>
      <w:r>
        <w:rPr>
          <w:rFonts w:ascii="Times New Roman" w:eastAsia="仿宋_GB2312" w:hAnsi="Times New Roman"/>
          <w:sz w:val="24"/>
          <w:szCs w:val="24"/>
        </w:rPr>
        <w:t>and</w:t>
      </w:r>
      <w:r>
        <w:rPr>
          <w:rFonts w:ascii="Times New Roman" w:eastAsia="仿宋_GB2312" w:hAnsi="Times New Roman" w:hint="eastAsia"/>
          <w:sz w:val="24"/>
          <w:szCs w:val="24"/>
        </w:rPr>
        <w:t>/</w:t>
      </w:r>
      <w:r w:rsidRPr="00D449AF">
        <w:rPr>
          <w:rFonts w:ascii="Times New Roman" w:eastAsia="仿宋_GB2312" w:hAnsi="Times New Roman"/>
          <w:sz w:val="24"/>
          <w:szCs w:val="24"/>
        </w:rPr>
        <w:t xml:space="preserve">or excessive deforestation, illegal </w:t>
      </w:r>
      <w:r>
        <w:rPr>
          <w:rFonts w:ascii="Times New Roman" w:eastAsia="仿宋_GB2312" w:hAnsi="Times New Roman" w:hint="eastAsia"/>
          <w:sz w:val="24"/>
          <w:szCs w:val="24"/>
        </w:rPr>
        <w:t>fish</w:t>
      </w:r>
      <w:r w:rsidRPr="00D449AF">
        <w:rPr>
          <w:rFonts w:ascii="Times New Roman" w:eastAsia="仿宋_GB2312" w:hAnsi="Times New Roman"/>
          <w:sz w:val="24"/>
          <w:szCs w:val="24"/>
        </w:rPr>
        <w:t xml:space="preserve">ing aquatic products, illegal hunting, illegal capturing </w:t>
      </w:r>
      <w:r>
        <w:rPr>
          <w:rFonts w:ascii="Times New Roman" w:eastAsia="仿宋_GB2312" w:hAnsi="Times New Roman"/>
          <w:sz w:val="24"/>
          <w:szCs w:val="24"/>
        </w:rPr>
        <w:t>and</w:t>
      </w:r>
      <w:r>
        <w:rPr>
          <w:rFonts w:ascii="Times New Roman" w:eastAsia="仿宋_GB2312" w:hAnsi="Times New Roman" w:hint="eastAsia"/>
          <w:sz w:val="24"/>
          <w:szCs w:val="24"/>
        </w:rPr>
        <w:t>/</w:t>
      </w:r>
      <w:r w:rsidRPr="00D449AF">
        <w:rPr>
          <w:rFonts w:ascii="Times New Roman" w:eastAsia="仿宋_GB2312" w:hAnsi="Times New Roman"/>
          <w:sz w:val="24"/>
          <w:szCs w:val="24"/>
        </w:rPr>
        <w:t xml:space="preserve">or killing precious and endangered wild fauna, illegal cutting down </w:t>
      </w:r>
      <w:r>
        <w:rPr>
          <w:rFonts w:ascii="Times New Roman" w:eastAsia="仿宋_GB2312" w:hAnsi="Times New Roman"/>
          <w:sz w:val="24"/>
          <w:szCs w:val="24"/>
        </w:rPr>
        <w:t>and</w:t>
      </w:r>
      <w:r>
        <w:rPr>
          <w:rFonts w:ascii="Times New Roman" w:eastAsia="仿宋_GB2312" w:hAnsi="Times New Roman" w:hint="eastAsia"/>
          <w:sz w:val="24"/>
          <w:szCs w:val="24"/>
        </w:rPr>
        <w:t>/</w:t>
      </w:r>
      <w:r w:rsidRPr="00D449AF">
        <w:rPr>
          <w:rFonts w:ascii="Times New Roman" w:eastAsia="仿宋_GB2312" w:hAnsi="Times New Roman"/>
          <w:sz w:val="24"/>
          <w:szCs w:val="24"/>
        </w:rPr>
        <w:t xml:space="preserve">or damaging national key protected plants. </w:t>
      </w:r>
      <w:r>
        <w:rPr>
          <w:rFonts w:ascii="Times New Roman" w:eastAsia="仿宋_GB2312" w:hAnsi="Times New Roman" w:hint="eastAsia"/>
          <w:sz w:val="24"/>
          <w:szCs w:val="24"/>
        </w:rPr>
        <w:t>2</w:t>
      </w:r>
      <w:r w:rsidRPr="00D449AF">
        <w:rPr>
          <w:rFonts w:ascii="Times New Roman" w:eastAsia="仿宋_GB2312" w:hAnsi="Times New Roman"/>
          <w:sz w:val="24"/>
          <w:szCs w:val="24"/>
        </w:rPr>
        <w:t xml:space="preserve">. Crimes of damaging forest by setting fire </w:t>
      </w:r>
      <w:r>
        <w:rPr>
          <w:rFonts w:ascii="Times New Roman" w:eastAsia="仿宋_GB2312" w:hAnsi="Times New Roman"/>
          <w:sz w:val="24"/>
          <w:szCs w:val="24"/>
        </w:rPr>
        <w:t>and</w:t>
      </w:r>
      <w:r>
        <w:rPr>
          <w:rFonts w:ascii="Times New Roman" w:eastAsia="仿宋_GB2312" w:hAnsi="Times New Roman" w:hint="eastAsia"/>
          <w:sz w:val="24"/>
          <w:szCs w:val="24"/>
        </w:rPr>
        <w:t>/</w:t>
      </w:r>
      <w:r w:rsidRPr="00D449AF">
        <w:rPr>
          <w:rFonts w:ascii="Times New Roman" w:eastAsia="仿宋_GB2312" w:hAnsi="Times New Roman"/>
          <w:sz w:val="24"/>
          <w:szCs w:val="24"/>
        </w:rPr>
        <w:t>or catching fire, smuggling wastes, smuggling precious fauna and flora and their products</w:t>
      </w:r>
      <w:r>
        <w:rPr>
          <w:rFonts w:ascii="Times New Roman" w:eastAsia="仿宋_GB2312" w:hAnsi="Times New Roman"/>
          <w:sz w:val="24"/>
          <w:szCs w:val="24"/>
        </w:rPr>
        <w:t>,</w:t>
      </w:r>
      <w:r w:rsidRPr="00D449AF">
        <w:rPr>
          <w:rFonts w:ascii="Times New Roman" w:eastAsia="仿宋_GB2312" w:hAnsi="Times New Roman"/>
          <w:sz w:val="24"/>
          <w:szCs w:val="24"/>
        </w:rPr>
        <w:t xml:space="preserve"> and other crimes relating to ecological environment and resources protection as set out in other chapters and sections of the </w:t>
      </w:r>
      <w:r w:rsidRPr="00354B17">
        <w:rPr>
          <w:rFonts w:ascii="Times New Roman" w:eastAsia="仿宋_GB2312" w:hAnsi="Times New Roman"/>
          <w:i/>
          <w:sz w:val="24"/>
          <w:szCs w:val="24"/>
        </w:rPr>
        <w:t>Criminal Law of the People</w:t>
      </w:r>
      <w:r>
        <w:rPr>
          <w:rFonts w:ascii="Times New Roman" w:eastAsia="仿宋_GB2312" w:hAnsi="Times New Roman"/>
          <w:i/>
          <w:sz w:val="24"/>
          <w:szCs w:val="24"/>
        </w:rPr>
        <w:t>'</w:t>
      </w:r>
      <w:r w:rsidRPr="00354B17">
        <w:rPr>
          <w:rFonts w:ascii="Times New Roman" w:eastAsia="仿宋_GB2312" w:hAnsi="Times New Roman"/>
          <w:i/>
          <w:sz w:val="24"/>
          <w:szCs w:val="24"/>
        </w:rPr>
        <w:t>s Republic of China</w:t>
      </w:r>
      <w:r w:rsidRPr="00D449AF">
        <w:rPr>
          <w:rFonts w:ascii="Times New Roman" w:eastAsia="仿宋_GB2312" w:hAnsi="Times New Roman"/>
          <w:sz w:val="24"/>
          <w:szCs w:val="24"/>
        </w:rPr>
        <w:t>. 3. Crimes of malfeasance in ecological environment and natural resources protection.</w:t>
      </w:r>
    </w:p>
    <w:p w:rsidR="00683CA8" w:rsidRPr="00D449AF" w:rsidRDefault="00683CA8" w:rsidP="00683CA8">
      <w:pPr>
        <w:spacing w:afterLines="50" w:line="360" w:lineRule="auto"/>
        <w:rPr>
          <w:rFonts w:ascii="Times New Roman" w:eastAsia="仿宋_GB2312" w:hAnsi="Times New Roman"/>
          <w:sz w:val="24"/>
          <w:szCs w:val="24"/>
        </w:rPr>
      </w:pPr>
      <w:r w:rsidRPr="00D449AF">
        <w:rPr>
          <w:rFonts w:ascii="Times New Roman" w:eastAsia="仿宋_GB2312" w:hAnsi="Times New Roman"/>
          <w:sz w:val="24"/>
          <w:szCs w:val="24"/>
        </w:rPr>
        <w:t>Civil cases relating to environment and resources mainly include the following: 1. Disputes over natural environment pollution and ecological damage of</w:t>
      </w:r>
      <w:r>
        <w:rPr>
          <w:rFonts w:ascii="Times New Roman" w:eastAsia="仿宋_GB2312" w:hAnsi="Times New Roman" w:hint="eastAsia"/>
          <w:sz w:val="24"/>
          <w:szCs w:val="24"/>
        </w:rPr>
        <w:t xml:space="preserve"> </w:t>
      </w:r>
      <w:r w:rsidRPr="00D449AF">
        <w:rPr>
          <w:rFonts w:ascii="Times New Roman" w:eastAsia="仿宋_GB2312" w:hAnsi="Times New Roman"/>
          <w:sz w:val="24"/>
          <w:szCs w:val="24"/>
        </w:rPr>
        <w:t xml:space="preserve">atmosphere, water and soil. 2. Disputes over ownership, </w:t>
      </w:r>
      <w:r>
        <w:rPr>
          <w:rFonts w:ascii="Times New Roman" w:eastAsia="仿宋_GB2312" w:hAnsi="Times New Roman" w:hint="eastAsia"/>
          <w:sz w:val="24"/>
          <w:szCs w:val="24"/>
        </w:rPr>
        <w:t>tort</w:t>
      </w:r>
      <w:r w:rsidRPr="00D449AF">
        <w:rPr>
          <w:rFonts w:ascii="Times New Roman" w:eastAsia="仿宋_GB2312" w:hAnsi="Times New Roman"/>
          <w:sz w:val="24"/>
          <w:szCs w:val="24"/>
        </w:rPr>
        <w:t xml:space="preserve"> and contract </w:t>
      </w:r>
      <w:r>
        <w:rPr>
          <w:rFonts w:ascii="Times New Roman" w:eastAsia="仿宋_GB2312" w:hAnsi="Times New Roman"/>
          <w:sz w:val="24"/>
          <w:szCs w:val="24"/>
        </w:rPr>
        <w:t>relating</w:t>
      </w:r>
      <w:r w:rsidRPr="00D449AF">
        <w:rPr>
          <w:rFonts w:ascii="Times New Roman" w:eastAsia="仿宋_GB2312" w:hAnsi="Times New Roman"/>
          <w:sz w:val="24"/>
          <w:szCs w:val="24"/>
        </w:rPr>
        <w:t xml:space="preserve"> to resources such as land, mines, forests, prairies, rivers, lakes, wetland, beaches, oceans</w:t>
      </w:r>
      <w:r>
        <w:rPr>
          <w:rFonts w:ascii="Times New Roman" w:eastAsia="仿宋_GB2312" w:hAnsi="Times New Roman"/>
          <w:sz w:val="24"/>
          <w:szCs w:val="24"/>
        </w:rPr>
        <w:t xml:space="preserve"> and</w:t>
      </w:r>
      <w:r w:rsidRPr="00D449AF">
        <w:rPr>
          <w:rFonts w:ascii="Times New Roman" w:eastAsia="仿宋_GB2312" w:hAnsi="Times New Roman"/>
          <w:sz w:val="24"/>
          <w:szCs w:val="24"/>
        </w:rPr>
        <w:t xml:space="preserve"> islands, as well as the protection, </w:t>
      </w:r>
      <w:r>
        <w:rPr>
          <w:rFonts w:ascii="Times New Roman" w:eastAsia="仿宋_GB2312" w:hAnsi="Times New Roman"/>
          <w:sz w:val="24"/>
          <w:szCs w:val="24"/>
        </w:rPr>
        <w:t>e</w:t>
      </w:r>
      <w:r w:rsidRPr="007969AC">
        <w:rPr>
          <w:rFonts w:ascii="Times New Roman" w:eastAsia="仿宋_GB2312" w:hAnsi="Times New Roman"/>
          <w:sz w:val="24"/>
          <w:szCs w:val="24"/>
        </w:rPr>
        <w:t>xploitation and utilization</w:t>
      </w:r>
      <w:r w:rsidRPr="00D449AF">
        <w:rPr>
          <w:rFonts w:ascii="Times New Roman" w:eastAsia="仿宋_GB2312" w:hAnsi="Times New Roman"/>
          <w:sz w:val="24"/>
          <w:szCs w:val="24"/>
        </w:rPr>
        <w:t xml:space="preserve"> of environment and resources such </w:t>
      </w:r>
      <w:r w:rsidRPr="00D449AF">
        <w:rPr>
          <w:rFonts w:ascii="Times New Roman" w:eastAsia="仿宋_GB2312" w:hAnsi="Times New Roman"/>
          <w:sz w:val="24"/>
          <w:szCs w:val="24"/>
        </w:rPr>
        <w:lastRenderedPageBreak/>
        <w:t>as water, electricity, gas and heating. 3. Disputes over carbon emission, energy conservation, green finance, and protection of biological diversity relat</w:t>
      </w:r>
      <w:r>
        <w:rPr>
          <w:rFonts w:ascii="Times New Roman" w:eastAsia="仿宋_GB2312" w:hAnsi="Times New Roman"/>
          <w:sz w:val="24"/>
          <w:szCs w:val="24"/>
        </w:rPr>
        <w:t>ing</w:t>
      </w:r>
      <w:r w:rsidRPr="00D449AF">
        <w:rPr>
          <w:rFonts w:ascii="Times New Roman" w:eastAsia="仿宋_GB2312" w:hAnsi="Times New Roman"/>
          <w:sz w:val="24"/>
          <w:szCs w:val="24"/>
        </w:rPr>
        <w:t xml:space="preserve"> to countermeasures for climate change. 4. Environmental civil public</w:t>
      </w:r>
      <w:r>
        <w:rPr>
          <w:rFonts w:ascii="Times New Roman" w:eastAsia="仿宋_GB2312" w:hAnsi="Times New Roman" w:hint="eastAsia"/>
          <w:sz w:val="24"/>
          <w:szCs w:val="24"/>
        </w:rPr>
        <w:t xml:space="preserve"> </w:t>
      </w:r>
      <w:r w:rsidRPr="00D449AF">
        <w:rPr>
          <w:rFonts w:ascii="Times New Roman" w:eastAsia="仿宋_GB2312" w:hAnsi="Times New Roman"/>
          <w:sz w:val="24"/>
          <w:szCs w:val="24"/>
        </w:rPr>
        <w:t xml:space="preserve">interest litigation </w:t>
      </w:r>
      <w:r>
        <w:rPr>
          <w:rFonts w:ascii="Times New Roman" w:eastAsia="仿宋_GB2312" w:hAnsi="Times New Roman"/>
          <w:sz w:val="24"/>
          <w:szCs w:val="24"/>
        </w:rPr>
        <w:t xml:space="preserve">cases </w:t>
      </w:r>
      <w:r w:rsidRPr="00D449AF">
        <w:rPr>
          <w:rFonts w:ascii="Times New Roman" w:eastAsia="仿宋_GB2312" w:hAnsi="Times New Roman"/>
          <w:sz w:val="24"/>
          <w:szCs w:val="24"/>
        </w:rPr>
        <w:t>filed by</w:t>
      </w:r>
      <w:r>
        <w:rPr>
          <w:rFonts w:ascii="Times New Roman" w:eastAsia="仿宋_GB2312" w:hAnsi="Times New Roman" w:hint="eastAsia"/>
          <w:sz w:val="24"/>
          <w:szCs w:val="24"/>
        </w:rPr>
        <w:t xml:space="preserve"> </w:t>
      </w:r>
      <w:proofErr w:type="spellStart"/>
      <w:r>
        <w:rPr>
          <w:rFonts w:ascii="Times New Roman" w:eastAsia="仿宋_GB2312" w:hAnsi="Times New Roman"/>
          <w:sz w:val="24"/>
          <w:szCs w:val="24"/>
        </w:rPr>
        <w:t>procuratorial</w:t>
      </w:r>
      <w:proofErr w:type="spellEnd"/>
      <w:r>
        <w:rPr>
          <w:rFonts w:ascii="Times New Roman" w:eastAsia="仿宋_GB2312" w:hAnsi="Times New Roman"/>
          <w:sz w:val="24"/>
          <w:szCs w:val="24"/>
        </w:rPr>
        <w:t xml:space="preserve"> authorities</w:t>
      </w:r>
      <w:r>
        <w:rPr>
          <w:rFonts w:ascii="Times New Roman" w:eastAsia="仿宋_GB2312" w:hAnsi="Times New Roman" w:hint="eastAsia"/>
          <w:sz w:val="24"/>
          <w:szCs w:val="24"/>
        </w:rPr>
        <w:t xml:space="preserve"> </w:t>
      </w:r>
      <w:r w:rsidRPr="00D449AF">
        <w:rPr>
          <w:rFonts w:ascii="Times New Roman" w:eastAsia="仿宋_GB2312" w:hAnsi="Times New Roman"/>
          <w:sz w:val="24"/>
          <w:szCs w:val="24"/>
        </w:rPr>
        <w:t>and social organizations that meet statutory requirements for polluting environment, damaging ecology, and impairing social and public interests. 5. Cases of compensation for ecological environment damage</w:t>
      </w:r>
      <w:r>
        <w:rPr>
          <w:rFonts w:ascii="Times New Roman" w:eastAsia="仿宋_GB2312" w:hAnsi="Times New Roman" w:hint="eastAsia"/>
          <w:sz w:val="24"/>
          <w:szCs w:val="24"/>
        </w:rPr>
        <w:t xml:space="preserve"> </w:t>
      </w:r>
      <w:r w:rsidRPr="00D449AF">
        <w:rPr>
          <w:rFonts w:ascii="Times New Roman" w:eastAsia="仿宋_GB2312" w:hAnsi="Times New Roman"/>
          <w:sz w:val="24"/>
          <w:szCs w:val="24"/>
        </w:rPr>
        <w:t>filed by provincial governments.</w:t>
      </w:r>
    </w:p>
    <w:p w:rsidR="00683CA8" w:rsidRDefault="00683CA8" w:rsidP="00683CA8">
      <w:pPr>
        <w:pStyle w:val="aa"/>
        <w:spacing w:after="156" w:line="360" w:lineRule="auto"/>
        <w:jc w:val="both"/>
        <w:rPr>
          <w:rFonts w:ascii="Times New Roman" w:eastAsia="仿宋_GB2312" w:hAnsi="Times New Roman"/>
          <w:sz w:val="24"/>
          <w:szCs w:val="24"/>
        </w:rPr>
      </w:pPr>
      <w:r w:rsidRPr="00D449AF">
        <w:rPr>
          <w:rFonts w:ascii="Times New Roman" w:eastAsia="仿宋_GB2312" w:hAnsi="Times New Roman"/>
          <w:sz w:val="24"/>
          <w:szCs w:val="24"/>
        </w:rPr>
        <w:t xml:space="preserve">Administrative cases relating to environment and resources mainly include the following: 1. Cases of administrative punishment, administrative licensing, administrative coercion, </w:t>
      </w:r>
      <w:r w:rsidRPr="0083548A">
        <w:rPr>
          <w:rFonts w:ascii="Times New Roman" w:eastAsia="仿宋_GB2312" w:hAnsi="Times New Roman"/>
          <w:sz w:val="24"/>
          <w:szCs w:val="24"/>
        </w:rPr>
        <w:t>administrative authentication</w:t>
      </w:r>
      <w:r w:rsidRPr="00D449AF">
        <w:rPr>
          <w:rFonts w:ascii="Times New Roman" w:eastAsia="仿宋_GB2312" w:hAnsi="Times New Roman"/>
          <w:sz w:val="24"/>
          <w:szCs w:val="24"/>
        </w:rPr>
        <w:t>,</w:t>
      </w:r>
      <w:r>
        <w:rPr>
          <w:rFonts w:ascii="Times New Roman" w:eastAsia="仿宋_GB2312" w:hAnsi="Times New Roman" w:hint="eastAsia"/>
          <w:sz w:val="24"/>
          <w:szCs w:val="24"/>
        </w:rPr>
        <w:t xml:space="preserve"> </w:t>
      </w:r>
      <w:r w:rsidRPr="00D449AF">
        <w:rPr>
          <w:rFonts w:ascii="Times New Roman" w:eastAsia="仿宋_GB2312" w:hAnsi="Times New Roman"/>
          <w:sz w:val="24"/>
          <w:szCs w:val="24"/>
        </w:rPr>
        <w:t xml:space="preserve">administrative registration, government information transparency, administrative omission, </w:t>
      </w:r>
      <w:r>
        <w:rPr>
          <w:rFonts w:ascii="Times New Roman" w:eastAsia="仿宋_GB2312" w:hAnsi="Times New Roman" w:hint="eastAsia"/>
          <w:sz w:val="24"/>
          <w:szCs w:val="24"/>
        </w:rPr>
        <w:t xml:space="preserve">review </w:t>
      </w:r>
      <w:r w:rsidRPr="00D449AF">
        <w:rPr>
          <w:rFonts w:ascii="Times New Roman" w:eastAsia="仿宋_GB2312" w:hAnsi="Times New Roman"/>
          <w:sz w:val="24"/>
          <w:szCs w:val="24"/>
        </w:rPr>
        <w:t xml:space="preserve">of non-litigation administrative enforcement, and national compensation relating to protection on ecological environment of atmosphere, water and soil, as well as </w:t>
      </w:r>
      <w:r>
        <w:rPr>
          <w:rFonts w:ascii="Times New Roman" w:eastAsia="仿宋_GB2312" w:hAnsi="Times New Roman"/>
          <w:sz w:val="24"/>
          <w:szCs w:val="24"/>
        </w:rPr>
        <w:t>protection on natural resources</w:t>
      </w:r>
      <w:r w:rsidRPr="00D449AF">
        <w:rPr>
          <w:rFonts w:ascii="Times New Roman" w:eastAsia="仿宋_GB2312" w:hAnsi="Times New Roman"/>
          <w:sz w:val="24"/>
          <w:szCs w:val="24"/>
        </w:rPr>
        <w:t xml:space="preserve"> including land, minerals, forestry, prairie, river, lake, wetland, beach, ocean and island. 2. Environmental administrative public</w:t>
      </w:r>
      <w:r>
        <w:rPr>
          <w:rFonts w:ascii="Times New Roman" w:eastAsia="仿宋_GB2312" w:hAnsi="Times New Roman" w:hint="eastAsia"/>
          <w:sz w:val="24"/>
          <w:szCs w:val="24"/>
          <w:lang w:eastAsia="zh-CN"/>
        </w:rPr>
        <w:t xml:space="preserve"> </w:t>
      </w:r>
      <w:r w:rsidRPr="00D449AF">
        <w:rPr>
          <w:rFonts w:ascii="Times New Roman" w:eastAsia="仿宋_GB2312" w:hAnsi="Times New Roman"/>
          <w:sz w:val="24"/>
          <w:szCs w:val="24"/>
        </w:rPr>
        <w:t xml:space="preserve">interest litigation </w:t>
      </w:r>
      <w:r>
        <w:rPr>
          <w:rFonts w:ascii="Times New Roman" w:eastAsia="仿宋_GB2312" w:hAnsi="Times New Roman" w:hint="eastAsia"/>
          <w:sz w:val="24"/>
          <w:szCs w:val="24"/>
          <w:lang w:eastAsia="zh-CN"/>
        </w:rPr>
        <w:t>c</w:t>
      </w:r>
      <w:r w:rsidRPr="00D449AF">
        <w:rPr>
          <w:rFonts w:ascii="Times New Roman" w:eastAsia="仿宋_GB2312" w:hAnsi="Times New Roman"/>
          <w:sz w:val="24"/>
          <w:szCs w:val="24"/>
        </w:rPr>
        <w:t xml:space="preserve">ases filed by </w:t>
      </w:r>
      <w:proofErr w:type="spellStart"/>
      <w:r>
        <w:rPr>
          <w:rFonts w:ascii="Times New Roman" w:eastAsia="仿宋_GB2312" w:hAnsi="Times New Roman"/>
          <w:sz w:val="24"/>
          <w:szCs w:val="24"/>
        </w:rPr>
        <w:t>procuratorial</w:t>
      </w:r>
      <w:proofErr w:type="spellEnd"/>
      <w:r>
        <w:rPr>
          <w:rFonts w:ascii="Times New Roman" w:eastAsia="仿宋_GB2312" w:hAnsi="Times New Roman"/>
          <w:sz w:val="24"/>
          <w:szCs w:val="24"/>
        </w:rPr>
        <w:t xml:space="preserve"> authorities</w:t>
      </w:r>
      <w:r w:rsidRPr="00D449AF">
        <w:rPr>
          <w:rFonts w:ascii="Times New Roman" w:eastAsia="仿宋_GB2312" w:hAnsi="Times New Roman"/>
          <w:sz w:val="24"/>
          <w:szCs w:val="24"/>
        </w:rPr>
        <w:t xml:space="preserve"> against any administrative authorities which have regulatory duties in protecting ecological environment and natural resources</w:t>
      </w:r>
      <w:r>
        <w:rPr>
          <w:rFonts w:ascii="Times New Roman" w:eastAsia="仿宋_GB2312" w:hAnsi="Times New Roman"/>
          <w:sz w:val="24"/>
          <w:szCs w:val="24"/>
        </w:rPr>
        <w:t>,</w:t>
      </w:r>
      <w:r w:rsidRPr="00D449AF">
        <w:rPr>
          <w:rFonts w:ascii="Times New Roman" w:eastAsia="仿宋_GB2312" w:hAnsi="Times New Roman"/>
          <w:sz w:val="24"/>
          <w:szCs w:val="24"/>
        </w:rPr>
        <w:t xml:space="preserve"> or organizations authorized by laws, regulations and rules, that caused infringement on national and social public interests by illegal exercising their authorit</w:t>
      </w:r>
      <w:r>
        <w:rPr>
          <w:rFonts w:ascii="Times New Roman" w:eastAsia="仿宋_GB2312" w:hAnsi="Times New Roman"/>
          <w:sz w:val="24"/>
          <w:szCs w:val="24"/>
        </w:rPr>
        <w:t>ies</w:t>
      </w:r>
      <w:r w:rsidRPr="00D449AF">
        <w:rPr>
          <w:rFonts w:ascii="Times New Roman" w:eastAsia="仿宋_GB2312" w:hAnsi="Times New Roman"/>
          <w:sz w:val="24"/>
          <w:szCs w:val="24"/>
        </w:rPr>
        <w:t xml:space="preserve"> or not performing their statutory duties.</w:t>
      </w:r>
    </w:p>
    <w:p w:rsidR="00683CA8" w:rsidRPr="008B6A53" w:rsidRDefault="00683CA8" w:rsidP="00683CA8">
      <w:pPr>
        <w:spacing w:beforeLines="100" w:afterLines="100" w:line="360" w:lineRule="auto"/>
        <w:rPr>
          <w:rFonts w:ascii="Times New Roman" w:eastAsia="黑体" w:hAnsi="Times New Roman"/>
          <w:b/>
          <w:bCs/>
          <w:sz w:val="28"/>
          <w:szCs w:val="24"/>
        </w:rPr>
      </w:pPr>
      <w:r>
        <w:rPr>
          <w:rFonts w:ascii="Times New Roman" w:eastAsia="仿宋_GB2312" w:hAnsi="Times New Roman"/>
          <w:sz w:val="24"/>
          <w:szCs w:val="24"/>
        </w:rPr>
        <w:br w:type="page"/>
      </w:r>
      <w:r w:rsidRPr="008B6A53">
        <w:rPr>
          <w:rFonts w:ascii="Times New Roman" w:eastAsia="黑体" w:hAnsi="Times New Roman"/>
          <w:b/>
          <w:bCs/>
          <w:sz w:val="28"/>
          <w:szCs w:val="24"/>
        </w:rPr>
        <w:lastRenderedPageBreak/>
        <w:t xml:space="preserve">III. </w:t>
      </w:r>
      <w:r w:rsidRPr="00782F54">
        <w:rPr>
          <w:rFonts w:ascii="Times New Roman" w:eastAsia="黑体" w:hAnsi="Times New Roman"/>
          <w:b/>
          <w:bCs/>
          <w:sz w:val="28"/>
          <w:szCs w:val="24"/>
        </w:rPr>
        <w:t>Exploring Work Mechanism</w:t>
      </w:r>
      <w:r>
        <w:rPr>
          <w:rFonts w:ascii="Times New Roman" w:eastAsia="黑体" w:hAnsi="Times New Roman" w:hint="eastAsia"/>
          <w:b/>
          <w:bCs/>
          <w:sz w:val="28"/>
          <w:szCs w:val="24"/>
        </w:rPr>
        <w:t>s</w:t>
      </w:r>
      <w:r w:rsidRPr="00782F54">
        <w:rPr>
          <w:rFonts w:ascii="Times New Roman" w:eastAsia="黑体" w:hAnsi="Times New Roman"/>
          <w:b/>
          <w:bCs/>
          <w:sz w:val="28"/>
          <w:szCs w:val="24"/>
        </w:rPr>
        <w:t xml:space="preserve"> for Environment and Resources Adjudication</w:t>
      </w:r>
    </w:p>
    <w:p w:rsidR="00683CA8" w:rsidRPr="00CE02B6" w:rsidRDefault="00683CA8" w:rsidP="00683CA8">
      <w:pPr>
        <w:spacing w:beforeLines="100" w:afterLines="100" w:line="360" w:lineRule="auto"/>
        <w:rPr>
          <w:rFonts w:ascii="Times New Roman" w:eastAsia="黑体" w:hAnsi="Times New Roman"/>
          <w:b/>
          <w:sz w:val="24"/>
          <w:szCs w:val="24"/>
        </w:rPr>
      </w:pPr>
      <w:r w:rsidRPr="00CE02B6">
        <w:rPr>
          <w:rFonts w:ascii="Times New Roman" w:eastAsia="黑体" w:hAnsi="Times New Roman"/>
          <w:b/>
          <w:sz w:val="24"/>
          <w:szCs w:val="24"/>
        </w:rPr>
        <w:t>(I)</w:t>
      </w:r>
      <w:r>
        <w:rPr>
          <w:rFonts w:ascii="Times New Roman" w:eastAsia="黑体" w:hAnsi="Times New Roman" w:hint="eastAsia"/>
          <w:b/>
          <w:sz w:val="24"/>
          <w:szCs w:val="24"/>
        </w:rPr>
        <w:t xml:space="preserve"> </w:t>
      </w:r>
      <w:r w:rsidRPr="003A6751">
        <w:rPr>
          <w:rFonts w:ascii="Times New Roman" w:eastAsia="黑体" w:hAnsi="Times New Roman"/>
          <w:b/>
          <w:sz w:val="24"/>
          <w:szCs w:val="24"/>
        </w:rPr>
        <w:t>Exploring and Improving Jurisdiction System</w:t>
      </w:r>
    </w:p>
    <w:p w:rsidR="00683CA8" w:rsidRPr="00DD3343" w:rsidRDefault="00683CA8" w:rsidP="00683CA8">
      <w:pPr>
        <w:spacing w:afterLines="50" w:line="360" w:lineRule="auto"/>
        <w:rPr>
          <w:rFonts w:ascii="Times New Roman" w:eastAsia="仿宋_GB2312" w:hAnsi="Times New Roman"/>
          <w:sz w:val="24"/>
          <w:szCs w:val="24"/>
        </w:rPr>
      </w:pPr>
      <w:r w:rsidRPr="00DD3343">
        <w:rPr>
          <w:rFonts w:ascii="Times New Roman" w:eastAsia="仿宋_GB2312" w:hAnsi="Times New Roman"/>
          <w:sz w:val="24"/>
          <w:szCs w:val="24"/>
        </w:rPr>
        <w:t xml:space="preserve">The reform and improvement of </w:t>
      </w:r>
      <w:r>
        <w:rPr>
          <w:rFonts w:ascii="Times New Roman" w:eastAsia="仿宋_GB2312" w:hAnsi="Times New Roman" w:hint="eastAsia"/>
          <w:sz w:val="24"/>
          <w:szCs w:val="24"/>
        </w:rPr>
        <w:t xml:space="preserve">the </w:t>
      </w:r>
      <w:r w:rsidRPr="00DD3343">
        <w:rPr>
          <w:rFonts w:ascii="Times New Roman" w:eastAsia="仿宋_GB2312" w:hAnsi="Times New Roman"/>
          <w:sz w:val="24"/>
          <w:szCs w:val="24"/>
        </w:rPr>
        <w:t xml:space="preserve">jurisdiction system of cases relating to environment and resources is an important part of </w:t>
      </w:r>
      <w:r>
        <w:rPr>
          <w:rFonts w:ascii="Times New Roman" w:eastAsia="仿宋_GB2312" w:hAnsi="Times New Roman" w:hint="eastAsia"/>
          <w:sz w:val="24"/>
          <w:szCs w:val="24"/>
        </w:rPr>
        <w:t xml:space="preserve">the </w:t>
      </w:r>
      <w:r w:rsidRPr="00DD3343">
        <w:rPr>
          <w:rFonts w:ascii="Times New Roman" w:eastAsia="仿宋_GB2312" w:hAnsi="Times New Roman"/>
          <w:sz w:val="24"/>
          <w:szCs w:val="24"/>
        </w:rPr>
        <w:t xml:space="preserve">judicial reform and work mechanism specialization of environment and resources adjudication. The </w:t>
      </w:r>
      <w:r>
        <w:rPr>
          <w:rFonts w:ascii="Times New Roman" w:eastAsia="仿宋_GB2312" w:hAnsi="Times New Roman"/>
          <w:sz w:val="24"/>
          <w:szCs w:val="24"/>
        </w:rPr>
        <w:t>4</w:t>
      </w:r>
      <w:r w:rsidRPr="00DD3343">
        <w:rPr>
          <w:rFonts w:ascii="Times New Roman" w:eastAsia="仿宋_GB2312" w:hAnsi="Times New Roman"/>
          <w:sz w:val="24"/>
          <w:szCs w:val="24"/>
        </w:rPr>
        <w:t>th Plenary Session of the 18th Central Committee of the C</w:t>
      </w:r>
      <w:r>
        <w:rPr>
          <w:rFonts w:ascii="Times New Roman" w:eastAsia="仿宋_GB2312" w:hAnsi="Times New Roman"/>
          <w:sz w:val="24"/>
          <w:szCs w:val="24"/>
        </w:rPr>
        <w:t xml:space="preserve">ommunist </w:t>
      </w:r>
      <w:r w:rsidRPr="00DD3343">
        <w:rPr>
          <w:rFonts w:ascii="Times New Roman" w:eastAsia="仿宋_GB2312" w:hAnsi="Times New Roman"/>
          <w:sz w:val="24"/>
          <w:szCs w:val="24"/>
        </w:rPr>
        <w:t>P</w:t>
      </w:r>
      <w:r>
        <w:rPr>
          <w:rFonts w:ascii="Times New Roman" w:eastAsia="仿宋_GB2312" w:hAnsi="Times New Roman"/>
          <w:sz w:val="24"/>
          <w:szCs w:val="24"/>
        </w:rPr>
        <w:t xml:space="preserve">arty of </w:t>
      </w:r>
      <w:r w:rsidRPr="00DD3343">
        <w:rPr>
          <w:rFonts w:ascii="Times New Roman" w:eastAsia="仿宋_GB2312" w:hAnsi="Times New Roman"/>
          <w:sz w:val="24"/>
          <w:szCs w:val="24"/>
        </w:rPr>
        <w:t>C</w:t>
      </w:r>
      <w:r>
        <w:rPr>
          <w:rFonts w:ascii="Times New Roman" w:eastAsia="仿宋_GB2312" w:hAnsi="Times New Roman"/>
          <w:sz w:val="24"/>
          <w:szCs w:val="24"/>
        </w:rPr>
        <w:t>hina</w:t>
      </w:r>
      <w:r w:rsidRPr="00DD3343">
        <w:rPr>
          <w:rFonts w:ascii="Times New Roman" w:eastAsia="仿宋_GB2312" w:hAnsi="Times New Roman"/>
          <w:sz w:val="24"/>
          <w:szCs w:val="24"/>
        </w:rPr>
        <w:t xml:space="preserve"> approved the </w:t>
      </w:r>
      <w:r w:rsidRPr="00390C79">
        <w:rPr>
          <w:rFonts w:ascii="Times New Roman" w:eastAsia="仿宋_GB2312" w:hAnsi="Times New Roman"/>
          <w:i/>
          <w:sz w:val="24"/>
          <w:szCs w:val="24"/>
        </w:rPr>
        <w:t>Decision of the Central Committee of the Communist Party of China on Certain Major Issues Concerning Comprehensively Advancing Law-Based Governance of China</w:t>
      </w:r>
      <w:r w:rsidRPr="00DD3343">
        <w:rPr>
          <w:rFonts w:ascii="Times New Roman" w:eastAsia="仿宋_GB2312" w:hAnsi="Times New Roman"/>
          <w:sz w:val="24"/>
          <w:szCs w:val="24"/>
        </w:rPr>
        <w:t xml:space="preserve">, proposing to "explore </w:t>
      </w:r>
      <w:r>
        <w:rPr>
          <w:rFonts w:ascii="Times New Roman" w:eastAsia="仿宋_GB2312" w:hAnsi="Times New Roman"/>
          <w:sz w:val="24"/>
          <w:szCs w:val="24"/>
        </w:rPr>
        <w:t>and</w:t>
      </w:r>
      <w:r w:rsidRPr="00DD3343">
        <w:rPr>
          <w:rFonts w:ascii="Times New Roman" w:eastAsia="仿宋_GB2312" w:hAnsi="Times New Roman"/>
          <w:sz w:val="24"/>
          <w:szCs w:val="24"/>
        </w:rPr>
        <w:t xml:space="preserve"> establish cross-regional people</w:t>
      </w:r>
      <w:r>
        <w:rPr>
          <w:rFonts w:ascii="Times New Roman" w:eastAsia="仿宋_GB2312" w:hAnsi="Times New Roman"/>
          <w:sz w:val="24"/>
          <w:szCs w:val="24"/>
        </w:rPr>
        <w:t>'</w:t>
      </w:r>
      <w:r w:rsidRPr="00DD3343">
        <w:rPr>
          <w:rFonts w:ascii="Times New Roman" w:eastAsia="仿宋_GB2312" w:hAnsi="Times New Roman"/>
          <w:sz w:val="24"/>
          <w:szCs w:val="24"/>
        </w:rPr>
        <w:t>s courts and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w:t>
      </w:r>
      <w:proofErr w:type="spellStart"/>
      <w:r w:rsidRPr="00DD3343">
        <w:rPr>
          <w:rFonts w:ascii="Times New Roman" w:eastAsia="仿宋_GB2312" w:hAnsi="Times New Roman"/>
          <w:sz w:val="24"/>
          <w:szCs w:val="24"/>
        </w:rPr>
        <w:t>procuratorates</w:t>
      </w:r>
      <w:proofErr w:type="spellEnd"/>
      <w:r w:rsidRPr="00DD3343">
        <w:rPr>
          <w:rFonts w:ascii="Times New Roman" w:eastAsia="仿宋_GB2312" w:hAnsi="Times New Roman"/>
          <w:sz w:val="24"/>
          <w:szCs w:val="24"/>
        </w:rPr>
        <w:t xml:space="preserve"> to handle cross-regional cases". The </w:t>
      </w:r>
      <w:r w:rsidRPr="009F4141">
        <w:rPr>
          <w:rFonts w:ascii="Times New Roman" w:eastAsia="仿宋_GB2312" w:hAnsi="Times New Roman"/>
          <w:i/>
          <w:sz w:val="24"/>
          <w:szCs w:val="24"/>
        </w:rPr>
        <w:t>Opinions of the Supreme People</w:t>
      </w:r>
      <w:r>
        <w:rPr>
          <w:rFonts w:ascii="Times New Roman" w:eastAsia="仿宋_GB2312" w:hAnsi="Times New Roman"/>
          <w:i/>
          <w:sz w:val="24"/>
          <w:szCs w:val="24"/>
        </w:rPr>
        <w:t>'</w:t>
      </w:r>
      <w:r w:rsidRPr="009F4141">
        <w:rPr>
          <w:rFonts w:ascii="Times New Roman" w:eastAsia="仿宋_GB2312" w:hAnsi="Times New Roman"/>
          <w:i/>
          <w:sz w:val="24"/>
          <w:szCs w:val="24"/>
        </w:rPr>
        <w:t>s Court on Comprehensively Deepening the Reform of People</w:t>
      </w:r>
      <w:r>
        <w:rPr>
          <w:rFonts w:ascii="Times New Roman" w:eastAsia="仿宋_GB2312" w:hAnsi="Times New Roman"/>
          <w:i/>
          <w:sz w:val="24"/>
          <w:szCs w:val="24"/>
        </w:rPr>
        <w:t>'</w:t>
      </w:r>
      <w:r w:rsidRPr="009F4141">
        <w:rPr>
          <w:rFonts w:ascii="Times New Roman" w:eastAsia="仿宋_GB2312" w:hAnsi="Times New Roman"/>
          <w:i/>
          <w:sz w:val="24"/>
          <w:szCs w:val="24"/>
        </w:rPr>
        <w:t>s Courts: The 4th Five-Year Reform Guidelines of People</w:t>
      </w:r>
      <w:r>
        <w:rPr>
          <w:rFonts w:ascii="Times New Roman" w:eastAsia="仿宋_GB2312" w:hAnsi="Times New Roman"/>
          <w:i/>
          <w:sz w:val="24"/>
          <w:szCs w:val="24"/>
        </w:rPr>
        <w:t>'</w:t>
      </w:r>
      <w:r w:rsidRPr="009F4141">
        <w:rPr>
          <w:rFonts w:ascii="Times New Roman" w:eastAsia="仿宋_GB2312" w:hAnsi="Times New Roman"/>
          <w:i/>
          <w:sz w:val="24"/>
          <w:szCs w:val="24"/>
        </w:rPr>
        <w:t>s Courts (2014-2018)</w:t>
      </w:r>
      <w:r w:rsidRPr="00DD3343">
        <w:rPr>
          <w:rFonts w:ascii="Times New Roman" w:eastAsia="仿宋_GB2312" w:hAnsi="Times New Roman"/>
          <w:sz w:val="24"/>
          <w:szCs w:val="24"/>
        </w:rPr>
        <w:t xml:space="preserve"> determined to reform the jurisdiction system of cases relating to environment and resources.</w:t>
      </w:r>
    </w:p>
    <w:p w:rsidR="00683CA8" w:rsidRPr="00DD3343" w:rsidRDefault="00683CA8" w:rsidP="00683CA8">
      <w:pPr>
        <w:spacing w:afterLines="50" w:line="360" w:lineRule="auto"/>
        <w:rPr>
          <w:rFonts w:ascii="Times New Roman" w:eastAsia="仿宋_GB2312" w:hAnsi="Times New Roman"/>
          <w:sz w:val="24"/>
          <w:szCs w:val="24"/>
        </w:rPr>
      </w:pPr>
      <w:r w:rsidRPr="00DD3343">
        <w:rPr>
          <w:rFonts w:ascii="Times New Roman" w:eastAsia="仿宋_GB2312" w:hAnsi="Times New Roman"/>
          <w:sz w:val="24"/>
          <w:szCs w:val="24"/>
        </w:rPr>
        <w:t xml:space="preserve">The </w:t>
      </w:r>
      <w:r w:rsidRPr="0086631F">
        <w:rPr>
          <w:rFonts w:ascii="Times New Roman" w:eastAsia="仿宋_GB2312" w:hAnsi="Times New Roman"/>
          <w:i/>
          <w:sz w:val="24"/>
          <w:szCs w:val="24"/>
        </w:rPr>
        <w:t>Opinions on Comprehensively Strengthening Environment and Resources Adjudication to Provide Powerful Judicial Assurance for Boosting Ecological Civilization Construction</w:t>
      </w:r>
      <w:r>
        <w:rPr>
          <w:rFonts w:ascii="Times New Roman" w:eastAsia="仿宋_GB2312" w:hAnsi="Times New Roman" w:hint="eastAsia"/>
          <w:i/>
          <w:sz w:val="24"/>
          <w:szCs w:val="24"/>
        </w:rPr>
        <w:t xml:space="preserve"> </w:t>
      </w:r>
      <w:r w:rsidRPr="007E4F70">
        <w:rPr>
          <w:rFonts w:ascii="Times New Roman" w:eastAsia="仿宋_GB2312" w:hAnsi="Times New Roman"/>
          <w:sz w:val="24"/>
          <w:szCs w:val="24"/>
        </w:rPr>
        <w:t>issue</w:t>
      </w:r>
      <w:r>
        <w:rPr>
          <w:rFonts w:ascii="Times New Roman" w:eastAsia="仿宋_GB2312" w:hAnsi="Times New Roman"/>
          <w:sz w:val="24"/>
          <w:szCs w:val="24"/>
        </w:rPr>
        <w:t>d</w:t>
      </w:r>
      <w:r>
        <w:rPr>
          <w:rFonts w:ascii="Times New Roman" w:eastAsia="仿宋_GB2312" w:hAnsi="Times New Roman" w:hint="eastAsia"/>
          <w:sz w:val="24"/>
          <w:szCs w:val="24"/>
        </w:rPr>
        <w:t xml:space="preserve"> </w:t>
      </w:r>
      <w:r w:rsidRPr="00DD3343">
        <w:rPr>
          <w:rFonts w:ascii="Times New Roman" w:eastAsia="仿宋_GB2312" w:hAnsi="Times New Roman"/>
          <w:sz w:val="24"/>
          <w:szCs w:val="24"/>
        </w:rPr>
        <w:t>in July 2014 required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courts at all levels to actively explore </w:t>
      </w:r>
      <w:r>
        <w:rPr>
          <w:rFonts w:ascii="Times New Roman" w:eastAsia="仿宋_GB2312" w:hAnsi="Times New Roman"/>
          <w:sz w:val="24"/>
          <w:szCs w:val="24"/>
        </w:rPr>
        <w:t>and</w:t>
      </w:r>
      <w:r w:rsidRPr="00DD3343">
        <w:rPr>
          <w:rFonts w:ascii="Times New Roman" w:eastAsia="仿宋_GB2312" w:hAnsi="Times New Roman"/>
          <w:sz w:val="24"/>
          <w:szCs w:val="24"/>
        </w:rPr>
        <w:t xml:space="preserve"> establish </w:t>
      </w:r>
      <w:r>
        <w:rPr>
          <w:rFonts w:ascii="Times New Roman" w:eastAsia="仿宋_GB2312" w:hAnsi="Times New Roman" w:hint="eastAsia"/>
          <w:sz w:val="24"/>
          <w:szCs w:val="24"/>
        </w:rPr>
        <w:t xml:space="preserve">the </w:t>
      </w:r>
      <w:r w:rsidRPr="00DD3343">
        <w:rPr>
          <w:rFonts w:ascii="Times New Roman" w:eastAsia="仿宋_GB2312" w:hAnsi="Times New Roman"/>
          <w:sz w:val="24"/>
          <w:szCs w:val="24"/>
        </w:rPr>
        <w:t xml:space="preserve">jurisdiction system of cases relating to environment and resources that is properly separate from the administrative division, gradually change the current jurisdiction mode based on administrative division which results in the separation of rivers </w:t>
      </w:r>
      <w:r>
        <w:rPr>
          <w:rFonts w:ascii="Times New Roman" w:eastAsia="仿宋_GB2312" w:hAnsi="Times New Roman"/>
          <w:sz w:val="24"/>
          <w:szCs w:val="24"/>
        </w:rPr>
        <w:t xml:space="preserve">and other </w:t>
      </w:r>
      <w:r w:rsidRPr="00DD3343">
        <w:rPr>
          <w:rFonts w:ascii="Times New Roman" w:eastAsia="仿宋_GB2312" w:hAnsi="Times New Roman"/>
          <w:sz w:val="24"/>
          <w:szCs w:val="24"/>
        </w:rPr>
        <w:t xml:space="preserve">naturally formed ecological systems, and establish specialized cross-regional </w:t>
      </w:r>
      <w:r>
        <w:rPr>
          <w:rFonts w:ascii="Times New Roman" w:eastAsia="仿宋_GB2312" w:hAnsi="Times New Roman"/>
          <w:sz w:val="24"/>
          <w:szCs w:val="24"/>
        </w:rPr>
        <w:t>institution</w:t>
      </w:r>
      <w:r w:rsidRPr="00DD3343">
        <w:rPr>
          <w:rFonts w:ascii="Times New Roman" w:eastAsia="仿宋_GB2312" w:hAnsi="Times New Roman"/>
          <w:sz w:val="24"/>
          <w:szCs w:val="24"/>
        </w:rPr>
        <w:t>s for environment and resources adjudication based on ecological system</w:t>
      </w:r>
      <w:r>
        <w:rPr>
          <w:rFonts w:ascii="Times New Roman" w:eastAsia="仿宋_GB2312" w:hAnsi="Times New Roman" w:hint="eastAsia"/>
          <w:sz w:val="24"/>
          <w:szCs w:val="24"/>
        </w:rPr>
        <w:t>s</w:t>
      </w:r>
      <w:r w:rsidRPr="00DD3343">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such as </w:t>
      </w:r>
      <w:r w:rsidRPr="00DD3343">
        <w:rPr>
          <w:rFonts w:ascii="Times New Roman" w:eastAsia="仿宋_GB2312" w:hAnsi="Times New Roman"/>
          <w:sz w:val="24"/>
          <w:szCs w:val="24"/>
        </w:rPr>
        <w:t>rivers or ecological functionary area</w:t>
      </w:r>
      <w:r>
        <w:rPr>
          <w:rFonts w:ascii="Times New Roman" w:eastAsia="仿宋_GB2312" w:hAnsi="Times New Roman" w:hint="eastAsia"/>
          <w:sz w:val="24"/>
          <w:szCs w:val="24"/>
        </w:rPr>
        <w:t>s</w:t>
      </w:r>
      <w:r w:rsidRPr="00DD3343">
        <w:rPr>
          <w:rFonts w:ascii="Times New Roman" w:eastAsia="仿宋_GB2312" w:hAnsi="Times New Roman"/>
          <w:sz w:val="24"/>
          <w:szCs w:val="24"/>
        </w:rPr>
        <w:t>, from the perspective of natural properties of environmental factors such as water and atmosphere</w:t>
      </w:r>
      <w:r>
        <w:rPr>
          <w:rFonts w:ascii="Times New Roman" w:eastAsia="仿宋_GB2312" w:hAnsi="Times New Roman" w:hint="eastAsia"/>
          <w:sz w:val="24"/>
          <w:szCs w:val="24"/>
        </w:rPr>
        <w:t>,</w:t>
      </w:r>
      <w:r w:rsidRPr="00DD3343">
        <w:rPr>
          <w:rFonts w:ascii="Times New Roman" w:eastAsia="仿宋_GB2312" w:hAnsi="Times New Roman"/>
          <w:sz w:val="24"/>
          <w:szCs w:val="24"/>
        </w:rPr>
        <w:t xml:space="preserve"> and by combining the number of environment and resources cases of various regions, so as to implement centralized jurisdiction of such cases and effectively adjudicate cases </w:t>
      </w:r>
      <w:r>
        <w:rPr>
          <w:rFonts w:ascii="Times New Roman" w:eastAsia="仿宋_GB2312" w:hAnsi="Times New Roman"/>
          <w:sz w:val="24"/>
          <w:szCs w:val="24"/>
        </w:rPr>
        <w:t>relating to</w:t>
      </w:r>
      <w:r w:rsidRPr="00DD3343">
        <w:rPr>
          <w:rFonts w:ascii="Times New Roman" w:eastAsia="仿宋_GB2312" w:hAnsi="Times New Roman"/>
          <w:sz w:val="24"/>
          <w:szCs w:val="24"/>
        </w:rPr>
        <w:t xml:space="preserve"> cross-regional pollution.</w:t>
      </w:r>
    </w:p>
    <w:p w:rsidR="00683CA8" w:rsidRPr="00DD3343" w:rsidRDefault="00683CA8" w:rsidP="00683CA8">
      <w:pPr>
        <w:spacing w:afterLines="50" w:line="360" w:lineRule="auto"/>
        <w:rPr>
          <w:rFonts w:ascii="Times New Roman" w:eastAsia="仿宋_GB2312" w:hAnsi="Times New Roman"/>
          <w:sz w:val="24"/>
          <w:szCs w:val="24"/>
        </w:rPr>
      </w:pPr>
      <w:proofErr w:type="gramStart"/>
      <w:r w:rsidRPr="009406DC">
        <w:rPr>
          <w:rFonts w:ascii="Times New Roman" w:eastAsia="仿宋_GB2312" w:hAnsi="Times New Roman"/>
          <w:b/>
          <w:sz w:val="24"/>
          <w:szCs w:val="24"/>
        </w:rPr>
        <w:lastRenderedPageBreak/>
        <w:t xml:space="preserve">Exploring </w:t>
      </w:r>
      <w:r>
        <w:rPr>
          <w:rFonts w:ascii="Times New Roman" w:eastAsia="仿宋_GB2312" w:hAnsi="Times New Roman" w:hint="eastAsia"/>
          <w:b/>
          <w:sz w:val="24"/>
          <w:szCs w:val="24"/>
        </w:rPr>
        <w:t xml:space="preserve">the </w:t>
      </w:r>
      <w:r w:rsidRPr="009406DC">
        <w:rPr>
          <w:rFonts w:ascii="Times New Roman" w:eastAsia="仿宋_GB2312" w:hAnsi="Times New Roman"/>
          <w:b/>
          <w:sz w:val="24"/>
          <w:szCs w:val="24"/>
        </w:rPr>
        <w:t>cross-regional centralized jurisdiction system of environment and resources cases.</w:t>
      </w:r>
      <w:proofErr w:type="gramEnd"/>
      <w:r w:rsidRPr="00DD3343">
        <w:rPr>
          <w:rFonts w:ascii="Times New Roman" w:eastAsia="仿宋_GB2312" w:hAnsi="Times New Roman"/>
          <w:sz w:val="24"/>
          <w:szCs w:val="24"/>
        </w:rPr>
        <w:t xml:space="preserve"> Higher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courts should explore </w:t>
      </w:r>
      <w:r>
        <w:rPr>
          <w:rFonts w:ascii="Times New Roman" w:eastAsia="仿宋_GB2312" w:hAnsi="Times New Roman"/>
          <w:sz w:val="24"/>
          <w:szCs w:val="24"/>
        </w:rPr>
        <w:t>and</w:t>
      </w:r>
      <w:r w:rsidRPr="00DD3343">
        <w:rPr>
          <w:rFonts w:ascii="Times New Roman" w:eastAsia="仿宋_GB2312" w:hAnsi="Times New Roman"/>
          <w:sz w:val="24"/>
          <w:szCs w:val="24"/>
        </w:rPr>
        <w:t xml:space="preserve"> implement </w:t>
      </w:r>
      <w:r>
        <w:rPr>
          <w:rFonts w:ascii="Times New Roman" w:eastAsia="仿宋_GB2312" w:hAnsi="Times New Roman" w:hint="eastAsia"/>
          <w:sz w:val="24"/>
          <w:szCs w:val="24"/>
        </w:rPr>
        <w:t xml:space="preserve">the </w:t>
      </w:r>
      <w:r w:rsidRPr="00DD3343">
        <w:rPr>
          <w:rFonts w:ascii="Times New Roman" w:eastAsia="仿宋_GB2312" w:hAnsi="Times New Roman"/>
          <w:sz w:val="24"/>
          <w:szCs w:val="24"/>
        </w:rPr>
        <w:t>cross-regional centralized jurisdiction by some intermediate and basic people</w:t>
      </w:r>
      <w:r>
        <w:rPr>
          <w:rFonts w:ascii="Times New Roman" w:eastAsia="仿宋_GB2312" w:hAnsi="Times New Roman"/>
          <w:sz w:val="24"/>
          <w:szCs w:val="24"/>
        </w:rPr>
        <w:t>'</w:t>
      </w:r>
      <w:r w:rsidRPr="00DD3343">
        <w:rPr>
          <w:rFonts w:ascii="Times New Roman" w:eastAsia="仿宋_GB2312" w:hAnsi="Times New Roman"/>
          <w:sz w:val="24"/>
          <w:szCs w:val="24"/>
        </w:rPr>
        <w:t>s courts on civil cases relating to environment and resources</w:t>
      </w:r>
      <w:r>
        <w:rPr>
          <w:rFonts w:ascii="Times New Roman" w:eastAsia="仿宋_GB2312" w:hAnsi="Times New Roman" w:hint="eastAsia"/>
          <w:sz w:val="24"/>
          <w:szCs w:val="24"/>
        </w:rPr>
        <w:t>,</w:t>
      </w:r>
      <w:r w:rsidRPr="00DD3343">
        <w:rPr>
          <w:rFonts w:ascii="Times New Roman" w:eastAsia="仿宋_GB2312" w:hAnsi="Times New Roman"/>
          <w:sz w:val="24"/>
          <w:szCs w:val="24"/>
        </w:rPr>
        <w:t xml:space="preserve"> of which the environment pollution, ecological damage, or damage consequence is cross-regional, according to the need of ecological and environmental protection within their respective jurisdiction. The Higher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Court of </w:t>
      </w:r>
      <w:proofErr w:type="spellStart"/>
      <w:r w:rsidRPr="00DD3343">
        <w:rPr>
          <w:rFonts w:ascii="Times New Roman" w:eastAsia="仿宋_GB2312" w:hAnsi="Times New Roman"/>
          <w:sz w:val="24"/>
          <w:szCs w:val="24"/>
        </w:rPr>
        <w:t>Guizhou</w:t>
      </w:r>
      <w:proofErr w:type="spellEnd"/>
      <w:r w:rsidRPr="00DD3343">
        <w:rPr>
          <w:rFonts w:ascii="Times New Roman" w:eastAsia="仿宋_GB2312" w:hAnsi="Times New Roman"/>
          <w:sz w:val="24"/>
          <w:szCs w:val="24"/>
        </w:rPr>
        <w:t xml:space="preserve"> Province divided, according to the basins of major rivers, the entire province into </w:t>
      </w:r>
      <w:r>
        <w:rPr>
          <w:rFonts w:ascii="Times New Roman" w:eastAsia="仿宋_GB2312" w:hAnsi="Times New Roman"/>
          <w:sz w:val="24"/>
          <w:szCs w:val="24"/>
        </w:rPr>
        <w:t>four</w:t>
      </w:r>
      <w:r w:rsidRPr="00DD3343">
        <w:rPr>
          <w:rFonts w:ascii="Times New Roman" w:eastAsia="仿宋_GB2312" w:hAnsi="Times New Roman"/>
          <w:sz w:val="24"/>
          <w:szCs w:val="24"/>
        </w:rPr>
        <w:t xml:space="preserve"> protection blocks of ecological </w:t>
      </w:r>
      <w:r>
        <w:rPr>
          <w:rFonts w:ascii="Times New Roman" w:eastAsia="仿宋_GB2312" w:hAnsi="Times New Roman" w:hint="eastAsia"/>
          <w:sz w:val="24"/>
          <w:szCs w:val="24"/>
        </w:rPr>
        <w:t>justice</w:t>
      </w:r>
      <w:r w:rsidRPr="00DD3343">
        <w:rPr>
          <w:rFonts w:ascii="Times New Roman" w:eastAsia="仿宋_GB2312" w:hAnsi="Times New Roman"/>
          <w:sz w:val="24"/>
          <w:szCs w:val="24"/>
        </w:rPr>
        <w:t xml:space="preserve">, where the environmental protection cases were heard by </w:t>
      </w:r>
      <w:r>
        <w:rPr>
          <w:rFonts w:ascii="Times New Roman" w:eastAsia="仿宋_GB2312" w:hAnsi="Times New Roman"/>
          <w:sz w:val="24"/>
          <w:szCs w:val="24"/>
        </w:rPr>
        <w:t>four</w:t>
      </w:r>
      <w:r w:rsidRPr="00DD3343">
        <w:rPr>
          <w:rFonts w:ascii="Times New Roman" w:eastAsia="仿宋_GB2312" w:hAnsi="Times New Roman"/>
          <w:sz w:val="24"/>
          <w:szCs w:val="24"/>
        </w:rPr>
        <w:t xml:space="preserve"> intermediate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courts and </w:t>
      </w:r>
      <w:r>
        <w:rPr>
          <w:rFonts w:ascii="Times New Roman" w:eastAsia="仿宋_GB2312" w:hAnsi="Times New Roman"/>
          <w:sz w:val="24"/>
          <w:szCs w:val="24"/>
        </w:rPr>
        <w:t xml:space="preserve">five </w:t>
      </w:r>
      <w:r w:rsidRPr="00DD3343">
        <w:rPr>
          <w:rFonts w:ascii="Times New Roman" w:eastAsia="仿宋_GB2312" w:hAnsi="Times New Roman"/>
          <w:sz w:val="24"/>
          <w:szCs w:val="24"/>
        </w:rPr>
        <w:t>basic people</w:t>
      </w:r>
      <w:r>
        <w:rPr>
          <w:rFonts w:ascii="Times New Roman" w:eastAsia="仿宋_GB2312" w:hAnsi="Times New Roman"/>
          <w:sz w:val="24"/>
          <w:szCs w:val="24"/>
        </w:rPr>
        <w:t>'</w:t>
      </w:r>
      <w:r w:rsidRPr="00DD3343">
        <w:rPr>
          <w:rFonts w:ascii="Times New Roman" w:eastAsia="仿宋_GB2312" w:hAnsi="Times New Roman"/>
          <w:sz w:val="24"/>
          <w:szCs w:val="24"/>
        </w:rPr>
        <w:t>s courts, forming a centralized adjudication pattern of "</w:t>
      </w:r>
      <w:r>
        <w:rPr>
          <w:rFonts w:ascii="Times New Roman" w:eastAsia="仿宋_GB2312" w:hAnsi="Times New Roman" w:hint="eastAsia"/>
          <w:sz w:val="24"/>
          <w:szCs w:val="24"/>
        </w:rPr>
        <w:t>one-</w:t>
      </w:r>
      <w:proofErr w:type="spellStart"/>
      <w:r>
        <w:rPr>
          <w:rFonts w:ascii="Times New Roman" w:eastAsia="仿宋_GB2312" w:hAnsi="Times New Roman" w:hint="eastAsia"/>
          <w:sz w:val="24"/>
          <w:szCs w:val="24"/>
        </w:rPr>
        <w:t>four</w:t>
      </w:r>
      <w:proofErr w:type="spellEnd"/>
      <w:r>
        <w:rPr>
          <w:rFonts w:ascii="Times New Roman" w:eastAsia="仿宋_GB2312" w:hAnsi="Times New Roman" w:hint="eastAsia"/>
          <w:sz w:val="24"/>
          <w:szCs w:val="24"/>
        </w:rPr>
        <w:t>-five</w:t>
      </w:r>
      <w:r w:rsidRPr="00DD3343">
        <w:rPr>
          <w:rFonts w:ascii="Times New Roman" w:eastAsia="仿宋_GB2312" w:hAnsi="Times New Roman"/>
          <w:sz w:val="24"/>
          <w:szCs w:val="24"/>
        </w:rPr>
        <w:t>" on cases relating to ecological and environmental protection. The</w:t>
      </w:r>
      <w:r>
        <w:rPr>
          <w:rFonts w:ascii="Times New Roman" w:eastAsia="仿宋_GB2312" w:hAnsi="Times New Roman" w:hint="eastAsia"/>
          <w:sz w:val="24"/>
          <w:szCs w:val="24"/>
        </w:rPr>
        <w:t xml:space="preserve"> </w:t>
      </w:r>
      <w:r w:rsidRPr="00DD3343">
        <w:rPr>
          <w:rFonts w:ascii="Times New Roman" w:eastAsia="仿宋_GB2312" w:hAnsi="Times New Roman"/>
          <w:sz w:val="24"/>
          <w:szCs w:val="24"/>
        </w:rPr>
        <w:t>Higher People</w:t>
      </w:r>
      <w:r>
        <w:rPr>
          <w:rFonts w:ascii="Times New Roman" w:eastAsia="仿宋_GB2312" w:hAnsi="Times New Roman"/>
          <w:sz w:val="24"/>
          <w:szCs w:val="24"/>
        </w:rPr>
        <w:t>'</w:t>
      </w:r>
      <w:r w:rsidRPr="00DD3343">
        <w:rPr>
          <w:rFonts w:ascii="Times New Roman" w:eastAsia="仿宋_GB2312" w:hAnsi="Times New Roman"/>
          <w:sz w:val="24"/>
          <w:szCs w:val="24"/>
        </w:rPr>
        <w:t>s Court of Jiangsu Province</w:t>
      </w:r>
      <w:r>
        <w:rPr>
          <w:rFonts w:ascii="Times New Roman" w:eastAsia="仿宋_GB2312" w:hAnsi="Times New Roman" w:hint="eastAsia"/>
          <w:sz w:val="24"/>
          <w:szCs w:val="24"/>
        </w:rPr>
        <w:t xml:space="preserve"> designated</w:t>
      </w:r>
      <w:r w:rsidRPr="00DD3343">
        <w:rPr>
          <w:rFonts w:ascii="Times New Roman" w:eastAsia="仿宋_GB2312" w:hAnsi="Times New Roman"/>
          <w:sz w:val="24"/>
          <w:szCs w:val="24"/>
        </w:rPr>
        <w:t xml:space="preserve"> 31 basic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courts to adjudicate environment and resources cases in a cross-regional and centralized manner. The </w:t>
      </w:r>
      <w:r>
        <w:rPr>
          <w:rFonts w:ascii="Times New Roman" w:eastAsia="仿宋_GB2312" w:hAnsi="Times New Roman" w:hint="eastAsia"/>
          <w:sz w:val="24"/>
          <w:szCs w:val="24"/>
        </w:rPr>
        <w:t>h</w:t>
      </w:r>
      <w:r w:rsidRPr="00DD3343">
        <w:rPr>
          <w:rFonts w:ascii="Times New Roman" w:eastAsia="仿宋_GB2312" w:hAnsi="Times New Roman"/>
          <w:sz w:val="24"/>
          <w:szCs w:val="24"/>
        </w:rPr>
        <w:t xml:space="preserve">igher </w:t>
      </w:r>
      <w:r>
        <w:rPr>
          <w:rFonts w:ascii="Times New Roman" w:eastAsia="仿宋_GB2312" w:hAnsi="Times New Roman" w:hint="eastAsia"/>
          <w:sz w:val="24"/>
          <w:szCs w:val="24"/>
        </w:rPr>
        <w:t>p</w:t>
      </w:r>
      <w:r w:rsidRPr="00DD3343">
        <w:rPr>
          <w:rFonts w:ascii="Times New Roman" w:eastAsia="仿宋_GB2312" w:hAnsi="Times New Roman"/>
          <w:sz w:val="24"/>
          <w:szCs w:val="24"/>
        </w:rPr>
        <w:t>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w:t>
      </w:r>
      <w:r>
        <w:rPr>
          <w:rFonts w:ascii="Times New Roman" w:eastAsia="仿宋_GB2312" w:hAnsi="Times New Roman" w:hint="eastAsia"/>
          <w:sz w:val="24"/>
          <w:szCs w:val="24"/>
        </w:rPr>
        <w:t>c</w:t>
      </w:r>
      <w:r w:rsidRPr="00DD3343">
        <w:rPr>
          <w:rFonts w:ascii="Times New Roman" w:eastAsia="仿宋_GB2312" w:hAnsi="Times New Roman"/>
          <w:sz w:val="24"/>
          <w:szCs w:val="24"/>
        </w:rPr>
        <w:t xml:space="preserve">ourts of Hubei, Guangdong, </w:t>
      </w:r>
      <w:proofErr w:type="spellStart"/>
      <w:r w:rsidRPr="00DD3343">
        <w:rPr>
          <w:rFonts w:ascii="Times New Roman" w:eastAsia="仿宋_GB2312" w:hAnsi="Times New Roman"/>
          <w:sz w:val="24"/>
          <w:szCs w:val="24"/>
        </w:rPr>
        <w:t>Hebei</w:t>
      </w:r>
      <w:proofErr w:type="spellEnd"/>
      <w:r w:rsidRPr="00DD3343">
        <w:rPr>
          <w:rFonts w:ascii="Times New Roman" w:eastAsia="仿宋_GB2312" w:hAnsi="Times New Roman"/>
          <w:sz w:val="24"/>
          <w:szCs w:val="24"/>
        </w:rPr>
        <w:t>, Qinghai and Xinjiang Production and Construction Crops designated, after submitting for approval by the Supreme People</w:t>
      </w:r>
      <w:r>
        <w:rPr>
          <w:rFonts w:ascii="Times New Roman" w:eastAsia="仿宋_GB2312" w:hAnsi="Times New Roman"/>
          <w:sz w:val="24"/>
          <w:szCs w:val="24"/>
        </w:rPr>
        <w:t>'</w:t>
      </w:r>
      <w:r w:rsidRPr="00DD3343">
        <w:rPr>
          <w:rFonts w:ascii="Times New Roman" w:eastAsia="仿宋_GB2312" w:hAnsi="Times New Roman"/>
          <w:sz w:val="24"/>
          <w:szCs w:val="24"/>
        </w:rPr>
        <w:t>s Court as required, some intermediate people</w:t>
      </w:r>
      <w:r>
        <w:rPr>
          <w:rFonts w:ascii="Times New Roman" w:eastAsia="仿宋_GB2312" w:hAnsi="Times New Roman"/>
          <w:sz w:val="24"/>
          <w:szCs w:val="24"/>
        </w:rPr>
        <w:t>'</w:t>
      </w:r>
      <w:r w:rsidRPr="00DD3343">
        <w:rPr>
          <w:rFonts w:ascii="Times New Roman" w:eastAsia="仿宋_GB2312" w:hAnsi="Times New Roman"/>
          <w:sz w:val="24"/>
          <w:szCs w:val="24"/>
        </w:rPr>
        <w:t>s courts within their jurisdiction to implement cross-regional and centralized jurisdiction on environmental civil public</w:t>
      </w:r>
      <w:r>
        <w:rPr>
          <w:rFonts w:ascii="Times New Roman" w:eastAsia="仿宋_GB2312" w:hAnsi="Times New Roman" w:hint="eastAsia"/>
          <w:sz w:val="24"/>
          <w:szCs w:val="24"/>
        </w:rPr>
        <w:t xml:space="preserve"> </w:t>
      </w:r>
      <w:r w:rsidRPr="00DD3343">
        <w:rPr>
          <w:rFonts w:ascii="Times New Roman" w:eastAsia="仿宋_GB2312" w:hAnsi="Times New Roman"/>
          <w:sz w:val="24"/>
          <w:szCs w:val="24"/>
        </w:rPr>
        <w:t xml:space="preserve">interest litigation cases in accordance with the </w:t>
      </w:r>
      <w:r w:rsidRPr="007736EF">
        <w:rPr>
          <w:rFonts w:ascii="Times New Roman" w:eastAsia="仿宋_GB2312" w:hAnsi="Times New Roman"/>
          <w:i/>
          <w:sz w:val="24"/>
          <w:szCs w:val="24"/>
        </w:rPr>
        <w:t>Interpretations on Several Issues Concerning Law Application in Hearing Environmental Civil Public</w:t>
      </w:r>
      <w:r>
        <w:rPr>
          <w:rFonts w:ascii="Times New Roman" w:eastAsia="仿宋_GB2312" w:hAnsi="Times New Roman" w:hint="eastAsia"/>
          <w:i/>
          <w:sz w:val="24"/>
          <w:szCs w:val="24"/>
        </w:rPr>
        <w:t xml:space="preserve"> </w:t>
      </w:r>
      <w:r w:rsidRPr="007736EF">
        <w:rPr>
          <w:rFonts w:ascii="Times New Roman" w:eastAsia="仿宋_GB2312" w:hAnsi="Times New Roman"/>
          <w:i/>
          <w:sz w:val="24"/>
          <w:szCs w:val="24"/>
        </w:rPr>
        <w:t>Interest Litigation Cases</w:t>
      </w:r>
      <w:r w:rsidRPr="00DD3343">
        <w:rPr>
          <w:rFonts w:ascii="Times New Roman" w:eastAsia="仿宋_GB2312" w:hAnsi="Times New Roman"/>
          <w:sz w:val="24"/>
          <w:szCs w:val="24"/>
        </w:rPr>
        <w:t>.</w:t>
      </w:r>
    </w:p>
    <w:p w:rsidR="00683CA8" w:rsidRPr="008B6A53" w:rsidRDefault="00683CA8" w:rsidP="00683CA8">
      <w:pPr>
        <w:spacing w:afterLines="50" w:line="360" w:lineRule="auto"/>
        <w:rPr>
          <w:rFonts w:ascii="Times New Roman" w:eastAsia="黑体" w:hAnsi="Times New Roman"/>
          <w:sz w:val="24"/>
          <w:szCs w:val="24"/>
        </w:rPr>
      </w:pPr>
      <w:proofErr w:type="gramStart"/>
      <w:r w:rsidRPr="009406DC">
        <w:rPr>
          <w:rFonts w:ascii="Times New Roman" w:eastAsia="仿宋_GB2312" w:hAnsi="Times New Roman"/>
          <w:b/>
          <w:sz w:val="24"/>
          <w:szCs w:val="24"/>
        </w:rPr>
        <w:t>Boosting reform on jurisdiction mechanism of environment and resources cases in key regions.</w:t>
      </w:r>
      <w:proofErr w:type="gramEnd"/>
      <w:r w:rsidRPr="00DD3343">
        <w:rPr>
          <w:rFonts w:ascii="Times New Roman" w:eastAsia="仿宋_GB2312" w:hAnsi="Times New Roman"/>
          <w:sz w:val="24"/>
          <w:szCs w:val="24"/>
        </w:rPr>
        <w:t xml:space="preserve"> In March 2016, the Supreme People</w:t>
      </w:r>
      <w:r>
        <w:rPr>
          <w:rFonts w:ascii="Times New Roman" w:eastAsia="仿宋_GB2312" w:hAnsi="Times New Roman"/>
          <w:sz w:val="24"/>
          <w:szCs w:val="24"/>
        </w:rPr>
        <w:t>'</w:t>
      </w:r>
      <w:r w:rsidRPr="00DD3343">
        <w:rPr>
          <w:rFonts w:ascii="Times New Roman" w:eastAsia="仿宋_GB2312" w:hAnsi="Times New Roman"/>
          <w:sz w:val="24"/>
          <w:szCs w:val="24"/>
        </w:rPr>
        <w:t>s Court issued the</w:t>
      </w:r>
      <w:r w:rsidRPr="00A05A2E">
        <w:rPr>
          <w:rFonts w:ascii="Times New Roman" w:eastAsia="仿宋_GB2312" w:hAnsi="Times New Roman"/>
          <w:i/>
          <w:sz w:val="24"/>
          <w:szCs w:val="24"/>
        </w:rPr>
        <w:t xml:space="preserve"> Opinions on Providing Judicial Service and Assurance for the Development of the Yangtze River Economic Zone</w:t>
      </w:r>
      <w:r w:rsidRPr="00DD3343">
        <w:rPr>
          <w:rFonts w:ascii="Times New Roman" w:eastAsia="仿宋_GB2312" w:hAnsi="Times New Roman"/>
          <w:sz w:val="24"/>
          <w:szCs w:val="24"/>
        </w:rPr>
        <w:t xml:space="preserve">, requiring maritime courts to take full advantage of their cross-regional jurisdiction to properly hear cases </w:t>
      </w:r>
      <w:r>
        <w:rPr>
          <w:rFonts w:ascii="Times New Roman" w:eastAsia="仿宋_GB2312" w:hAnsi="Times New Roman" w:hint="eastAsia"/>
          <w:sz w:val="24"/>
          <w:szCs w:val="24"/>
        </w:rPr>
        <w:t xml:space="preserve">relating to </w:t>
      </w:r>
      <w:r w:rsidRPr="00DD3343">
        <w:rPr>
          <w:rFonts w:ascii="Times New Roman" w:eastAsia="仿宋_GB2312" w:hAnsi="Times New Roman"/>
          <w:sz w:val="24"/>
          <w:szCs w:val="24"/>
        </w:rPr>
        <w:t>environmental pollution and ecological damage in the Yangtze River Region</w:t>
      </w:r>
      <w:r>
        <w:rPr>
          <w:rFonts w:ascii="Times New Roman" w:eastAsia="仿宋_GB2312" w:hAnsi="Times New Roman"/>
          <w:sz w:val="24"/>
          <w:szCs w:val="24"/>
        </w:rPr>
        <w:t>,</w:t>
      </w:r>
      <w:r w:rsidRPr="00DD3343">
        <w:rPr>
          <w:rFonts w:ascii="Times New Roman" w:eastAsia="仿宋_GB2312" w:hAnsi="Times New Roman"/>
          <w:sz w:val="24"/>
          <w:szCs w:val="24"/>
        </w:rPr>
        <w:t xml:space="preserve"> </w:t>
      </w:r>
      <w:r>
        <w:rPr>
          <w:rFonts w:ascii="Times New Roman" w:eastAsia="仿宋_GB2312" w:hAnsi="Times New Roman" w:hint="eastAsia"/>
          <w:sz w:val="24"/>
          <w:szCs w:val="24"/>
        </w:rPr>
        <w:t>as well as</w:t>
      </w:r>
      <w:r w:rsidRPr="00DD3343">
        <w:rPr>
          <w:rFonts w:ascii="Times New Roman" w:eastAsia="仿宋_GB2312" w:hAnsi="Times New Roman"/>
          <w:sz w:val="24"/>
          <w:szCs w:val="24"/>
        </w:rPr>
        <w:t xml:space="preserve"> explore </w:t>
      </w:r>
      <w:r>
        <w:rPr>
          <w:rFonts w:ascii="Times New Roman" w:eastAsia="仿宋_GB2312" w:hAnsi="Times New Roman"/>
          <w:sz w:val="24"/>
          <w:szCs w:val="24"/>
        </w:rPr>
        <w:t>and</w:t>
      </w:r>
      <w:r w:rsidRPr="00DD3343">
        <w:rPr>
          <w:rFonts w:ascii="Times New Roman" w:eastAsia="仿宋_GB2312" w:hAnsi="Times New Roman"/>
          <w:sz w:val="24"/>
          <w:szCs w:val="24"/>
        </w:rPr>
        <w:t xml:space="preserve"> establish the centralized jurisdiction system of environmental public</w:t>
      </w:r>
      <w:r>
        <w:rPr>
          <w:rFonts w:ascii="Times New Roman" w:eastAsia="仿宋_GB2312" w:hAnsi="Times New Roman" w:hint="eastAsia"/>
          <w:sz w:val="24"/>
          <w:szCs w:val="24"/>
        </w:rPr>
        <w:t xml:space="preserve"> </w:t>
      </w:r>
      <w:r w:rsidRPr="00DD3343">
        <w:rPr>
          <w:rFonts w:ascii="Times New Roman" w:eastAsia="仿宋_GB2312" w:hAnsi="Times New Roman"/>
          <w:sz w:val="24"/>
          <w:szCs w:val="24"/>
        </w:rPr>
        <w:t xml:space="preserve">interest litigation on water resources in </w:t>
      </w:r>
      <w:r>
        <w:rPr>
          <w:rFonts w:ascii="Times New Roman" w:eastAsia="仿宋_GB2312" w:hAnsi="Times New Roman"/>
          <w:sz w:val="24"/>
          <w:szCs w:val="24"/>
        </w:rPr>
        <w:t xml:space="preserve">the Yangtze River region. At the </w:t>
      </w:r>
      <w:r w:rsidRPr="00BE00DC">
        <w:rPr>
          <w:rFonts w:ascii="Times New Roman" w:eastAsia="仿宋_GB2312" w:hAnsi="Times New Roman"/>
          <w:i/>
          <w:sz w:val="24"/>
          <w:szCs w:val="24"/>
        </w:rPr>
        <w:t xml:space="preserve">First Meeting of the </w:t>
      </w:r>
      <w:r w:rsidRPr="00D90F81">
        <w:rPr>
          <w:rFonts w:ascii="Times New Roman" w:eastAsia="仿宋_GB2312" w:hAnsi="Times New Roman"/>
          <w:i/>
          <w:sz w:val="24"/>
          <w:szCs w:val="24"/>
        </w:rPr>
        <w:t xml:space="preserve">Steering Group of the Joint Meeting of Beijing, Tianjin and </w:t>
      </w:r>
      <w:proofErr w:type="spellStart"/>
      <w:r w:rsidRPr="00D90F81">
        <w:rPr>
          <w:rFonts w:ascii="Times New Roman" w:eastAsia="仿宋_GB2312" w:hAnsi="Times New Roman"/>
          <w:i/>
          <w:sz w:val="24"/>
          <w:szCs w:val="24"/>
        </w:rPr>
        <w:t>Hebei</w:t>
      </w:r>
      <w:proofErr w:type="spellEnd"/>
      <w:r w:rsidRPr="00D90F81">
        <w:rPr>
          <w:rFonts w:ascii="Times New Roman" w:eastAsia="仿宋_GB2312" w:hAnsi="Times New Roman"/>
          <w:i/>
          <w:sz w:val="24"/>
          <w:szCs w:val="24"/>
        </w:rPr>
        <w:t xml:space="preserve"> Courts</w:t>
      </w:r>
      <w:r w:rsidRPr="00DD3343">
        <w:rPr>
          <w:rFonts w:ascii="Times New Roman" w:eastAsia="仿宋_GB2312" w:hAnsi="Times New Roman"/>
          <w:sz w:val="24"/>
          <w:szCs w:val="24"/>
        </w:rPr>
        <w:t xml:space="preserve"> in May 2016, Zhou </w:t>
      </w:r>
      <w:proofErr w:type="spellStart"/>
      <w:r w:rsidRPr="00DD3343">
        <w:rPr>
          <w:rFonts w:ascii="Times New Roman" w:eastAsia="仿宋_GB2312" w:hAnsi="Times New Roman"/>
          <w:sz w:val="24"/>
          <w:szCs w:val="24"/>
        </w:rPr>
        <w:t>Qiang</w:t>
      </w:r>
      <w:proofErr w:type="spellEnd"/>
      <w:r w:rsidRPr="00DD3343">
        <w:rPr>
          <w:rFonts w:ascii="Times New Roman" w:eastAsia="仿宋_GB2312" w:hAnsi="Times New Roman"/>
          <w:sz w:val="24"/>
          <w:szCs w:val="24"/>
        </w:rPr>
        <w:t xml:space="preserve">, </w:t>
      </w:r>
      <w:r w:rsidRPr="00DD3343">
        <w:rPr>
          <w:rFonts w:ascii="Times New Roman" w:eastAsia="仿宋_GB2312" w:hAnsi="Times New Roman"/>
          <w:sz w:val="24"/>
          <w:szCs w:val="24"/>
        </w:rPr>
        <w:lastRenderedPageBreak/>
        <w:t>Chief Justice of the Supreme People</w:t>
      </w:r>
      <w:r>
        <w:rPr>
          <w:rFonts w:ascii="Times New Roman" w:eastAsia="仿宋_GB2312" w:hAnsi="Times New Roman"/>
          <w:sz w:val="24"/>
          <w:szCs w:val="24"/>
        </w:rPr>
        <w:t>'</w:t>
      </w:r>
      <w:r w:rsidRPr="00DD3343">
        <w:rPr>
          <w:rFonts w:ascii="Times New Roman" w:eastAsia="仿宋_GB2312" w:hAnsi="Times New Roman"/>
          <w:sz w:val="24"/>
          <w:szCs w:val="24"/>
        </w:rPr>
        <w:t xml:space="preserve">s Court, required to actively explore the centralized jurisdiction or specialized jurisdiction mechanism for environment and resources cases </w:t>
      </w:r>
      <w:r>
        <w:rPr>
          <w:rFonts w:ascii="Times New Roman" w:eastAsia="仿宋_GB2312" w:hAnsi="Times New Roman"/>
          <w:sz w:val="24"/>
          <w:szCs w:val="24"/>
        </w:rPr>
        <w:t>as well as</w:t>
      </w:r>
      <w:r w:rsidRPr="00DD3343">
        <w:rPr>
          <w:rFonts w:ascii="Times New Roman" w:eastAsia="仿宋_GB2312" w:hAnsi="Times New Roman"/>
          <w:sz w:val="24"/>
          <w:szCs w:val="24"/>
        </w:rPr>
        <w:t xml:space="preserve"> explore </w:t>
      </w:r>
      <w:r>
        <w:rPr>
          <w:rFonts w:ascii="Times New Roman" w:eastAsia="仿宋_GB2312" w:hAnsi="Times New Roman"/>
          <w:sz w:val="24"/>
          <w:szCs w:val="24"/>
        </w:rPr>
        <w:t>and</w:t>
      </w:r>
      <w:r w:rsidRPr="00DD3343">
        <w:rPr>
          <w:rFonts w:ascii="Times New Roman" w:eastAsia="仿宋_GB2312" w:hAnsi="Times New Roman"/>
          <w:sz w:val="24"/>
          <w:szCs w:val="24"/>
        </w:rPr>
        <w:t xml:space="preserve"> establish centralized jurisdiction in </w:t>
      </w:r>
      <w:proofErr w:type="spellStart"/>
      <w:r w:rsidRPr="00DD3343">
        <w:rPr>
          <w:rFonts w:ascii="Times New Roman" w:eastAsia="仿宋_GB2312" w:hAnsi="Times New Roman"/>
          <w:sz w:val="24"/>
          <w:szCs w:val="24"/>
        </w:rPr>
        <w:t>Hebei</w:t>
      </w:r>
      <w:proofErr w:type="spellEnd"/>
      <w:r w:rsidRPr="00DD3343">
        <w:rPr>
          <w:rFonts w:ascii="Times New Roman" w:eastAsia="仿宋_GB2312" w:hAnsi="Times New Roman"/>
          <w:sz w:val="24"/>
          <w:szCs w:val="24"/>
        </w:rPr>
        <w:t xml:space="preserve"> Province on cross-regional cases relating to environment and resources in the Beijing-Tianjin-</w:t>
      </w:r>
      <w:proofErr w:type="spellStart"/>
      <w:r w:rsidRPr="00DD3343">
        <w:rPr>
          <w:rFonts w:ascii="Times New Roman" w:eastAsia="仿宋_GB2312" w:hAnsi="Times New Roman"/>
          <w:sz w:val="24"/>
          <w:szCs w:val="24"/>
        </w:rPr>
        <w:t>Hebei</w:t>
      </w:r>
      <w:proofErr w:type="spellEnd"/>
      <w:r w:rsidRPr="00DD3343">
        <w:rPr>
          <w:rFonts w:ascii="Times New Roman" w:eastAsia="仿宋_GB2312" w:hAnsi="Times New Roman"/>
          <w:sz w:val="24"/>
          <w:szCs w:val="24"/>
        </w:rPr>
        <w:t xml:space="preserve"> Region, so as to promote consistency of judicial judgment, overcome barriers to regional economic and social development, as well as serve and ensure green development of the Beijing-Tianjin-</w:t>
      </w:r>
      <w:proofErr w:type="spellStart"/>
      <w:r w:rsidRPr="00DD3343">
        <w:rPr>
          <w:rFonts w:ascii="Times New Roman" w:eastAsia="仿宋_GB2312" w:hAnsi="Times New Roman"/>
          <w:sz w:val="24"/>
          <w:szCs w:val="24"/>
        </w:rPr>
        <w:t>Hebei</w:t>
      </w:r>
      <w:proofErr w:type="spellEnd"/>
      <w:r w:rsidRPr="00DD3343">
        <w:rPr>
          <w:rFonts w:ascii="Times New Roman" w:eastAsia="仿宋_GB2312" w:hAnsi="Times New Roman"/>
          <w:sz w:val="24"/>
          <w:szCs w:val="24"/>
        </w:rPr>
        <w:t xml:space="preserve"> Region. According to the characteristics of environment and resources cases, especially the demands for protecting environment and resources in the Beijing-Tianjin-</w:t>
      </w:r>
      <w:proofErr w:type="spellStart"/>
      <w:r w:rsidRPr="00DD3343">
        <w:rPr>
          <w:rFonts w:ascii="Times New Roman" w:eastAsia="仿宋_GB2312" w:hAnsi="Times New Roman"/>
          <w:sz w:val="24"/>
          <w:szCs w:val="24"/>
        </w:rPr>
        <w:t>Hebei</w:t>
      </w:r>
      <w:proofErr w:type="spellEnd"/>
      <w:r w:rsidRPr="00DD3343">
        <w:rPr>
          <w:rFonts w:ascii="Times New Roman" w:eastAsia="仿宋_GB2312" w:hAnsi="Times New Roman"/>
          <w:sz w:val="24"/>
          <w:szCs w:val="24"/>
        </w:rPr>
        <w:t xml:space="preserve"> Region, the </w:t>
      </w:r>
      <w:proofErr w:type="spellStart"/>
      <w:r w:rsidRPr="00DD3343">
        <w:rPr>
          <w:rFonts w:ascii="Times New Roman" w:eastAsia="仿宋_GB2312" w:hAnsi="Times New Roman"/>
          <w:sz w:val="24"/>
          <w:szCs w:val="24"/>
        </w:rPr>
        <w:t>Sanjiangyuan</w:t>
      </w:r>
      <w:proofErr w:type="spellEnd"/>
      <w:r w:rsidRPr="00DD3343">
        <w:rPr>
          <w:rFonts w:ascii="Times New Roman" w:eastAsia="仿宋_GB2312" w:hAnsi="Times New Roman"/>
          <w:sz w:val="24"/>
          <w:szCs w:val="24"/>
        </w:rPr>
        <w:t xml:space="preserve"> Region, the Yangtze River Economic Zone and other key regions, it has been an important task for people</w:t>
      </w:r>
      <w:r>
        <w:rPr>
          <w:rFonts w:ascii="Times New Roman" w:eastAsia="仿宋_GB2312" w:hAnsi="Times New Roman"/>
          <w:sz w:val="24"/>
          <w:szCs w:val="24"/>
        </w:rPr>
        <w:t>'</w:t>
      </w:r>
      <w:r w:rsidRPr="00DD3343">
        <w:rPr>
          <w:rFonts w:ascii="Times New Roman" w:eastAsia="仿宋_GB2312" w:hAnsi="Times New Roman"/>
          <w:sz w:val="24"/>
          <w:szCs w:val="24"/>
        </w:rPr>
        <w:t>s courts in reforming the jurisdiction mechanism of environment and resources cases</w:t>
      </w:r>
      <w:r>
        <w:rPr>
          <w:rFonts w:ascii="Times New Roman" w:eastAsia="仿宋_GB2312" w:hAnsi="Times New Roman" w:hint="eastAsia"/>
          <w:sz w:val="24"/>
          <w:szCs w:val="24"/>
        </w:rPr>
        <w:t>,</w:t>
      </w:r>
      <w:r w:rsidRPr="00DD3343">
        <w:rPr>
          <w:rFonts w:ascii="Times New Roman" w:eastAsia="仿宋_GB2312" w:hAnsi="Times New Roman"/>
          <w:sz w:val="24"/>
          <w:szCs w:val="24"/>
        </w:rPr>
        <w:t xml:space="preserve"> so as to actively promote the mechanisms of centralized jurisdiction, specialized jurisdiction or higher-level jurisdiction of environment and resources cases, effectively resolve cross-regional pollution and home and guest </w:t>
      </w:r>
      <w:r w:rsidRPr="00A16AB4">
        <w:rPr>
          <w:rFonts w:ascii="Times New Roman" w:eastAsia="仿宋_GB2312" w:hAnsi="Times New Roman"/>
          <w:sz w:val="24"/>
          <w:szCs w:val="24"/>
        </w:rPr>
        <w:t xml:space="preserve">forum </w:t>
      </w:r>
      <w:r w:rsidRPr="00DD3343">
        <w:rPr>
          <w:rFonts w:ascii="Times New Roman" w:eastAsia="仿宋_GB2312" w:hAnsi="Times New Roman"/>
          <w:sz w:val="24"/>
          <w:szCs w:val="24"/>
        </w:rPr>
        <w:t>problems of environment and resources adjudication, and continuously improve environmental quality of key regions.</w:t>
      </w:r>
    </w:p>
    <w:p w:rsidR="00683CA8" w:rsidRPr="00664D1E" w:rsidRDefault="00683CA8" w:rsidP="00683CA8">
      <w:pPr>
        <w:spacing w:beforeLines="100" w:afterLines="100" w:line="360" w:lineRule="auto"/>
        <w:rPr>
          <w:rFonts w:ascii="Times New Roman" w:eastAsia="黑体" w:hAnsi="Times New Roman"/>
          <w:b/>
          <w:sz w:val="24"/>
          <w:szCs w:val="24"/>
        </w:rPr>
      </w:pPr>
      <w:r w:rsidRPr="00664D1E">
        <w:rPr>
          <w:rFonts w:ascii="Times New Roman" w:eastAsia="黑体" w:hAnsi="Times New Roman"/>
          <w:b/>
          <w:sz w:val="24"/>
          <w:szCs w:val="24"/>
        </w:rPr>
        <w:t>(II)</w:t>
      </w:r>
      <w:r w:rsidRPr="00664D1E">
        <w:rPr>
          <w:rFonts w:ascii="Times New Roman" w:eastAsia="黑体" w:hAnsi="Times New Roman"/>
          <w:b/>
          <w:sz w:val="24"/>
          <w:szCs w:val="24"/>
        </w:rPr>
        <w:tab/>
      </w:r>
      <w:r w:rsidRPr="004C5985">
        <w:rPr>
          <w:rFonts w:ascii="Times New Roman" w:eastAsia="黑体" w:hAnsi="Times New Roman"/>
          <w:b/>
          <w:sz w:val="24"/>
          <w:szCs w:val="24"/>
        </w:rPr>
        <w:t>Exploring Converged Adjudication Mode</w:t>
      </w:r>
    </w:p>
    <w:p w:rsidR="00683CA8" w:rsidRPr="00B411F4" w:rsidRDefault="00683CA8" w:rsidP="00683CA8">
      <w:pPr>
        <w:pStyle w:val="a5"/>
        <w:spacing w:afterLines="50" w:line="360" w:lineRule="auto"/>
        <w:rPr>
          <w:rFonts w:ascii="Times New Roman" w:eastAsia="仿宋_GB2312" w:hAnsi="Times New Roman"/>
          <w:sz w:val="24"/>
          <w:szCs w:val="24"/>
        </w:rPr>
      </w:pPr>
      <w:r w:rsidRPr="00B411F4">
        <w:rPr>
          <w:rFonts w:ascii="Times New Roman" w:eastAsia="仿宋_GB2312" w:hAnsi="Times New Roman"/>
          <w:sz w:val="24"/>
          <w:szCs w:val="24"/>
        </w:rPr>
        <w:t>Based on the interactive feature that environmental pollution and ecological damage concurrently infringe personal rights, property rights and ecological environment, people</w:t>
      </w:r>
      <w:r>
        <w:rPr>
          <w:rFonts w:ascii="Times New Roman" w:eastAsia="仿宋_GB2312" w:hAnsi="Times New Roman"/>
          <w:sz w:val="24"/>
          <w:szCs w:val="24"/>
        </w:rPr>
        <w:t>'</w:t>
      </w:r>
      <w:r w:rsidRPr="00B411F4">
        <w:rPr>
          <w:rFonts w:ascii="Times New Roman" w:eastAsia="仿宋_GB2312" w:hAnsi="Times New Roman"/>
          <w:sz w:val="24"/>
          <w:szCs w:val="24"/>
        </w:rPr>
        <w:t>s courts at all levels actively explore the "two</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one" or "three</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 xml:space="preserve">one" work mode, which civil and administrative cases and even criminal cases relating to environment and resources were unified heard by one </w:t>
      </w:r>
      <w:r>
        <w:rPr>
          <w:rFonts w:ascii="Times New Roman" w:eastAsia="仿宋_GB2312" w:hAnsi="Times New Roman" w:hint="eastAsia"/>
          <w:sz w:val="24"/>
          <w:szCs w:val="24"/>
        </w:rPr>
        <w:t>adjudicating</w:t>
      </w:r>
      <w:r w:rsidRPr="00B411F4">
        <w:rPr>
          <w:rFonts w:ascii="Times New Roman" w:eastAsia="仿宋_GB2312" w:hAnsi="Times New Roman"/>
          <w:sz w:val="24"/>
          <w:szCs w:val="24"/>
        </w:rPr>
        <w:t xml:space="preserve"> tribunal, in order to coordinate the adjudication of criminal, civil and administrative cases relating to environment and resources caused by the same act as well as uniform judgment standard.</w:t>
      </w:r>
    </w:p>
    <w:p w:rsidR="00683CA8" w:rsidRPr="00B411F4" w:rsidRDefault="00683CA8" w:rsidP="00683CA8">
      <w:pPr>
        <w:pStyle w:val="a5"/>
        <w:spacing w:afterLines="50" w:line="360" w:lineRule="auto"/>
        <w:rPr>
          <w:rFonts w:ascii="Times New Roman" w:eastAsia="仿宋_GB2312" w:hAnsi="Times New Roman"/>
          <w:sz w:val="24"/>
          <w:szCs w:val="24"/>
        </w:rPr>
      </w:pPr>
      <w:r w:rsidRPr="00B411F4">
        <w:rPr>
          <w:rFonts w:ascii="Times New Roman" w:eastAsia="仿宋_GB2312" w:hAnsi="Times New Roman"/>
          <w:sz w:val="24"/>
          <w:szCs w:val="24"/>
        </w:rPr>
        <w:t xml:space="preserve">The converged adjudication mode of environment and resources cases has been practiced for many years in the respective business scope of specialized courts, including forestry courts, oilfield courts, mining area courts and maritime courts, as </w:t>
      </w:r>
      <w:r w:rsidRPr="00B411F4">
        <w:rPr>
          <w:rFonts w:ascii="Times New Roman" w:eastAsia="仿宋_GB2312" w:hAnsi="Times New Roman"/>
          <w:sz w:val="24"/>
          <w:szCs w:val="24"/>
        </w:rPr>
        <w:lastRenderedPageBreak/>
        <w:t>well as forestry tribunal</w:t>
      </w:r>
      <w:r>
        <w:rPr>
          <w:rFonts w:ascii="Times New Roman" w:eastAsia="仿宋_GB2312" w:hAnsi="Times New Roman" w:hint="eastAsia"/>
          <w:sz w:val="24"/>
          <w:szCs w:val="24"/>
        </w:rPr>
        <w:t>s</w:t>
      </w:r>
      <w:r w:rsidRPr="00B411F4">
        <w:rPr>
          <w:rFonts w:ascii="Times New Roman" w:eastAsia="仿宋_GB2312" w:hAnsi="Times New Roman"/>
          <w:sz w:val="24"/>
          <w:szCs w:val="24"/>
        </w:rPr>
        <w:t xml:space="preserve"> </w:t>
      </w:r>
      <w:r>
        <w:rPr>
          <w:rFonts w:ascii="Times New Roman" w:eastAsia="仿宋_GB2312" w:hAnsi="Times New Roman"/>
          <w:sz w:val="24"/>
          <w:szCs w:val="24"/>
        </w:rPr>
        <w:t xml:space="preserve">and other </w:t>
      </w:r>
      <w:r w:rsidRPr="00B411F4">
        <w:rPr>
          <w:rFonts w:ascii="Times New Roman" w:eastAsia="仿宋_GB2312" w:hAnsi="Times New Roman"/>
          <w:sz w:val="24"/>
          <w:szCs w:val="24"/>
        </w:rPr>
        <w:t>specialized adjudicatin</w:t>
      </w:r>
      <w:r>
        <w:rPr>
          <w:rFonts w:ascii="Times New Roman" w:eastAsia="仿宋_GB2312" w:hAnsi="Times New Roman" w:hint="eastAsia"/>
          <w:sz w:val="24"/>
          <w:szCs w:val="24"/>
        </w:rPr>
        <w:t>g</w:t>
      </w:r>
      <w:r w:rsidRPr="00B411F4">
        <w:rPr>
          <w:rFonts w:ascii="Times New Roman" w:eastAsia="仿宋_GB2312" w:hAnsi="Times New Roman"/>
          <w:sz w:val="24"/>
          <w:szCs w:val="24"/>
        </w:rPr>
        <w:t xml:space="preserve"> institutions established within some local courts. Established in the 1980s, the forestry adjudicatin</w:t>
      </w:r>
      <w:r>
        <w:rPr>
          <w:rFonts w:ascii="Times New Roman" w:eastAsia="仿宋_GB2312" w:hAnsi="Times New Roman" w:hint="eastAsia"/>
          <w:sz w:val="24"/>
          <w:szCs w:val="24"/>
        </w:rPr>
        <w:t>g</w:t>
      </w:r>
      <w:r w:rsidRPr="00B411F4">
        <w:rPr>
          <w:rFonts w:ascii="Times New Roman" w:eastAsia="仿宋_GB2312" w:hAnsi="Times New Roman"/>
          <w:sz w:val="24"/>
          <w:szCs w:val="24"/>
        </w:rPr>
        <w:t xml:space="preserve"> </w:t>
      </w:r>
      <w:r>
        <w:rPr>
          <w:rFonts w:ascii="Times New Roman" w:eastAsia="仿宋_GB2312" w:hAnsi="Times New Roman"/>
          <w:sz w:val="24"/>
          <w:szCs w:val="24"/>
        </w:rPr>
        <w:t>institution</w:t>
      </w:r>
      <w:r w:rsidRPr="00B411F4">
        <w:rPr>
          <w:rFonts w:ascii="Times New Roman" w:eastAsia="仿宋_GB2312" w:hAnsi="Times New Roman"/>
          <w:sz w:val="24"/>
          <w:szCs w:val="24"/>
        </w:rPr>
        <w:t>s in Fujian Province have all adopted the “three</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one” work mode, which adjudicating criminal, civil and administrative cases relating to the protection of forestry, wild fauna and flora resources.</w:t>
      </w:r>
    </w:p>
    <w:p w:rsidR="00683CA8" w:rsidRPr="00B411F4" w:rsidRDefault="00683CA8" w:rsidP="00683CA8">
      <w:pPr>
        <w:pStyle w:val="a5"/>
        <w:spacing w:afterLines="50" w:line="360" w:lineRule="auto"/>
        <w:rPr>
          <w:rFonts w:ascii="Times New Roman" w:eastAsia="仿宋_GB2312" w:hAnsi="Times New Roman"/>
          <w:sz w:val="24"/>
          <w:szCs w:val="24"/>
        </w:rPr>
      </w:pPr>
      <w:r w:rsidRPr="00B411F4">
        <w:rPr>
          <w:rFonts w:ascii="Times New Roman" w:eastAsia="仿宋_GB2312" w:hAnsi="Times New Roman"/>
          <w:sz w:val="24"/>
          <w:szCs w:val="24"/>
        </w:rPr>
        <w:t xml:space="preserve">The </w:t>
      </w:r>
      <w:r w:rsidRPr="004B50ED">
        <w:rPr>
          <w:rFonts w:ascii="Times New Roman" w:eastAsia="仿宋_GB2312" w:hAnsi="Times New Roman"/>
          <w:i/>
          <w:sz w:val="24"/>
          <w:szCs w:val="24"/>
        </w:rPr>
        <w:t>Opinions on Comprehensively Strengthening Environment and Resources Adjudication to Provide Powerful Judicial Assurance for Boosting Ecological Civilization Construction</w:t>
      </w:r>
      <w:r w:rsidRPr="00B411F4">
        <w:rPr>
          <w:rFonts w:ascii="Times New Roman" w:eastAsia="仿宋_GB2312" w:hAnsi="Times New Roman"/>
          <w:sz w:val="24"/>
          <w:szCs w:val="24"/>
        </w:rPr>
        <w:t xml:space="preserve"> issued in July 2014 require</w:t>
      </w:r>
      <w:r>
        <w:rPr>
          <w:rFonts w:ascii="Times New Roman" w:eastAsia="仿宋_GB2312" w:hAnsi="Times New Roman" w:hint="eastAsia"/>
          <w:sz w:val="24"/>
          <w:szCs w:val="24"/>
        </w:rPr>
        <w:t>d</w:t>
      </w:r>
      <w:r w:rsidRPr="00B411F4">
        <w:rPr>
          <w:rFonts w:ascii="Times New Roman" w:eastAsia="仿宋_GB2312" w:hAnsi="Times New Roman"/>
          <w:sz w:val="24"/>
          <w:szCs w:val="24"/>
        </w:rPr>
        <w:t xml:space="preserve"> people</w:t>
      </w:r>
      <w:r>
        <w:rPr>
          <w:rFonts w:ascii="Times New Roman" w:eastAsia="仿宋_GB2312" w:hAnsi="Times New Roman"/>
          <w:sz w:val="24"/>
          <w:szCs w:val="24"/>
        </w:rPr>
        <w:t>'</w:t>
      </w:r>
      <w:r w:rsidRPr="00B411F4">
        <w:rPr>
          <w:rFonts w:ascii="Times New Roman" w:eastAsia="仿宋_GB2312" w:hAnsi="Times New Roman"/>
          <w:sz w:val="24"/>
          <w:szCs w:val="24"/>
        </w:rPr>
        <w:t>s courts at all levels to actively explore the converged adjudication of criminal, civil and administrative cases relating to environment and resources by specialized adjudicatin</w:t>
      </w:r>
      <w:r>
        <w:rPr>
          <w:rFonts w:ascii="Times New Roman" w:eastAsia="仿宋_GB2312" w:hAnsi="Times New Roman" w:hint="eastAsia"/>
          <w:sz w:val="24"/>
          <w:szCs w:val="24"/>
        </w:rPr>
        <w:t>g</w:t>
      </w:r>
      <w:r w:rsidRPr="00B411F4">
        <w:rPr>
          <w:rFonts w:ascii="Times New Roman" w:eastAsia="仿宋_GB2312" w:hAnsi="Times New Roman"/>
          <w:sz w:val="24"/>
          <w:szCs w:val="24"/>
        </w:rPr>
        <w:t xml:space="preserve"> </w:t>
      </w:r>
      <w:r>
        <w:rPr>
          <w:rFonts w:ascii="Times New Roman" w:eastAsia="仿宋_GB2312" w:hAnsi="Times New Roman"/>
          <w:sz w:val="24"/>
          <w:szCs w:val="24"/>
        </w:rPr>
        <w:t>institution</w:t>
      </w:r>
      <w:r w:rsidRPr="00B411F4">
        <w:rPr>
          <w:rFonts w:ascii="Times New Roman" w:eastAsia="仿宋_GB2312" w:hAnsi="Times New Roman"/>
          <w:sz w:val="24"/>
          <w:szCs w:val="24"/>
        </w:rPr>
        <w:t>s according to their respective actualities, optimize adjudicatin</w:t>
      </w:r>
      <w:r>
        <w:rPr>
          <w:rFonts w:ascii="Times New Roman" w:eastAsia="仿宋_GB2312" w:hAnsi="Times New Roman" w:hint="eastAsia"/>
          <w:sz w:val="24"/>
          <w:szCs w:val="24"/>
        </w:rPr>
        <w:t>g</w:t>
      </w:r>
      <w:r w:rsidRPr="00B411F4">
        <w:rPr>
          <w:rFonts w:ascii="Times New Roman" w:eastAsia="仿宋_GB2312" w:hAnsi="Times New Roman"/>
          <w:sz w:val="24"/>
          <w:szCs w:val="24"/>
        </w:rPr>
        <w:t xml:space="preserve"> resources, and achieve specialized adjudication of environment and resources cases. In February 2016, the Supreme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 issued the </w:t>
      </w:r>
      <w:r w:rsidRPr="005945A3">
        <w:rPr>
          <w:rFonts w:ascii="Times New Roman" w:eastAsia="仿宋_GB2312" w:hAnsi="Times New Roman"/>
          <w:i/>
          <w:sz w:val="24"/>
          <w:szCs w:val="24"/>
        </w:rPr>
        <w:t>Provisions on Case Acceptance Scope of Maritime Courts</w:t>
      </w:r>
      <w:r w:rsidRPr="00B411F4">
        <w:rPr>
          <w:rFonts w:ascii="Times New Roman" w:eastAsia="仿宋_GB2312" w:hAnsi="Times New Roman"/>
          <w:sz w:val="24"/>
          <w:szCs w:val="24"/>
        </w:rPr>
        <w:t xml:space="preserve"> and the </w:t>
      </w:r>
      <w:r w:rsidRPr="005945A3">
        <w:rPr>
          <w:rFonts w:ascii="Times New Roman" w:eastAsia="仿宋_GB2312" w:hAnsi="Times New Roman"/>
          <w:i/>
          <w:sz w:val="24"/>
          <w:szCs w:val="24"/>
        </w:rPr>
        <w:t>Provisions on Jurisdiction over Maritime Litigation</w:t>
      </w:r>
      <w:r w:rsidRPr="00B411F4">
        <w:rPr>
          <w:rFonts w:ascii="Times New Roman" w:eastAsia="仿宋_GB2312" w:hAnsi="Times New Roman"/>
          <w:sz w:val="24"/>
          <w:szCs w:val="24"/>
        </w:rPr>
        <w:t xml:space="preserve">, specifying that maritime courts should adjudicate disputes over </w:t>
      </w:r>
      <w:r>
        <w:rPr>
          <w:rFonts w:ascii="Times New Roman" w:eastAsia="仿宋_GB2312" w:hAnsi="Times New Roman"/>
          <w:sz w:val="24"/>
          <w:szCs w:val="24"/>
        </w:rPr>
        <w:t>e</w:t>
      </w:r>
      <w:r w:rsidRPr="005078ED">
        <w:rPr>
          <w:rFonts w:ascii="Times New Roman" w:eastAsia="仿宋_GB2312" w:hAnsi="Times New Roman"/>
          <w:sz w:val="24"/>
          <w:szCs w:val="24"/>
        </w:rPr>
        <w:t>xploitation and utilization</w:t>
      </w:r>
      <w:r w:rsidRPr="00B411F4">
        <w:rPr>
          <w:rFonts w:ascii="Times New Roman" w:eastAsia="仿宋_GB2312" w:hAnsi="Times New Roman"/>
          <w:sz w:val="24"/>
          <w:szCs w:val="24"/>
        </w:rPr>
        <w:t xml:space="preserve">, environmental protection relating to oceans and navigable waters, as well as maritime administrative cases of first instance. These </w:t>
      </w:r>
      <w:r>
        <w:rPr>
          <w:rFonts w:ascii="Times New Roman" w:eastAsia="仿宋_GB2312" w:hAnsi="Times New Roman"/>
          <w:sz w:val="24"/>
          <w:szCs w:val="24"/>
        </w:rPr>
        <w:t>two</w:t>
      </w:r>
      <w:r w:rsidRPr="00B411F4">
        <w:rPr>
          <w:rFonts w:ascii="Times New Roman" w:eastAsia="仿宋_GB2312" w:hAnsi="Times New Roman"/>
          <w:sz w:val="24"/>
          <w:szCs w:val="24"/>
        </w:rPr>
        <w:t xml:space="preserve"> Provisions improved the "two</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one" work mode of maritime courts to adjudicate environment and resources cases.</w:t>
      </w:r>
    </w:p>
    <w:p w:rsidR="00683CA8" w:rsidRPr="00B411F4" w:rsidRDefault="00683CA8" w:rsidP="00683CA8">
      <w:pPr>
        <w:pStyle w:val="a5"/>
        <w:spacing w:afterLines="50" w:line="360" w:lineRule="auto"/>
        <w:rPr>
          <w:rFonts w:ascii="Times New Roman" w:eastAsia="仿宋_GB2312" w:hAnsi="Times New Roman"/>
          <w:sz w:val="24"/>
          <w:szCs w:val="24"/>
        </w:rPr>
      </w:pPr>
      <w:r w:rsidRPr="00B411F4">
        <w:rPr>
          <w:rFonts w:ascii="Times New Roman" w:eastAsia="仿宋_GB2312" w:hAnsi="Times New Roman"/>
          <w:sz w:val="24"/>
          <w:szCs w:val="24"/>
        </w:rPr>
        <w:t>In June 2014, the Supreme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 set up </w:t>
      </w:r>
      <w:r>
        <w:rPr>
          <w:rFonts w:ascii="Times New Roman" w:eastAsia="仿宋_GB2312" w:hAnsi="Times New Roman"/>
          <w:sz w:val="24"/>
          <w:szCs w:val="24"/>
        </w:rPr>
        <w:t>the Environment and Resources Adjudicating Tribunal</w:t>
      </w:r>
      <w:r w:rsidRPr="00B411F4">
        <w:rPr>
          <w:rFonts w:ascii="Times New Roman" w:eastAsia="仿宋_GB2312" w:hAnsi="Times New Roman"/>
          <w:sz w:val="24"/>
          <w:szCs w:val="24"/>
        </w:rPr>
        <w:t xml:space="preserve">, to exclusively adjudicate </w:t>
      </w:r>
      <w:r>
        <w:rPr>
          <w:rFonts w:ascii="Times New Roman" w:eastAsia="仿宋_GB2312" w:hAnsi="Times New Roman"/>
          <w:sz w:val="24"/>
          <w:szCs w:val="24"/>
        </w:rPr>
        <w:t>two</w:t>
      </w:r>
      <w:r w:rsidRPr="00B411F4">
        <w:rPr>
          <w:rFonts w:ascii="Times New Roman" w:eastAsia="仿宋_GB2312" w:hAnsi="Times New Roman"/>
          <w:sz w:val="24"/>
          <w:szCs w:val="24"/>
        </w:rPr>
        <w:t xml:space="preserve"> types of civil cases relating to both environment and resources, of which the duties are as follows: adjudicating civil cases of both first and second instance of disputes over pollution to natural resources such as atmosphere, water and soil</w:t>
      </w:r>
      <w:r>
        <w:rPr>
          <w:rFonts w:ascii="Times New Roman" w:eastAsia="仿宋_GB2312" w:hAnsi="Times New Roman"/>
          <w:sz w:val="24"/>
          <w:szCs w:val="24"/>
        </w:rPr>
        <w:t>;</w:t>
      </w:r>
      <w:r w:rsidRPr="00B411F4">
        <w:rPr>
          <w:rFonts w:ascii="Times New Roman" w:eastAsia="仿宋_GB2312" w:hAnsi="Times New Roman"/>
          <w:sz w:val="24"/>
          <w:szCs w:val="24"/>
        </w:rPr>
        <w:t xml:space="preserve"> disputes over ownership relating to protection and exploration of geological and mineral resources</w:t>
      </w:r>
      <w:r>
        <w:rPr>
          <w:rFonts w:ascii="Times New Roman" w:eastAsia="仿宋_GB2312" w:hAnsi="Times New Roman"/>
          <w:sz w:val="24"/>
          <w:szCs w:val="24"/>
        </w:rPr>
        <w:t>;</w:t>
      </w:r>
      <w:r w:rsidRPr="00B411F4">
        <w:rPr>
          <w:rFonts w:ascii="Times New Roman" w:eastAsia="仿宋_GB2312" w:hAnsi="Times New Roman"/>
          <w:sz w:val="24"/>
          <w:szCs w:val="24"/>
        </w:rPr>
        <w:t xml:space="preserve"> disputes over protection, </w:t>
      </w:r>
      <w:r>
        <w:rPr>
          <w:rFonts w:ascii="Times New Roman" w:eastAsia="仿宋_GB2312" w:hAnsi="Times New Roman"/>
          <w:sz w:val="24"/>
          <w:szCs w:val="24"/>
        </w:rPr>
        <w:t>e</w:t>
      </w:r>
      <w:r w:rsidRPr="00830D7D">
        <w:rPr>
          <w:rFonts w:ascii="Times New Roman" w:eastAsia="仿宋_GB2312" w:hAnsi="Times New Roman"/>
          <w:sz w:val="24"/>
          <w:szCs w:val="24"/>
        </w:rPr>
        <w:t>xploitation and utilization</w:t>
      </w:r>
      <w:r w:rsidRPr="00B411F4">
        <w:rPr>
          <w:rFonts w:ascii="Times New Roman" w:eastAsia="仿宋_GB2312" w:hAnsi="Times New Roman"/>
          <w:sz w:val="24"/>
          <w:szCs w:val="24"/>
        </w:rPr>
        <w:t xml:space="preserve"> of natural resources such as forest, prairie, inland river, lake, beach, and wetland; </w:t>
      </w:r>
      <w:r>
        <w:rPr>
          <w:rFonts w:ascii="Times New Roman" w:eastAsia="仿宋_GB2312" w:hAnsi="Times New Roman" w:hint="eastAsia"/>
          <w:sz w:val="24"/>
          <w:szCs w:val="24"/>
        </w:rPr>
        <w:t>review</w:t>
      </w:r>
      <w:r w:rsidRPr="00B411F4">
        <w:rPr>
          <w:rFonts w:ascii="Times New Roman" w:eastAsia="仿宋_GB2312" w:hAnsi="Times New Roman"/>
          <w:sz w:val="24"/>
          <w:szCs w:val="24"/>
        </w:rPr>
        <w:t xml:space="preserve">ing environment and resources civil cases in which the effective </w:t>
      </w:r>
      <w:r>
        <w:rPr>
          <w:rFonts w:ascii="Times New Roman" w:eastAsia="仿宋_GB2312" w:hAnsi="Times New Roman"/>
          <w:sz w:val="24"/>
          <w:szCs w:val="24"/>
        </w:rPr>
        <w:t>ruling of subordinate courts were</w:t>
      </w:r>
      <w:r w:rsidRPr="00B411F4">
        <w:rPr>
          <w:rFonts w:ascii="Times New Roman" w:eastAsia="仿宋_GB2312" w:hAnsi="Times New Roman"/>
          <w:sz w:val="24"/>
          <w:szCs w:val="24"/>
        </w:rPr>
        <w:t xml:space="preserve"> dissatisfied</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ruling</w:t>
      </w:r>
      <w:r>
        <w:rPr>
          <w:rFonts w:ascii="Times New Roman" w:eastAsia="仿宋_GB2312" w:hAnsi="Times New Roman" w:hint="eastAsia"/>
          <w:sz w:val="24"/>
          <w:szCs w:val="24"/>
        </w:rPr>
        <w:t xml:space="preserve"> </w:t>
      </w:r>
      <w:r>
        <w:rPr>
          <w:rFonts w:ascii="Times New Roman" w:eastAsia="仿宋_GB2312" w:hAnsi="Times New Roman"/>
          <w:sz w:val="24"/>
          <w:szCs w:val="24"/>
        </w:rPr>
        <w:t>to</w:t>
      </w:r>
      <w:r w:rsidRPr="00B411F4">
        <w:rPr>
          <w:rFonts w:ascii="Times New Roman" w:eastAsia="仿宋_GB2312" w:hAnsi="Times New Roman"/>
          <w:sz w:val="24"/>
          <w:szCs w:val="24"/>
        </w:rPr>
        <w:t xml:space="preserve"> rehear cases or remand subordinate courts to rehear cases under laws; guiding subordinate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courts to </w:t>
      </w:r>
      <w:r w:rsidRPr="00B411F4">
        <w:rPr>
          <w:rFonts w:ascii="Times New Roman" w:eastAsia="仿宋_GB2312" w:hAnsi="Times New Roman"/>
          <w:sz w:val="24"/>
          <w:szCs w:val="24"/>
        </w:rPr>
        <w:lastRenderedPageBreak/>
        <w:t xml:space="preserve">adjudicate environment and resources civil cases; </w:t>
      </w:r>
      <w:r>
        <w:rPr>
          <w:rFonts w:ascii="Times New Roman" w:eastAsia="仿宋_GB2312" w:hAnsi="Times New Roman"/>
          <w:sz w:val="24"/>
          <w:szCs w:val="24"/>
        </w:rPr>
        <w:t>as well as</w:t>
      </w:r>
      <w:r w:rsidRPr="00B411F4">
        <w:rPr>
          <w:rFonts w:ascii="Times New Roman" w:eastAsia="仿宋_GB2312" w:hAnsi="Times New Roman"/>
          <w:sz w:val="24"/>
          <w:szCs w:val="24"/>
        </w:rPr>
        <w:t xml:space="preserve"> researching and drafting relevant judicial interpretations. In April 2016, the Supreme People</w:t>
      </w:r>
      <w:r>
        <w:rPr>
          <w:rFonts w:ascii="Times New Roman" w:eastAsia="仿宋_GB2312" w:hAnsi="Times New Roman"/>
          <w:sz w:val="24"/>
          <w:szCs w:val="24"/>
        </w:rPr>
        <w:t>'</w:t>
      </w:r>
      <w:r w:rsidRPr="00B411F4">
        <w:rPr>
          <w:rFonts w:ascii="Times New Roman" w:eastAsia="仿宋_GB2312" w:hAnsi="Times New Roman"/>
          <w:sz w:val="24"/>
          <w:szCs w:val="24"/>
        </w:rPr>
        <w:t>s Court decided to transfer the duties of adjudicating administrative cases of second instance and retrial application</w:t>
      </w:r>
      <w:r>
        <w:rPr>
          <w:rFonts w:ascii="Times New Roman" w:eastAsia="仿宋_GB2312" w:hAnsi="Times New Roman" w:hint="eastAsia"/>
          <w:sz w:val="24"/>
          <w:szCs w:val="24"/>
        </w:rPr>
        <w:t xml:space="preserve"> </w:t>
      </w:r>
      <w:r w:rsidRPr="00B411F4">
        <w:rPr>
          <w:rFonts w:ascii="Times New Roman" w:eastAsia="仿宋_GB2312" w:hAnsi="Times New Roman"/>
          <w:sz w:val="24"/>
          <w:szCs w:val="24"/>
        </w:rPr>
        <w:t xml:space="preserve">in which competent </w:t>
      </w:r>
      <w:r>
        <w:rPr>
          <w:rFonts w:ascii="Times New Roman" w:eastAsia="仿宋_GB2312" w:hAnsi="Times New Roman"/>
          <w:sz w:val="24"/>
          <w:szCs w:val="24"/>
        </w:rPr>
        <w:t xml:space="preserve">administrative </w:t>
      </w:r>
      <w:r w:rsidRPr="00B411F4">
        <w:rPr>
          <w:rFonts w:ascii="Times New Roman" w:eastAsia="仿宋_GB2312" w:hAnsi="Times New Roman"/>
          <w:sz w:val="24"/>
          <w:szCs w:val="24"/>
        </w:rPr>
        <w:t xml:space="preserve">authorities </w:t>
      </w:r>
      <w:r>
        <w:rPr>
          <w:rFonts w:ascii="Times New Roman" w:eastAsia="仿宋_GB2312" w:hAnsi="Times New Roman"/>
          <w:sz w:val="24"/>
          <w:szCs w:val="24"/>
        </w:rPr>
        <w:t xml:space="preserve">of </w:t>
      </w:r>
      <w:r w:rsidRPr="00B411F4">
        <w:rPr>
          <w:rFonts w:ascii="Times New Roman" w:eastAsia="仿宋_GB2312" w:hAnsi="Times New Roman"/>
          <w:sz w:val="24"/>
          <w:szCs w:val="24"/>
        </w:rPr>
        <w:t xml:space="preserve">environmental protection are defendants, as well as the relevant operational supervision and guidance work to </w:t>
      </w:r>
      <w:r>
        <w:rPr>
          <w:rFonts w:ascii="Times New Roman" w:eastAsia="仿宋_GB2312" w:hAnsi="Times New Roman"/>
          <w:sz w:val="24"/>
          <w:szCs w:val="24"/>
        </w:rPr>
        <w:t>the Environment and Resources Adjudicating Tribunal</w:t>
      </w:r>
      <w:r w:rsidRPr="00B411F4">
        <w:rPr>
          <w:rFonts w:ascii="Times New Roman" w:eastAsia="仿宋_GB2312" w:hAnsi="Times New Roman"/>
          <w:sz w:val="24"/>
          <w:szCs w:val="24"/>
        </w:rPr>
        <w:t>, in order to implement the "two</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one" work mode of civil and administrative cases relating to environment and resources.</w:t>
      </w:r>
      <w:r>
        <w:rPr>
          <w:rFonts w:ascii="Times New Roman" w:eastAsia="仿宋_GB2312" w:hAnsi="Times New Roman" w:hint="eastAsia"/>
          <w:sz w:val="24"/>
          <w:szCs w:val="24"/>
        </w:rPr>
        <w:t xml:space="preserve"> </w:t>
      </w:r>
      <w:r w:rsidRPr="00B411F4">
        <w:rPr>
          <w:rFonts w:ascii="Times New Roman" w:eastAsia="仿宋_GB2312" w:hAnsi="Times New Roman"/>
          <w:sz w:val="24"/>
          <w:szCs w:val="24"/>
        </w:rPr>
        <w:t>Under the guidance of the Supreme People</w:t>
      </w:r>
      <w:r>
        <w:rPr>
          <w:rFonts w:ascii="Times New Roman" w:eastAsia="仿宋_GB2312" w:hAnsi="Times New Roman"/>
          <w:sz w:val="24"/>
          <w:szCs w:val="24"/>
        </w:rPr>
        <w:t>'</w:t>
      </w:r>
      <w:r w:rsidRPr="00B411F4">
        <w:rPr>
          <w:rFonts w:ascii="Times New Roman" w:eastAsia="仿宋_GB2312" w:hAnsi="Times New Roman"/>
          <w:sz w:val="24"/>
          <w:szCs w:val="24"/>
        </w:rPr>
        <w:t>s Court, all local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courts actively explored the converged adjudication mode according to respective actualities and accumulated good experience. Courts at three levels in </w:t>
      </w:r>
      <w:proofErr w:type="spellStart"/>
      <w:r w:rsidRPr="00B411F4">
        <w:rPr>
          <w:rFonts w:ascii="Times New Roman" w:eastAsia="仿宋_GB2312" w:hAnsi="Times New Roman"/>
          <w:sz w:val="24"/>
          <w:szCs w:val="24"/>
        </w:rPr>
        <w:t>Guizhou</w:t>
      </w:r>
      <w:proofErr w:type="spellEnd"/>
      <w:r w:rsidRPr="00B411F4">
        <w:rPr>
          <w:rFonts w:ascii="Times New Roman" w:eastAsia="仿宋_GB2312" w:hAnsi="Times New Roman"/>
          <w:sz w:val="24"/>
          <w:szCs w:val="24"/>
        </w:rPr>
        <w:t xml:space="preserve"> Province implemented the "two</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 xml:space="preserve">one" adjudication mode of civil and administrative cases relating to environment and resources. Courts at three levels in </w:t>
      </w:r>
      <w:proofErr w:type="spellStart"/>
      <w:r w:rsidRPr="00B411F4">
        <w:rPr>
          <w:rFonts w:ascii="Times New Roman" w:eastAsia="仿宋_GB2312" w:hAnsi="Times New Roman"/>
          <w:sz w:val="24"/>
          <w:szCs w:val="24"/>
        </w:rPr>
        <w:t>Fujina</w:t>
      </w:r>
      <w:proofErr w:type="spellEnd"/>
      <w:r w:rsidRPr="00B411F4">
        <w:rPr>
          <w:rFonts w:ascii="Times New Roman" w:eastAsia="仿宋_GB2312" w:hAnsi="Times New Roman"/>
          <w:sz w:val="24"/>
          <w:szCs w:val="24"/>
        </w:rPr>
        <w:t>, Jiangsu, Henan Provinces and Chongqing City implemented the "three</w:t>
      </w:r>
      <w:r>
        <w:rPr>
          <w:rFonts w:ascii="Times New Roman" w:eastAsia="仿宋_GB2312" w:hAnsi="Times New Roman"/>
          <w:sz w:val="24"/>
          <w:szCs w:val="24"/>
        </w:rPr>
        <w:t>-</w:t>
      </w:r>
      <w:r w:rsidRPr="00B411F4">
        <w:rPr>
          <w:rFonts w:ascii="Times New Roman" w:eastAsia="仿宋_GB2312" w:hAnsi="Times New Roman"/>
          <w:sz w:val="24"/>
          <w:szCs w:val="24"/>
        </w:rPr>
        <w:t>in</w:t>
      </w:r>
      <w:r>
        <w:rPr>
          <w:rFonts w:ascii="Times New Roman" w:eastAsia="仿宋_GB2312" w:hAnsi="Times New Roman"/>
          <w:sz w:val="24"/>
          <w:szCs w:val="24"/>
        </w:rPr>
        <w:t>-</w:t>
      </w:r>
      <w:r w:rsidRPr="00B411F4">
        <w:rPr>
          <w:rFonts w:ascii="Times New Roman" w:eastAsia="仿宋_GB2312" w:hAnsi="Times New Roman"/>
          <w:sz w:val="24"/>
          <w:szCs w:val="24"/>
        </w:rPr>
        <w:t xml:space="preserve">one" adjudication mode of civil, administrative and criminal cases relating to environment and resources. Courts in </w:t>
      </w:r>
      <w:proofErr w:type="spellStart"/>
      <w:r w:rsidRPr="00B411F4">
        <w:rPr>
          <w:rFonts w:ascii="Times New Roman" w:eastAsia="仿宋_GB2312" w:hAnsi="Times New Roman"/>
          <w:sz w:val="24"/>
          <w:szCs w:val="24"/>
        </w:rPr>
        <w:t>Qingzhen</w:t>
      </w:r>
      <w:proofErr w:type="spellEnd"/>
      <w:r w:rsidRPr="00B411F4">
        <w:rPr>
          <w:rFonts w:ascii="Times New Roman" w:eastAsia="仿宋_GB2312" w:hAnsi="Times New Roman"/>
          <w:sz w:val="24"/>
          <w:szCs w:val="24"/>
        </w:rPr>
        <w:t xml:space="preserve"> of </w:t>
      </w:r>
      <w:proofErr w:type="spellStart"/>
      <w:r w:rsidRPr="00B411F4">
        <w:rPr>
          <w:rFonts w:ascii="Times New Roman" w:eastAsia="仿宋_GB2312" w:hAnsi="Times New Roman"/>
          <w:sz w:val="24"/>
          <w:szCs w:val="24"/>
        </w:rPr>
        <w:t>Guizhou</w:t>
      </w:r>
      <w:proofErr w:type="spellEnd"/>
      <w:r w:rsidRPr="00B411F4">
        <w:rPr>
          <w:rFonts w:ascii="Times New Roman" w:eastAsia="仿宋_GB2312" w:hAnsi="Times New Roman"/>
          <w:sz w:val="24"/>
          <w:szCs w:val="24"/>
        </w:rPr>
        <w:t xml:space="preserve"> Province, </w:t>
      </w:r>
      <w:proofErr w:type="spellStart"/>
      <w:r w:rsidRPr="00B411F4">
        <w:rPr>
          <w:rFonts w:ascii="Times New Roman" w:eastAsia="仿宋_GB2312" w:hAnsi="Times New Roman"/>
          <w:sz w:val="24"/>
          <w:szCs w:val="24"/>
        </w:rPr>
        <w:t>Wanzhou</w:t>
      </w:r>
      <w:proofErr w:type="spellEnd"/>
      <w:r w:rsidRPr="00B411F4">
        <w:rPr>
          <w:rFonts w:ascii="Times New Roman" w:eastAsia="仿宋_GB2312" w:hAnsi="Times New Roman"/>
          <w:sz w:val="24"/>
          <w:szCs w:val="24"/>
        </w:rPr>
        <w:t xml:space="preserve"> of Chongqing City, and </w:t>
      </w:r>
      <w:proofErr w:type="spellStart"/>
      <w:r w:rsidRPr="00B411F4">
        <w:rPr>
          <w:rFonts w:ascii="Times New Roman" w:eastAsia="仿宋_GB2312" w:hAnsi="Times New Roman"/>
          <w:sz w:val="24"/>
          <w:szCs w:val="24"/>
        </w:rPr>
        <w:t>Lanling</w:t>
      </w:r>
      <w:proofErr w:type="spellEnd"/>
      <w:r w:rsidRPr="00B411F4">
        <w:rPr>
          <w:rFonts w:ascii="Times New Roman" w:eastAsia="仿宋_GB2312" w:hAnsi="Times New Roman"/>
          <w:sz w:val="24"/>
          <w:szCs w:val="24"/>
        </w:rPr>
        <w:t xml:space="preserve"> of Shandong Province implemented the "three</w:t>
      </w:r>
      <w:r>
        <w:rPr>
          <w:rFonts w:ascii="Times New Roman" w:eastAsia="仿宋_GB2312" w:hAnsi="Times New Roman"/>
          <w:sz w:val="24"/>
          <w:szCs w:val="24"/>
        </w:rPr>
        <w:t>-</w:t>
      </w:r>
      <w:r w:rsidRPr="00B411F4">
        <w:rPr>
          <w:rFonts w:ascii="Times New Roman" w:eastAsia="仿宋_GB2312" w:hAnsi="Times New Roman"/>
          <w:sz w:val="24"/>
          <w:szCs w:val="24"/>
        </w:rPr>
        <w:t>plus</w:t>
      </w:r>
      <w:r>
        <w:rPr>
          <w:rFonts w:ascii="Times New Roman" w:eastAsia="仿宋_GB2312" w:hAnsi="Times New Roman"/>
          <w:sz w:val="24"/>
          <w:szCs w:val="24"/>
        </w:rPr>
        <w:t>-</w:t>
      </w:r>
      <w:r w:rsidRPr="00B411F4">
        <w:rPr>
          <w:rFonts w:ascii="Times New Roman" w:eastAsia="仿宋_GB2312" w:hAnsi="Times New Roman"/>
          <w:sz w:val="24"/>
          <w:szCs w:val="24"/>
        </w:rPr>
        <w:t>one" mode of civil, administrative, criminal and enforcement cases relating to environment and resources, inclusive of enforcement function. With the converged adjudication of environment and resources cases, all local people</w:t>
      </w:r>
      <w:r>
        <w:rPr>
          <w:rFonts w:ascii="Times New Roman" w:eastAsia="仿宋_GB2312" w:hAnsi="Times New Roman"/>
          <w:sz w:val="24"/>
          <w:szCs w:val="24"/>
        </w:rPr>
        <w:t>'</w:t>
      </w:r>
      <w:r w:rsidRPr="00B411F4">
        <w:rPr>
          <w:rFonts w:ascii="Times New Roman" w:eastAsia="仿宋_GB2312" w:hAnsi="Times New Roman"/>
          <w:sz w:val="24"/>
          <w:szCs w:val="24"/>
        </w:rPr>
        <w:t>s courts, when adjudicating litigation cases of different types caused by the same environmental pollution or ecological destruction, will not only consider the impact of environmental pollution and ecological destruction on person, property and ecological environment, but also comprehensively take into account the liabilit</w:t>
      </w:r>
      <w:r>
        <w:rPr>
          <w:rFonts w:ascii="Times New Roman" w:eastAsia="仿宋_GB2312" w:hAnsi="Times New Roman" w:hint="eastAsia"/>
          <w:sz w:val="24"/>
          <w:szCs w:val="24"/>
        </w:rPr>
        <w:t>y</w:t>
      </w:r>
      <w:r w:rsidRPr="00B411F4">
        <w:rPr>
          <w:rFonts w:ascii="Times New Roman" w:eastAsia="仿宋_GB2312" w:hAnsi="Times New Roman"/>
          <w:sz w:val="24"/>
          <w:szCs w:val="24"/>
        </w:rPr>
        <w:t xml:space="preserve"> assumed by the </w:t>
      </w:r>
      <w:proofErr w:type="spellStart"/>
      <w:r w:rsidRPr="00510FEE">
        <w:rPr>
          <w:rFonts w:ascii="Times New Roman" w:eastAsia="仿宋_GB2312" w:hAnsi="Times New Roman"/>
          <w:sz w:val="24"/>
          <w:szCs w:val="24"/>
        </w:rPr>
        <w:t>tortfeasor</w:t>
      </w:r>
      <w:proofErr w:type="spellEnd"/>
      <w:r w:rsidRPr="00B411F4">
        <w:rPr>
          <w:rFonts w:ascii="Times New Roman" w:eastAsia="仿宋_GB2312" w:hAnsi="Times New Roman"/>
          <w:sz w:val="24"/>
          <w:szCs w:val="24"/>
        </w:rPr>
        <w:t xml:space="preserve"> in other cases and their performance of obligations, in order to accurately understand the adjudication of various litigation cases and their links. It has been proved by the practice that the implementation of </w:t>
      </w:r>
      <w:r>
        <w:rPr>
          <w:rFonts w:ascii="Times New Roman" w:eastAsia="仿宋_GB2312" w:hAnsi="Times New Roman" w:hint="eastAsia"/>
          <w:sz w:val="24"/>
          <w:szCs w:val="24"/>
        </w:rPr>
        <w:t xml:space="preserve">the </w:t>
      </w:r>
      <w:r w:rsidRPr="00B411F4">
        <w:rPr>
          <w:rFonts w:ascii="Times New Roman" w:eastAsia="仿宋_GB2312" w:hAnsi="Times New Roman"/>
          <w:sz w:val="24"/>
          <w:szCs w:val="24"/>
        </w:rPr>
        <w:t>converged adjudication mode of environment and resources cases played an active role in unifying judgment criteria, optimizing adjudicatin</w:t>
      </w:r>
      <w:r>
        <w:rPr>
          <w:rFonts w:ascii="Times New Roman" w:eastAsia="仿宋_GB2312" w:hAnsi="Times New Roman" w:hint="eastAsia"/>
          <w:sz w:val="24"/>
          <w:szCs w:val="24"/>
        </w:rPr>
        <w:t>g</w:t>
      </w:r>
      <w:r w:rsidRPr="00B411F4">
        <w:rPr>
          <w:rFonts w:ascii="Times New Roman" w:eastAsia="仿宋_GB2312" w:hAnsi="Times New Roman"/>
          <w:sz w:val="24"/>
          <w:szCs w:val="24"/>
        </w:rPr>
        <w:t xml:space="preserve"> resources, cultivating expert judges, and improving capacity and level of judicial protection for environment and resources.</w:t>
      </w:r>
    </w:p>
    <w:p w:rsidR="00683CA8" w:rsidRPr="008B6A53" w:rsidRDefault="00683CA8" w:rsidP="00683CA8">
      <w:pPr>
        <w:pStyle w:val="a5"/>
        <w:spacing w:afterLines="50" w:line="360" w:lineRule="auto"/>
        <w:rPr>
          <w:rFonts w:ascii="Times New Roman" w:eastAsia="仿宋_GB2312" w:hAnsi="Times New Roman"/>
          <w:sz w:val="24"/>
          <w:szCs w:val="24"/>
        </w:rPr>
      </w:pPr>
      <w:r w:rsidRPr="00B411F4">
        <w:rPr>
          <w:rFonts w:ascii="Times New Roman" w:eastAsia="仿宋_GB2312" w:hAnsi="Times New Roman"/>
          <w:sz w:val="24"/>
          <w:szCs w:val="24"/>
        </w:rPr>
        <w:lastRenderedPageBreak/>
        <w:t xml:space="preserve">Environment and resources adjudication involves cases relating to both environment and resources, and covers criminal, civil and administrative litigation, which have broad area, multiple types and numerous </w:t>
      </w:r>
      <w:proofErr w:type="gramStart"/>
      <w:r w:rsidRPr="00B411F4">
        <w:rPr>
          <w:rFonts w:ascii="Times New Roman" w:eastAsia="仿宋_GB2312" w:hAnsi="Times New Roman"/>
          <w:sz w:val="24"/>
          <w:szCs w:val="24"/>
        </w:rPr>
        <w:t>quantity</w:t>
      </w:r>
      <w:proofErr w:type="gramEnd"/>
      <w:r w:rsidRPr="00B411F4">
        <w:rPr>
          <w:rFonts w:ascii="Times New Roman" w:eastAsia="仿宋_GB2312" w:hAnsi="Times New Roman"/>
          <w:sz w:val="24"/>
          <w:szCs w:val="24"/>
        </w:rPr>
        <w:t xml:space="preserve">. Cases exclusively adjudicated by the specialized </w:t>
      </w:r>
      <w:r>
        <w:rPr>
          <w:rFonts w:ascii="Times New Roman" w:eastAsia="仿宋_GB2312" w:hAnsi="Times New Roman"/>
          <w:sz w:val="24"/>
          <w:szCs w:val="24"/>
        </w:rPr>
        <w:t>institutions of</w:t>
      </w:r>
      <w:r w:rsidRPr="00B411F4">
        <w:rPr>
          <w:rFonts w:ascii="Times New Roman" w:eastAsia="仿宋_GB2312" w:hAnsi="Times New Roman"/>
          <w:sz w:val="24"/>
          <w:szCs w:val="24"/>
        </w:rPr>
        <w:t xml:space="preserve"> environment and resources adjudication are mainly of those closely related to ecological and environmental protection, while many other disputes over </w:t>
      </w:r>
      <w:r>
        <w:rPr>
          <w:rFonts w:ascii="Times New Roman" w:eastAsia="仿宋_GB2312" w:hAnsi="Times New Roman"/>
          <w:sz w:val="24"/>
          <w:szCs w:val="24"/>
        </w:rPr>
        <w:t>e</w:t>
      </w:r>
      <w:r w:rsidRPr="00A37C61">
        <w:rPr>
          <w:rFonts w:ascii="Times New Roman" w:eastAsia="仿宋_GB2312" w:hAnsi="Times New Roman"/>
          <w:sz w:val="24"/>
          <w:szCs w:val="24"/>
        </w:rPr>
        <w:t>xploitation and utilization</w:t>
      </w:r>
      <w:r w:rsidRPr="00B411F4">
        <w:rPr>
          <w:rFonts w:ascii="Times New Roman" w:eastAsia="仿宋_GB2312" w:hAnsi="Times New Roman"/>
          <w:sz w:val="24"/>
          <w:szCs w:val="24"/>
        </w:rPr>
        <w:t xml:space="preserve"> of natural resources and over countermeasures for climate change are still adjudicated by other tribunals. While improving the converged adjudication mechanism,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courts at all levels continuously improved the judicial protection system of environment and resources in which case filing, criminal adjudication, civil adjudication, administrative adjudication and enforcement are handled in a concerted effort. The </w:t>
      </w:r>
      <w:r w:rsidRPr="00BD5FD7">
        <w:rPr>
          <w:rFonts w:ascii="Times New Roman" w:eastAsia="仿宋_GB2312" w:hAnsi="Times New Roman"/>
          <w:i/>
          <w:sz w:val="24"/>
          <w:szCs w:val="24"/>
        </w:rPr>
        <w:t>Opinions on Giving Full Play to the Functional Role of Adjudication to Provide Judicial Service and Assurance for Boosting Ecological Civilization Construction and Green Development</w:t>
      </w:r>
      <w:r w:rsidRPr="00B411F4">
        <w:rPr>
          <w:rFonts w:ascii="Times New Roman" w:eastAsia="仿宋_GB2312" w:hAnsi="Times New Roman"/>
          <w:sz w:val="24"/>
          <w:szCs w:val="24"/>
        </w:rPr>
        <w:t xml:space="preserve"> issued in June 2016 clearly required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courts at all levels to actively explore and construct </w:t>
      </w:r>
      <w:r>
        <w:rPr>
          <w:rFonts w:ascii="Times New Roman" w:eastAsia="仿宋_GB2312" w:hAnsi="Times New Roman"/>
          <w:sz w:val="24"/>
          <w:szCs w:val="24"/>
        </w:rPr>
        <w:t>a</w:t>
      </w:r>
      <w:r w:rsidRPr="00B411F4">
        <w:rPr>
          <w:rFonts w:ascii="Times New Roman" w:eastAsia="仿宋_GB2312" w:hAnsi="Times New Roman"/>
          <w:sz w:val="24"/>
          <w:szCs w:val="24"/>
        </w:rPr>
        <w:t xml:space="preserve"> concerted adjudication mechanism in which the operating departments of criminal, civil and administrative adjudication, as well as case filing and enforcement are assigned w</w:t>
      </w:r>
      <w:r>
        <w:rPr>
          <w:rFonts w:ascii="Times New Roman" w:eastAsia="仿宋_GB2312" w:hAnsi="Times New Roman"/>
          <w:sz w:val="24"/>
          <w:szCs w:val="24"/>
        </w:rPr>
        <w:t>ith respective duties and closely</w:t>
      </w:r>
      <w:r w:rsidRPr="00B411F4">
        <w:rPr>
          <w:rFonts w:ascii="Times New Roman" w:eastAsia="仿宋_GB2312" w:hAnsi="Times New Roman"/>
          <w:sz w:val="24"/>
          <w:szCs w:val="24"/>
        </w:rPr>
        <w:t xml:space="preserve"> cooperated with one another, according to the practical needs of protection and utilization of environment and resources as well as the characteristics of local case</w:t>
      </w:r>
      <w:r>
        <w:rPr>
          <w:rFonts w:ascii="Times New Roman" w:eastAsia="仿宋_GB2312" w:hAnsi="Times New Roman"/>
          <w:sz w:val="24"/>
          <w:szCs w:val="24"/>
        </w:rPr>
        <w:t>s</w:t>
      </w:r>
      <w:r w:rsidRPr="00B411F4">
        <w:rPr>
          <w:rFonts w:ascii="Times New Roman" w:eastAsia="仿宋_GB2312" w:hAnsi="Times New Roman"/>
          <w:sz w:val="24"/>
          <w:szCs w:val="24"/>
        </w:rPr>
        <w:t>. People</w:t>
      </w:r>
      <w:r>
        <w:rPr>
          <w:rFonts w:ascii="Times New Roman" w:eastAsia="仿宋_GB2312" w:hAnsi="Times New Roman"/>
          <w:sz w:val="24"/>
          <w:szCs w:val="24"/>
        </w:rPr>
        <w:t>'</w:t>
      </w:r>
      <w:r w:rsidRPr="00B411F4">
        <w:rPr>
          <w:rFonts w:ascii="Times New Roman" w:eastAsia="仿宋_GB2312" w:hAnsi="Times New Roman"/>
          <w:sz w:val="24"/>
          <w:szCs w:val="24"/>
        </w:rPr>
        <w:t xml:space="preserve">s courts should scientifically define the duties of all operating departments in adjudicating environment and resources cases, and properly determine the duty scope of specialized </w:t>
      </w:r>
      <w:r>
        <w:rPr>
          <w:rFonts w:ascii="Times New Roman" w:eastAsia="仿宋_GB2312" w:hAnsi="Times New Roman"/>
          <w:sz w:val="24"/>
          <w:szCs w:val="24"/>
        </w:rPr>
        <w:t>institution</w:t>
      </w:r>
      <w:r w:rsidRPr="00B411F4">
        <w:rPr>
          <w:rFonts w:ascii="Times New Roman" w:eastAsia="仿宋_GB2312" w:hAnsi="Times New Roman"/>
          <w:sz w:val="24"/>
          <w:szCs w:val="24"/>
        </w:rPr>
        <w:t xml:space="preserve">s of environment and resources adjudication. They were also required to give full play to the role </w:t>
      </w:r>
      <w:r>
        <w:rPr>
          <w:rFonts w:ascii="Times New Roman" w:eastAsia="仿宋_GB2312" w:hAnsi="Times New Roman" w:hint="eastAsia"/>
          <w:sz w:val="24"/>
          <w:szCs w:val="24"/>
        </w:rPr>
        <w:t xml:space="preserve">of </w:t>
      </w:r>
      <w:r w:rsidRPr="00B411F4">
        <w:rPr>
          <w:rFonts w:ascii="Times New Roman" w:eastAsia="仿宋_GB2312" w:hAnsi="Times New Roman"/>
          <w:sz w:val="24"/>
          <w:szCs w:val="24"/>
        </w:rPr>
        <w:t>specialized research, coordination and guid</w:t>
      </w:r>
      <w:r>
        <w:rPr>
          <w:rFonts w:ascii="Times New Roman" w:eastAsia="仿宋_GB2312" w:hAnsi="Times New Roman" w:hint="eastAsia"/>
          <w:sz w:val="24"/>
          <w:szCs w:val="24"/>
        </w:rPr>
        <w:t>ance</w:t>
      </w:r>
      <w:r w:rsidRPr="00B411F4">
        <w:rPr>
          <w:rFonts w:ascii="Times New Roman" w:eastAsia="仿宋_GB2312" w:hAnsi="Times New Roman"/>
          <w:sz w:val="24"/>
          <w:szCs w:val="24"/>
        </w:rPr>
        <w:t>, strengthen cooperation between case filing, adjudication and enforcement authorities</w:t>
      </w:r>
      <w:r>
        <w:rPr>
          <w:rFonts w:ascii="Times New Roman" w:eastAsia="仿宋_GB2312" w:hAnsi="Times New Roman"/>
          <w:sz w:val="24"/>
          <w:szCs w:val="24"/>
        </w:rPr>
        <w:t xml:space="preserve">, </w:t>
      </w:r>
      <w:r w:rsidRPr="00B411F4">
        <w:rPr>
          <w:rFonts w:ascii="Times New Roman" w:eastAsia="仿宋_GB2312" w:hAnsi="Times New Roman"/>
          <w:sz w:val="24"/>
          <w:szCs w:val="24"/>
        </w:rPr>
        <w:t>and between criminal, civil and administrative adjudication relating to environment and resources, so as to form join</w:t>
      </w:r>
      <w:r>
        <w:rPr>
          <w:rFonts w:ascii="Times New Roman" w:eastAsia="仿宋_GB2312" w:hAnsi="Times New Roman" w:hint="eastAsia"/>
          <w:sz w:val="24"/>
          <w:szCs w:val="24"/>
        </w:rPr>
        <w:t>t</w:t>
      </w:r>
      <w:r w:rsidRPr="00B411F4">
        <w:rPr>
          <w:rFonts w:ascii="Times New Roman" w:eastAsia="仿宋_GB2312" w:hAnsi="Times New Roman"/>
          <w:sz w:val="24"/>
          <w:szCs w:val="24"/>
        </w:rPr>
        <w:t xml:space="preserve"> forces of environment and resources adjudication.</w:t>
      </w:r>
    </w:p>
    <w:p w:rsidR="00683CA8" w:rsidRPr="006D77CB" w:rsidRDefault="00683CA8" w:rsidP="00683CA8">
      <w:pPr>
        <w:spacing w:beforeLines="100" w:afterLines="100" w:line="360" w:lineRule="auto"/>
        <w:rPr>
          <w:rFonts w:ascii="Times New Roman" w:eastAsia="黑体" w:hAnsi="Times New Roman"/>
          <w:b/>
          <w:sz w:val="24"/>
          <w:szCs w:val="24"/>
        </w:rPr>
      </w:pPr>
      <w:r w:rsidRPr="006D77CB">
        <w:rPr>
          <w:rFonts w:ascii="Times New Roman" w:eastAsia="黑体" w:hAnsi="Times New Roman"/>
          <w:b/>
          <w:sz w:val="24"/>
          <w:szCs w:val="24"/>
        </w:rPr>
        <w:t>(III)</w:t>
      </w:r>
      <w:r>
        <w:rPr>
          <w:rFonts w:ascii="Times New Roman" w:eastAsia="黑体" w:hAnsi="Times New Roman" w:hint="eastAsia"/>
          <w:b/>
          <w:sz w:val="24"/>
          <w:szCs w:val="24"/>
        </w:rPr>
        <w:t xml:space="preserve"> </w:t>
      </w:r>
      <w:r w:rsidRPr="0042266F">
        <w:rPr>
          <w:rFonts w:ascii="Times New Roman" w:eastAsia="黑体" w:hAnsi="Times New Roman"/>
          <w:b/>
          <w:sz w:val="24"/>
          <w:szCs w:val="24"/>
        </w:rPr>
        <w:t>Exploring and Constructing Co-Governance Mechanism</w:t>
      </w:r>
    </w:p>
    <w:p w:rsidR="00683CA8" w:rsidRPr="00FC5B00" w:rsidRDefault="00683CA8" w:rsidP="00683CA8">
      <w:pPr>
        <w:spacing w:afterLines="50" w:line="360" w:lineRule="auto"/>
        <w:rPr>
          <w:rFonts w:ascii="Times New Roman" w:eastAsia="仿宋_GB2312" w:hAnsi="Times New Roman"/>
          <w:bCs/>
          <w:sz w:val="24"/>
          <w:szCs w:val="24"/>
        </w:rPr>
      </w:pPr>
      <w:r w:rsidRPr="00FC5B00">
        <w:rPr>
          <w:rFonts w:ascii="Times New Roman" w:eastAsia="仿宋_GB2312" w:hAnsi="Times New Roman"/>
          <w:b/>
          <w:bCs/>
          <w:sz w:val="24"/>
          <w:szCs w:val="24"/>
        </w:rPr>
        <w:lastRenderedPageBreak/>
        <w:t xml:space="preserve">Exploring </w:t>
      </w:r>
      <w:r>
        <w:rPr>
          <w:rFonts w:ascii="Times New Roman" w:eastAsia="仿宋_GB2312" w:hAnsi="Times New Roman"/>
          <w:b/>
          <w:bCs/>
          <w:sz w:val="24"/>
          <w:szCs w:val="24"/>
        </w:rPr>
        <w:t>and</w:t>
      </w:r>
      <w:r w:rsidRPr="00FC5B00">
        <w:rPr>
          <w:rFonts w:ascii="Times New Roman" w:eastAsia="仿宋_GB2312" w:hAnsi="Times New Roman"/>
          <w:b/>
          <w:bCs/>
          <w:sz w:val="24"/>
          <w:szCs w:val="24"/>
        </w:rPr>
        <w:t xml:space="preserve"> establish</w:t>
      </w:r>
      <w:r>
        <w:rPr>
          <w:rFonts w:ascii="Times New Roman" w:eastAsia="仿宋_GB2312" w:hAnsi="Times New Roman"/>
          <w:b/>
          <w:bCs/>
          <w:sz w:val="24"/>
          <w:szCs w:val="24"/>
        </w:rPr>
        <w:t>ing</w:t>
      </w:r>
      <w:r w:rsidRPr="00FC5B00">
        <w:rPr>
          <w:rFonts w:ascii="Times New Roman" w:eastAsia="仿宋_GB2312" w:hAnsi="Times New Roman"/>
          <w:b/>
          <w:bCs/>
          <w:sz w:val="24"/>
          <w:szCs w:val="24"/>
        </w:rPr>
        <w:t xml:space="preserve"> joint mechanism for environment and resources protection.</w:t>
      </w:r>
      <w:r w:rsidRPr="00FC5B00">
        <w:rPr>
          <w:rFonts w:ascii="Times New Roman" w:eastAsia="仿宋_GB2312" w:hAnsi="Times New Roman"/>
          <w:bCs/>
          <w:sz w:val="24"/>
          <w:szCs w:val="24"/>
        </w:rPr>
        <w:t xml:space="preserve"> By correctly using their judicial terms of reference,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courts at all levels actively facilitated the establishment of coordinated enforcement mechanism with public security authorities, </w:t>
      </w:r>
      <w:proofErr w:type="spellStart"/>
      <w:r w:rsidRPr="00FC5B00">
        <w:rPr>
          <w:rFonts w:ascii="Times New Roman" w:eastAsia="仿宋_GB2312" w:hAnsi="Times New Roman"/>
          <w:bCs/>
          <w:sz w:val="24"/>
          <w:szCs w:val="24"/>
        </w:rPr>
        <w:t>procuratorial</w:t>
      </w:r>
      <w:proofErr w:type="spellEnd"/>
      <w:r w:rsidRPr="00FC5B00">
        <w:rPr>
          <w:rFonts w:ascii="Times New Roman" w:eastAsia="仿宋_GB2312" w:hAnsi="Times New Roman"/>
          <w:bCs/>
          <w:sz w:val="24"/>
          <w:szCs w:val="24"/>
        </w:rPr>
        <w:t xml:space="preserve"> authorities and competent administrative authorities of environment and resources. Centering on issues found in adjudication and enforcement, they promptly proposed their judicial suggestions to promote comprehensive governance of ecological environment. In addition, they strengthened communication with competent administrative authorities of environment and resources as well as competent authorities of forensic expertise, so as to improve the mechanism of forensic expertise and damage assessment relating to environment and resources. In December 2014, the Supreme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 the Ministry of Civil Affairs, and the Ministry of Environmental Protection jointly issued the </w:t>
      </w:r>
      <w:r w:rsidRPr="00A3526F">
        <w:rPr>
          <w:rFonts w:ascii="Times New Roman" w:eastAsia="仿宋_GB2312" w:hAnsi="Times New Roman"/>
          <w:bCs/>
          <w:i/>
          <w:sz w:val="24"/>
          <w:szCs w:val="24"/>
        </w:rPr>
        <w:t xml:space="preserve">Notice Concerning Implementation of </w:t>
      </w:r>
      <w:r>
        <w:rPr>
          <w:rFonts w:ascii="Times New Roman" w:eastAsia="仿宋_GB2312" w:hAnsi="Times New Roman" w:hint="eastAsia"/>
          <w:bCs/>
          <w:i/>
          <w:sz w:val="24"/>
          <w:szCs w:val="24"/>
        </w:rPr>
        <w:t xml:space="preserve">the </w:t>
      </w:r>
      <w:r w:rsidRPr="00A3526F">
        <w:rPr>
          <w:rFonts w:ascii="Times New Roman" w:eastAsia="仿宋_GB2312" w:hAnsi="Times New Roman"/>
          <w:bCs/>
          <w:i/>
          <w:sz w:val="24"/>
          <w:szCs w:val="24"/>
        </w:rPr>
        <w:t>Environmental Civil Public</w:t>
      </w:r>
      <w:r>
        <w:rPr>
          <w:rFonts w:ascii="Times New Roman" w:eastAsia="仿宋_GB2312" w:hAnsi="Times New Roman" w:hint="eastAsia"/>
          <w:bCs/>
          <w:i/>
          <w:sz w:val="24"/>
          <w:szCs w:val="24"/>
        </w:rPr>
        <w:t xml:space="preserve"> </w:t>
      </w:r>
      <w:r w:rsidRPr="00A3526F">
        <w:rPr>
          <w:rFonts w:ascii="Times New Roman" w:eastAsia="仿宋_GB2312" w:hAnsi="Times New Roman"/>
          <w:bCs/>
          <w:i/>
          <w:sz w:val="24"/>
          <w:szCs w:val="24"/>
        </w:rPr>
        <w:t>Interest Litigation System</w:t>
      </w:r>
      <w:r w:rsidRPr="00FC5B00">
        <w:rPr>
          <w:rFonts w:ascii="Times New Roman" w:eastAsia="仿宋_GB2312" w:hAnsi="Times New Roman"/>
          <w:bCs/>
          <w:sz w:val="24"/>
          <w:szCs w:val="24"/>
        </w:rPr>
        <w:t>. Aiming at the coordination and cooperation that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courts might require to inquire basic information on social organizations, </w:t>
      </w:r>
      <w:r>
        <w:rPr>
          <w:rFonts w:ascii="Times New Roman" w:eastAsia="仿宋_GB2312" w:hAnsi="Times New Roman" w:hint="eastAsia"/>
          <w:bCs/>
          <w:sz w:val="24"/>
          <w:szCs w:val="24"/>
        </w:rPr>
        <w:t>collect</w:t>
      </w:r>
      <w:r w:rsidRPr="00FC5B00">
        <w:rPr>
          <w:rFonts w:ascii="Times New Roman" w:eastAsia="仿宋_GB2312" w:hAnsi="Times New Roman"/>
          <w:bCs/>
          <w:sz w:val="24"/>
          <w:szCs w:val="24"/>
        </w:rPr>
        <w:t xml:space="preserve"> evidence, and organize restoration of ecological environment in adjudicating civil public</w:t>
      </w:r>
      <w:r>
        <w:rPr>
          <w:rFonts w:ascii="Times New Roman" w:eastAsia="仿宋_GB2312" w:hAnsi="Times New Roman" w:hint="eastAsia"/>
          <w:bCs/>
          <w:sz w:val="24"/>
          <w:szCs w:val="24"/>
        </w:rPr>
        <w:t xml:space="preserve"> </w:t>
      </w:r>
      <w:r w:rsidRPr="00FC5B00">
        <w:rPr>
          <w:rFonts w:ascii="Times New Roman" w:eastAsia="仿宋_GB2312" w:hAnsi="Times New Roman"/>
          <w:bCs/>
          <w:sz w:val="24"/>
          <w:szCs w:val="24"/>
        </w:rPr>
        <w:t>interest litigation cases, they jointly made requirements for local people</w:t>
      </w:r>
      <w:r>
        <w:rPr>
          <w:rFonts w:ascii="Times New Roman" w:eastAsia="仿宋_GB2312" w:hAnsi="Times New Roman"/>
          <w:bCs/>
          <w:sz w:val="24"/>
          <w:szCs w:val="24"/>
        </w:rPr>
        <w:t>'</w:t>
      </w:r>
      <w:r w:rsidRPr="00FC5B00">
        <w:rPr>
          <w:rFonts w:ascii="Times New Roman" w:eastAsia="仿宋_GB2312" w:hAnsi="Times New Roman"/>
          <w:bCs/>
          <w:sz w:val="24"/>
          <w:szCs w:val="24"/>
        </w:rPr>
        <w:t>s courts, civil affairs departments, and competent environmental protection departments at all levels. In December 2015, the Supreme People</w:t>
      </w:r>
      <w:r>
        <w:rPr>
          <w:rFonts w:ascii="Times New Roman" w:eastAsia="仿宋_GB2312" w:hAnsi="Times New Roman"/>
          <w:bCs/>
          <w:sz w:val="24"/>
          <w:szCs w:val="24"/>
        </w:rPr>
        <w:t>'</w:t>
      </w:r>
      <w:r w:rsidRPr="00FC5B00">
        <w:rPr>
          <w:rFonts w:ascii="Times New Roman" w:eastAsia="仿宋_GB2312" w:hAnsi="Times New Roman"/>
          <w:bCs/>
          <w:sz w:val="24"/>
          <w:szCs w:val="24"/>
        </w:rPr>
        <w:t>s Court, the Supreme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w:t>
      </w:r>
      <w:proofErr w:type="spellStart"/>
      <w:r w:rsidRPr="00FC5B00">
        <w:rPr>
          <w:rFonts w:ascii="Times New Roman" w:eastAsia="仿宋_GB2312" w:hAnsi="Times New Roman"/>
          <w:bCs/>
          <w:sz w:val="24"/>
          <w:szCs w:val="24"/>
        </w:rPr>
        <w:t>Procuratorate</w:t>
      </w:r>
      <w:proofErr w:type="spellEnd"/>
      <w:r w:rsidRPr="00FC5B00">
        <w:rPr>
          <w:rFonts w:ascii="Times New Roman" w:eastAsia="仿宋_GB2312" w:hAnsi="Times New Roman"/>
          <w:bCs/>
          <w:sz w:val="24"/>
          <w:szCs w:val="24"/>
        </w:rPr>
        <w:t xml:space="preserve">, and the Ministry of Justice jointly issued the </w:t>
      </w:r>
      <w:r w:rsidRPr="00F17711">
        <w:rPr>
          <w:rFonts w:ascii="Times New Roman" w:eastAsia="仿宋_GB2312" w:hAnsi="Times New Roman"/>
          <w:bCs/>
          <w:i/>
          <w:sz w:val="24"/>
          <w:szCs w:val="24"/>
        </w:rPr>
        <w:t>Notice Concerning Inclusion of Forensic Expertise on Environmental Damage into Unified Registration Administration</w:t>
      </w:r>
      <w:r w:rsidRPr="00FC5B00">
        <w:rPr>
          <w:rFonts w:ascii="Times New Roman" w:eastAsia="仿宋_GB2312" w:hAnsi="Times New Roman"/>
          <w:bCs/>
          <w:sz w:val="24"/>
          <w:szCs w:val="24"/>
        </w:rPr>
        <w:t>, implementing unified registration management on forensic expertise on environmental damage.</w:t>
      </w:r>
    </w:p>
    <w:p w:rsidR="00683CA8" w:rsidRPr="00FC5B00" w:rsidRDefault="00683CA8" w:rsidP="00683CA8">
      <w:pPr>
        <w:spacing w:afterLines="50" w:line="360" w:lineRule="auto"/>
        <w:rPr>
          <w:rFonts w:ascii="Times New Roman" w:eastAsia="仿宋_GB2312" w:hAnsi="Times New Roman"/>
          <w:bCs/>
          <w:sz w:val="24"/>
          <w:szCs w:val="24"/>
        </w:rPr>
      </w:pPr>
      <w:proofErr w:type="gramStart"/>
      <w:r w:rsidRPr="00FC5B00">
        <w:rPr>
          <w:rFonts w:ascii="Times New Roman" w:eastAsia="仿宋_GB2312" w:hAnsi="Times New Roman"/>
          <w:b/>
          <w:bCs/>
          <w:sz w:val="24"/>
          <w:szCs w:val="24"/>
        </w:rPr>
        <w:t>Strengthening linkage between justice and administrative enforcement</w:t>
      </w:r>
      <w:r>
        <w:rPr>
          <w:rFonts w:ascii="Times New Roman" w:eastAsia="仿宋_GB2312" w:hAnsi="Times New Roman" w:hint="eastAsia"/>
          <w:b/>
          <w:bCs/>
          <w:sz w:val="24"/>
          <w:szCs w:val="24"/>
        </w:rPr>
        <w:t xml:space="preserve"> of </w:t>
      </w:r>
      <w:r w:rsidRPr="00FC5B00">
        <w:rPr>
          <w:rFonts w:ascii="Times New Roman" w:eastAsia="仿宋_GB2312" w:hAnsi="Times New Roman"/>
          <w:b/>
          <w:bCs/>
          <w:sz w:val="24"/>
          <w:szCs w:val="24"/>
        </w:rPr>
        <w:t>environment and resources.</w:t>
      </w:r>
      <w:proofErr w:type="gramEnd"/>
      <w:r w:rsidRPr="00FC5B00">
        <w:rPr>
          <w:rFonts w:ascii="Times New Roman" w:eastAsia="仿宋_GB2312" w:hAnsi="Times New Roman"/>
          <w:bCs/>
          <w:sz w:val="24"/>
          <w:szCs w:val="24"/>
        </w:rPr>
        <w:t xml:space="preserve"> In order to realize effective complementation between environmental administrative enforcement and justice,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courts at all level implemented helpful explorations and practices. Liaoning, Jilin, Heilongjiang, Fujian, Hunan, Sichuan, </w:t>
      </w:r>
      <w:proofErr w:type="spellStart"/>
      <w:r w:rsidRPr="00FC5B00">
        <w:rPr>
          <w:rFonts w:ascii="Times New Roman" w:eastAsia="仿宋_GB2312" w:hAnsi="Times New Roman"/>
          <w:bCs/>
          <w:sz w:val="24"/>
          <w:szCs w:val="24"/>
        </w:rPr>
        <w:t>Guizhou</w:t>
      </w:r>
      <w:proofErr w:type="spellEnd"/>
      <w:r w:rsidRPr="00FC5B00">
        <w:rPr>
          <w:rFonts w:ascii="Times New Roman" w:eastAsia="仿宋_GB2312" w:hAnsi="Times New Roman"/>
          <w:bCs/>
          <w:sz w:val="24"/>
          <w:szCs w:val="24"/>
        </w:rPr>
        <w:t>, Yunnan, Gansu, Shanxi and Inner Mongolia strengthened synergized enforcement relating to environment and resources</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 and improved the case </w:t>
      </w:r>
      <w:r w:rsidRPr="00FC5B00">
        <w:rPr>
          <w:rFonts w:ascii="Times New Roman" w:eastAsia="仿宋_GB2312" w:hAnsi="Times New Roman"/>
          <w:bCs/>
          <w:sz w:val="24"/>
          <w:szCs w:val="24"/>
        </w:rPr>
        <w:lastRenderedPageBreak/>
        <w:t xml:space="preserve">referral and information exchange mechanism between competent administrative and judicial authorities of environment and resources. </w:t>
      </w:r>
      <w:r>
        <w:rPr>
          <w:rFonts w:ascii="Times New Roman" w:eastAsia="仿宋_GB2312" w:hAnsi="Times New Roman" w:hint="eastAsia"/>
          <w:bCs/>
          <w:sz w:val="24"/>
          <w:szCs w:val="24"/>
        </w:rPr>
        <w:t>P</w:t>
      </w:r>
      <w:r w:rsidRPr="00FC5B00">
        <w:rPr>
          <w:rFonts w:ascii="Times New Roman" w:eastAsia="仿宋_GB2312" w:hAnsi="Times New Roman"/>
          <w:bCs/>
          <w:sz w:val="24"/>
          <w:szCs w:val="24"/>
        </w:rPr>
        <w:t>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courts in </w:t>
      </w:r>
      <w:proofErr w:type="spellStart"/>
      <w:r w:rsidRPr="00FC5B00">
        <w:rPr>
          <w:rFonts w:ascii="Times New Roman" w:eastAsia="仿宋_GB2312" w:hAnsi="Times New Roman"/>
          <w:bCs/>
          <w:sz w:val="24"/>
          <w:szCs w:val="24"/>
        </w:rPr>
        <w:t>Hebei</w:t>
      </w:r>
      <w:proofErr w:type="spellEnd"/>
      <w:r w:rsidRPr="00FC5B00">
        <w:rPr>
          <w:rFonts w:ascii="Times New Roman" w:eastAsia="仿宋_GB2312" w:hAnsi="Times New Roman"/>
          <w:bCs/>
          <w:sz w:val="24"/>
          <w:szCs w:val="24"/>
        </w:rPr>
        <w:t xml:space="preserve">, Jiangsu, Jiangxi, Zhejiang, Henan, Guangdong and Xinjiang coordinated with </w:t>
      </w:r>
      <w:proofErr w:type="spellStart"/>
      <w:r w:rsidRPr="00FC5B00">
        <w:rPr>
          <w:rFonts w:ascii="Times New Roman" w:eastAsia="仿宋_GB2312" w:hAnsi="Times New Roman"/>
          <w:bCs/>
          <w:sz w:val="24"/>
          <w:szCs w:val="24"/>
        </w:rPr>
        <w:t>procuratorial</w:t>
      </w:r>
      <w:proofErr w:type="spellEnd"/>
      <w:r w:rsidRPr="00FC5B00">
        <w:rPr>
          <w:rFonts w:ascii="Times New Roman" w:eastAsia="仿宋_GB2312" w:hAnsi="Times New Roman"/>
          <w:bCs/>
          <w:sz w:val="24"/>
          <w:szCs w:val="24"/>
        </w:rPr>
        <w:t xml:space="preserve"> authorities, public security authorities and competent environmental protection authorities in unified deployment, effective</w:t>
      </w:r>
      <w:r>
        <w:rPr>
          <w:rFonts w:ascii="Times New Roman" w:eastAsia="仿宋_GB2312" w:hAnsi="Times New Roman"/>
          <w:bCs/>
          <w:sz w:val="24"/>
          <w:szCs w:val="24"/>
        </w:rPr>
        <w:t>ly</w:t>
      </w:r>
      <w:r w:rsidRPr="00FC5B00">
        <w:rPr>
          <w:rFonts w:ascii="Times New Roman" w:eastAsia="仿宋_GB2312" w:hAnsi="Times New Roman"/>
          <w:bCs/>
          <w:sz w:val="24"/>
          <w:szCs w:val="24"/>
        </w:rPr>
        <w:t xml:space="preserve"> cohesion</w:t>
      </w:r>
      <w:r>
        <w:rPr>
          <w:rFonts w:ascii="Times New Roman" w:eastAsia="仿宋_GB2312" w:hAnsi="Times New Roman" w:hint="eastAsia"/>
          <w:bCs/>
          <w:sz w:val="24"/>
          <w:szCs w:val="24"/>
        </w:rPr>
        <w:t>,</w:t>
      </w:r>
      <w:r w:rsidRPr="00FC5B00">
        <w:rPr>
          <w:rFonts w:ascii="Times New Roman" w:eastAsia="仿宋_GB2312" w:hAnsi="Times New Roman"/>
          <w:bCs/>
          <w:sz w:val="24"/>
          <w:szCs w:val="24"/>
        </w:rPr>
        <w:t xml:space="preserve"> and strengthened coordination and cooperation according to the need of strengthening environmental enforcement. In 2013, the Higher People</w:t>
      </w:r>
      <w:r>
        <w:rPr>
          <w:rFonts w:ascii="Times New Roman" w:eastAsia="仿宋_GB2312" w:hAnsi="Times New Roman"/>
          <w:bCs/>
          <w:sz w:val="24"/>
          <w:szCs w:val="24"/>
        </w:rPr>
        <w:t>'</w:t>
      </w:r>
      <w:r w:rsidRPr="00FC5B00">
        <w:rPr>
          <w:rFonts w:ascii="Times New Roman" w:eastAsia="仿宋_GB2312" w:hAnsi="Times New Roman"/>
          <w:bCs/>
          <w:sz w:val="24"/>
          <w:szCs w:val="24"/>
        </w:rPr>
        <w:t>s Court of Jiangsu Province, the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w:t>
      </w:r>
      <w:proofErr w:type="spellStart"/>
      <w:r w:rsidRPr="00FC5B00">
        <w:rPr>
          <w:rFonts w:ascii="Times New Roman" w:eastAsia="仿宋_GB2312" w:hAnsi="Times New Roman"/>
          <w:bCs/>
          <w:sz w:val="24"/>
          <w:szCs w:val="24"/>
        </w:rPr>
        <w:t>Procuratorate</w:t>
      </w:r>
      <w:proofErr w:type="spellEnd"/>
      <w:r w:rsidRPr="00FC5B00">
        <w:rPr>
          <w:rFonts w:ascii="Times New Roman" w:eastAsia="仿宋_GB2312" w:hAnsi="Times New Roman"/>
          <w:bCs/>
          <w:sz w:val="24"/>
          <w:szCs w:val="24"/>
        </w:rPr>
        <w:t xml:space="preserve"> of Jiangsu Province, the Public Security Department of Jiangsu Province, and the Environmental Protection Department of Jiangsu Province jointly issued the </w:t>
      </w:r>
      <w:r w:rsidRPr="000C764B">
        <w:rPr>
          <w:rFonts w:ascii="Times New Roman" w:eastAsia="仿宋_GB2312" w:hAnsi="Times New Roman"/>
          <w:bCs/>
          <w:i/>
          <w:sz w:val="24"/>
          <w:szCs w:val="24"/>
        </w:rPr>
        <w:t>Opinions on Establishment and Implementation of the Environmental Joint Enforcement Mechanism (Trial)</w:t>
      </w:r>
      <w:r w:rsidRPr="00FC5B00">
        <w:rPr>
          <w:rFonts w:ascii="Times New Roman" w:eastAsia="仿宋_GB2312" w:hAnsi="Times New Roman"/>
          <w:bCs/>
          <w:sz w:val="24"/>
          <w:szCs w:val="24"/>
        </w:rPr>
        <w:t>. By doing so, they established a joint meeting system for environmental joint enforcement, set up liaisons for the joint enforcement, and formed joint mechanism</w:t>
      </w:r>
      <w:r>
        <w:rPr>
          <w:rFonts w:ascii="Times New Roman" w:eastAsia="仿宋_GB2312" w:hAnsi="Times New Roman" w:hint="eastAsia"/>
          <w:bCs/>
          <w:sz w:val="24"/>
          <w:szCs w:val="24"/>
        </w:rPr>
        <w:t>s</w:t>
      </w:r>
      <w:r w:rsidRPr="00FC5B00">
        <w:rPr>
          <w:rFonts w:ascii="Times New Roman" w:eastAsia="仿宋_GB2312" w:hAnsi="Times New Roman"/>
          <w:bCs/>
          <w:sz w:val="24"/>
          <w:szCs w:val="24"/>
        </w:rPr>
        <w:t xml:space="preserve"> for handling environmental cases. In addition, they implemented a joint working system for environmental enforcement and strengthened efforts to handle cases relating to environment and resources.</w:t>
      </w:r>
    </w:p>
    <w:p w:rsidR="00683CA8" w:rsidRPr="00FC5B00" w:rsidRDefault="00683CA8" w:rsidP="00683CA8">
      <w:pPr>
        <w:spacing w:afterLines="50" w:line="360" w:lineRule="auto"/>
        <w:rPr>
          <w:rFonts w:ascii="Times New Roman" w:eastAsia="仿宋_GB2312" w:hAnsi="Times New Roman"/>
          <w:sz w:val="24"/>
          <w:szCs w:val="24"/>
        </w:rPr>
      </w:pPr>
      <w:proofErr w:type="gramStart"/>
      <w:r w:rsidRPr="00FC5B00">
        <w:rPr>
          <w:rFonts w:ascii="Times New Roman" w:eastAsia="仿宋_GB2312" w:hAnsi="Times New Roman"/>
          <w:b/>
          <w:bCs/>
          <w:sz w:val="24"/>
          <w:szCs w:val="24"/>
        </w:rPr>
        <w:t xml:space="preserve">Promoting improvement on </w:t>
      </w:r>
      <w:r>
        <w:rPr>
          <w:rFonts w:ascii="Times New Roman" w:eastAsia="仿宋_GB2312" w:hAnsi="Times New Roman" w:hint="eastAsia"/>
          <w:b/>
          <w:bCs/>
          <w:sz w:val="24"/>
          <w:szCs w:val="24"/>
        </w:rPr>
        <w:t xml:space="preserve">the </w:t>
      </w:r>
      <w:r w:rsidRPr="00FC5B00">
        <w:rPr>
          <w:rFonts w:ascii="Times New Roman" w:eastAsia="仿宋_GB2312" w:hAnsi="Times New Roman"/>
          <w:b/>
          <w:bCs/>
          <w:sz w:val="24"/>
          <w:szCs w:val="24"/>
        </w:rPr>
        <w:t>alternative dispute resolution mechanism</w:t>
      </w:r>
      <w:r>
        <w:rPr>
          <w:rFonts w:ascii="Times New Roman" w:eastAsia="仿宋_GB2312" w:hAnsi="Times New Roman" w:hint="eastAsia"/>
          <w:b/>
          <w:bCs/>
          <w:sz w:val="24"/>
          <w:szCs w:val="24"/>
        </w:rPr>
        <w:t>s</w:t>
      </w:r>
      <w:r w:rsidRPr="00FC5B00">
        <w:rPr>
          <w:rFonts w:ascii="Times New Roman" w:eastAsia="仿宋_GB2312" w:hAnsi="Times New Roman"/>
          <w:b/>
          <w:bCs/>
          <w:sz w:val="24"/>
          <w:szCs w:val="24"/>
        </w:rPr>
        <w:t>.</w:t>
      </w:r>
      <w:proofErr w:type="gramEnd"/>
      <w:r w:rsidRPr="00FC5B00">
        <w:rPr>
          <w:rFonts w:ascii="Times New Roman" w:eastAsia="仿宋_GB2312" w:hAnsi="Times New Roman"/>
          <w:bCs/>
          <w:sz w:val="24"/>
          <w:szCs w:val="24"/>
        </w:rPr>
        <w:t xml:space="preserve"> The Supreme People</w:t>
      </w:r>
      <w:r>
        <w:rPr>
          <w:rFonts w:ascii="Times New Roman" w:eastAsia="仿宋_GB2312" w:hAnsi="Times New Roman"/>
          <w:bCs/>
          <w:sz w:val="24"/>
          <w:szCs w:val="24"/>
        </w:rPr>
        <w:t>'</w:t>
      </w:r>
      <w:r w:rsidRPr="00FC5B00">
        <w:rPr>
          <w:rFonts w:ascii="Times New Roman" w:eastAsia="仿宋_GB2312" w:hAnsi="Times New Roman"/>
          <w:bCs/>
          <w:sz w:val="24"/>
          <w:szCs w:val="24"/>
        </w:rPr>
        <w:t>s Court guided local people</w:t>
      </w:r>
      <w:r>
        <w:rPr>
          <w:rFonts w:ascii="Times New Roman" w:eastAsia="仿宋_GB2312" w:hAnsi="Times New Roman"/>
          <w:bCs/>
          <w:sz w:val="24"/>
          <w:szCs w:val="24"/>
        </w:rPr>
        <w:t>'</w:t>
      </w:r>
      <w:r w:rsidRPr="00FC5B00">
        <w:rPr>
          <w:rFonts w:ascii="Times New Roman" w:eastAsia="仿宋_GB2312" w:hAnsi="Times New Roman"/>
          <w:bCs/>
          <w:sz w:val="24"/>
          <w:szCs w:val="24"/>
        </w:rPr>
        <w:t>s courts to adapt to the diversified demands of the people for environment</w:t>
      </w:r>
      <w:r>
        <w:rPr>
          <w:rFonts w:ascii="Times New Roman" w:eastAsia="仿宋_GB2312" w:hAnsi="Times New Roman" w:hint="eastAsia"/>
          <w:bCs/>
          <w:sz w:val="24"/>
          <w:szCs w:val="24"/>
        </w:rPr>
        <w:t>al</w:t>
      </w:r>
      <w:r w:rsidRPr="00FC5B00">
        <w:rPr>
          <w:rFonts w:ascii="Times New Roman" w:eastAsia="仿宋_GB2312" w:hAnsi="Times New Roman"/>
          <w:bCs/>
          <w:sz w:val="24"/>
          <w:szCs w:val="24"/>
        </w:rPr>
        <w:t xml:space="preserve"> dispute resolution methods. While strengthening environment and resources adjudication, it actively established and improved alternative dispute resolution mechanism</w:t>
      </w:r>
      <w:r>
        <w:rPr>
          <w:rFonts w:ascii="Times New Roman" w:eastAsia="仿宋_GB2312" w:hAnsi="Times New Roman" w:hint="eastAsia"/>
          <w:bCs/>
          <w:sz w:val="24"/>
          <w:szCs w:val="24"/>
        </w:rPr>
        <w:t>s</w:t>
      </w:r>
      <w:r w:rsidRPr="00FC5B00">
        <w:rPr>
          <w:rFonts w:ascii="Times New Roman" w:eastAsia="仿宋_GB2312" w:hAnsi="Times New Roman"/>
          <w:bCs/>
          <w:sz w:val="24"/>
          <w:szCs w:val="24"/>
        </w:rPr>
        <w:t xml:space="preserve"> relating to environment and resources, boosted non-litigation dispute resolution mechanism</w:t>
      </w:r>
      <w:r>
        <w:rPr>
          <w:rFonts w:ascii="Times New Roman" w:eastAsia="仿宋_GB2312" w:hAnsi="Times New Roman"/>
          <w:bCs/>
          <w:sz w:val="24"/>
          <w:szCs w:val="24"/>
        </w:rPr>
        <w:t>s</w:t>
      </w:r>
      <w:r w:rsidRPr="00FC5B00">
        <w:rPr>
          <w:rFonts w:ascii="Times New Roman" w:eastAsia="仿宋_GB2312" w:hAnsi="Times New Roman"/>
          <w:bCs/>
          <w:sz w:val="24"/>
          <w:szCs w:val="24"/>
        </w:rPr>
        <w:t xml:space="preserve"> such as arbitration, administrative mediation, people</w:t>
      </w:r>
      <w:r>
        <w:rPr>
          <w:rFonts w:ascii="Times New Roman" w:eastAsia="仿宋_GB2312" w:hAnsi="Times New Roman"/>
          <w:bCs/>
          <w:sz w:val="24"/>
          <w:szCs w:val="24"/>
        </w:rPr>
        <w:t>'</w:t>
      </w:r>
      <w:r w:rsidRPr="00FC5B00">
        <w:rPr>
          <w:rFonts w:ascii="Times New Roman" w:eastAsia="仿宋_GB2312" w:hAnsi="Times New Roman"/>
          <w:bCs/>
          <w:sz w:val="24"/>
          <w:szCs w:val="24"/>
        </w:rPr>
        <w:t>s mediation, industry mediation and commercial mediation, so that litigation and non-litigation dispute resolution mechanisms were connected, coordinated and complemented, providing diversified options for resolving disputes over environment and resources. In June 2016, the Supreme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 issued the </w:t>
      </w:r>
      <w:r w:rsidRPr="00E349C3">
        <w:rPr>
          <w:rFonts w:ascii="Times New Roman" w:eastAsia="仿宋_GB2312" w:hAnsi="Times New Roman"/>
          <w:bCs/>
          <w:i/>
          <w:sz w:val="24"/>
          <w:szCs w:val="24"/>
        </w:rPr>
        <w:t xml:space="preserve">Opinions on Further Deepening </w:t>
      </w:r>
      <w:r>
        <w:rPr>
          <w:rFonts w:ascii="Times New Roman" w:eastAsia="仿宋_GB2312" w:hAnsi="Times New Roman" w:hint="eastAsia"/>
          <w:bCs/>
          <w:i/>
          <w:sz w:val="24"/>
          <w:szCs w:val="24"/>
        </w:rPr>
        <w:t xml:space="preserve">the </w:t>
      </w:r>
      <w:r w:rsidRPr="00E349C3">
        <w:rPr>
          <w:rFonts w:ascii="Times New Roman" w:eastAsia="仿宋_GB2312" w:hAnsi="Times New Roman"/>
          <w:bCs/>
          <w:i/>
          <w:sz w:val="24"/>
          <w:szCs w:val="24"/>
        </w:rPr>
        <w:t>Reform of Alternative Dispute Resolution Mechanism</w:t>
      </w:r>
      <w:r>
        <w:rPr>
          <w:rFonts w:ascii="Times New Roman" w:eastAsia="仿宋_GB2312" w:hAnsi="Times New Roman" w:hint="eastAsia"/>
          <w:bCs/>
          <w:i/>
          <w:sz w:val="24"/>
          <w:szCs w:val="24"/>
        </w:rPr>
        <w:t>s</w:t>
      </w:r>
      <w:r w:rsidRPr="00E349C3">
        <w:rPr>
          <w:rFonts w:ascii="Times New Roman" w:eastAsia="仿宋_GB2312" w:hAnsi="Times New Roman"/>
          <w:bCs/>
          <w:i/>
          <w:sz w:val="24"/>
          <w:szCs w:val="24"/>
        </w:rPr>
        <w:t xml:space="preserve"> by People</w:t>
      </w:r>
      <w:r>
        <w:rPr>
          <w:rFonts w:ascii="Times New Roman" w:eastAsia="仿宋_GB2312" w:hAnsi="Times New Roman"/>
          <w:bCs/>
          <w:i/>
          <w:sz w:val="24"/>
          <w:szCs w:val="24"/>
        </w:rPr>
        <w:t>'</w:t>
      </w:r>
      <w:r w:rsidRPr="00E349C3">
        <w:rPr>
          <w:rFonts w:ascii="Times New Roman" w:eastAsia="仿宋_GB2312" w:hAnsi="Times New Roman"/>
          <w:bCs/>
          <w:i/>
          <w:sz w:val="24"/>
          <w:szCs w:val="24"/>
        </w:rPr>
        <w:t>s Courts</w:t>
      </w:r>
      <w:r w:rsidRPr="00FC5B00">
        <w:rPr>
          <w:rFonts w:ascii="Times New Roman" w:eastAsia="仿宋_GB2312" w:hAnsi="Times New Roman"/>
          <w:bCs/>
          <w:sz w:val="24"/>
          <w:szCs w:val="24"/>
        </w:rPr>
        <w:t>, requiring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courts at all levels to give play to dispute resolution mechanisms other than litigation by actively establishing relations with non-litigation dispute resolution mechanisms, enable more </w:t>
      </w:r>
      <w:r w:rsidRPr="00FC5B00">
        <w:rPr>
          <w:rFonts w:ascii="Times New Roman" w:eastAsia="仿宋_GB2312" w:hAnsi="Times New Roman"/>
          <w:bCs/>
          <w:sz w:val="24"/>
          <w:szCs w:val="24"/>
        </w:rPr>
        <w:lastRenderedPageBreak/>
        <w:t xml:space="preserve">disputes to be resolved through non-litigation dispute resolution channels by connection of litigation and mediation, business guidance, personnel training and legislation participation, orderly distribute disputes to litigation and non-litigation dispute resolution channels by guidance before litigation, case distribution and procedure connection, </w:t>
      </w:r>
      <w:r>
        <w:rPr>
          <w:rFonts w:ascii="Times New Roman" w:eastAsia="仿宋_GB2312" w:hAnsi="Times New Roman"/>
          <w:bCs/>
          <w:sz w:val="24"/>
          <w:szCs w:val="24"/>
        </w:rPr>
        <w:t>as well as</w:t>
      </w:r>
      <w:r w:rsidRPr="00FC5B00">
        <w:rPr>
          <w:rFonts w:ascii="Times New Roman" w:eastAsia="仿宋_GB2312" w:hAnsi="Times New Roman"/>
          <w:bCs/>
          <w:sz w:val="24"/>
          <w:szCs w:val="24"/>
        </w:rPr>
        <w:t xml:space="preserve"> improve the validity and authoritativeness of non-litigation dispute resolution means by judicial confirmation. The Opinions emphasized that people</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s courts should establish "one-stop" dispute resolution platform in environmental protection </w:t>
      </w:r>
      <w:r>
        <w:rPr>
          <w:rFonts w:ascii="Times New Roman" w:eastAsia="仿宋_GB2312" w:hAnsi="Times New Roman"/>
          <w:bCs/>
          <w:sz w:val="24"/>
          <w:szCs w:val="24"/>
        </w:rPr>
        <w:t xml:space="preserve">and other </w:t>
      </w:r>
      <w:r w:rsidRPr="00FC5B00">
        <w:rPr>
          <w:rFonts w:ascii="Times New Roman" w:eastAsia="仿宋_GB2312" w:hAnsi="Times New Roman"/>
          <w:bCs/>
          <w:sz w:val="24"/>
          <w:szCs w:val="24"/>
        </w:rPr>
        <w:t>areas with frequent disputes</w:t>
      </w:r>
      <w:r>
        <w:rPr>
          <w:rFonts w:ascii="Times New Roman" w:eastAsia="仿宋_GB2312" w:hAnsi="Times New Roman"/>
          <w:bCs/>
          <w:sz w:val="24"/>
          <w:szCs w:val="24"/>
        </w:rPr>
        <w:t>,</w:t>
      </w:r>
      <w:r w:rsidRPr="00FC5B00">
        <w:rPr>
          <w:rFonts w:ascii="Times New Roman" w:eastAsia="仿宋_GB2312" w:hAnsi="Times New Roman"/>
          <w:bCs/>
          <w:sz w:val="24"/>
          <w:szCs w:val="24"/>
        </w:rPr>
        <w:t xml:space="preserve"> and integrate social dispute resolution resources, so as to reduce burden</w:t>
      </w:r>
      <w:r>
        <w:rPr>
          <w:rFonts w:ascii="Times New Roman" w:eastAsia="仿宋_GB2312" w:hAnsi="Times New Roman" w:hint="eastAsia"/>
          <w:bCs/>
          <w:sz w:val="24"/>
          <w:szCs w:val="24"/>
        </w:rPr>
        <w:t>s</w:t>
      </w:r>
      <w:r w:rsidRPr="00FC5B00">
        <w:rPr>
          <w:rFonts w:ascii="Times New Roman" w:eastAsia="仿宋_GB2312" w:hAnsi="Times New Roman"/>
          <w:bCs/>
          <w:sz w:val="24"/>
          <w:szCs w:val="24"/>
        </w:rPr>
        <w:t xml:space="preserve"> of the people.</w:t>
      </w:r>
    </w:p>
    <w:p w:rsidR="00683CA8" w:rsidRPr="008B6A53" w:rsidRDefault="00683CA8" w:rsidP="00683CA8">
      <w:pPr>
        <w:spacing w:beforeLines="100" w:afterLines="100" w:line="360" w:lineRule="auto"/>
        <w:rPr>
          <w:rFonts w:ascii="Times New Roman" w:eastAsia="黑体" w:hAnsi="Times New Roman"/>
          <w:b/>
          <w:bCs/>
          <w:sz w:val="28"/>
          <w:szCs w:val="24"/>
        </w:rPr>
      </w:pPr>
      <w:r>
        <w:rPr>
          <w:rFonts w:ascii="Times New Roman" w:eastAsia="仿宋_GB2312" w:hAnsi="Times New Roman"/>
          <w:sz w:val="24"/>
          <w:szCs w:val="24"/>
        </w:rPr>
        <w:br w:type="page"/>
      </w:r>
      <w:r w:rsidRPr="008B6A53">
        <w:rPr>
          <w:rFonts w:ascii="Times New Roman" w:eastAsia="黑体" w:hAnsi="Times New Roman"/>
          <w:b/>
          <w:bCs/>
          <w:sz w:val="28"/>
          <w:szCs w:val="24"/>
        </w:rPr>
        <w:lastRenderedPageBreak/>
        <w:t xml:space="preserve">IV. </w:t>
      </w:r>
      <w:r>
        <w:rPr>
          <w:rFonts w:ascii="Times New Roman" w:eastAsia="黑体" w:hAnsi="Times New Roman"/>
          <w:b/>
          <w:bCs/>
          <w:sz w:val="28"/>
          <w:szCs w:val="24"/>
        </w:rPr>
        <w:t>Improving Judicial Philosoph</w:t>
      </w:r>
      <w:r>
        <w:rPr>
          <w:rFonts w:ascii="Times New Roman" w:eastAsia="黑体" w:hAnsi="Times New Roman" w:hint="eastAsia"/>
          <w:b/>
          <w:bCs/>
          <w:sz w:val="28"/>
          <w:szCs w:val="24"/>
        </w:rPr>
        <w:t>ies</w:t>
      </w:r>
      <w:r w:rsidRPr="00EB2CBB">
        <w:rPr>
          <w:rFonts w:ascii="Times New Roman" w:eastAsia="黑体" w:hAnsi="Times New Roman"/>
          <w:b/>
          <w:bCs/>
          <w:sz w:val="28"/>
          <w:szCs w:val="24"/>
        </w:rPr>
        <w:t xml:space="preserve"> and Rules for Environment and Resources Adjudication</w:t>
      </w:r>
    </w:p>
    <w:p w:rsidR="00683CA8" w:rsidRPr="008B6A53" w:rsidRDefault="00683CA8" w:rsidP="00683CA8">
      <w:pPr>
        <w:spacing w:beforeLines="100" w:afterLines="100" w:line="360" w:lineRule="auto"/>
        <w:rPr>
          <w:rFonts w:ascii="Times New Roman" w:eastAsia="黑体" w:hAnsi="Times New Roman"/>
          <w:b/>
          <w:sz w:val="24"/>
          <w:szCs w:val="24"/>
        </w:rPr>
      </w:pPr>
      <w:r w:rsidRPr="008B6A53">
        <w:rPr>
          <w:rFonts w:ascii="Times New Roman" w:eastAsia="黑体" w:hAnsi="Times New Roman"/>
          <w:b/>
          <w:bCs/>
          <w:sz w:val="24"/>
          <w:szCs w:val="24"/>
        </w:rPr>
        <w:t>(I)</w:t>
      </w:r>
      <w:r>
        <w:rPr>
          <w:rFonts w:ascii="Times New Roman" w:eastAsia="黑体" w:hAnsi="Times New Roman" w:hint="eastAsia"/>
          <w:b/>
          <w:bCs/>
          <w:sz w:val="24"/>
          <w:szCs w:val="24"/>
        </w:rPr>
        <w:t xml:space="preserve"> </w:t>
      </w:r>
      <w:r w:rsidRPr="00313A6C">
        <w:rPr>
          <w:rFonts w:ascii="Times New Roman" w:eastAsia="黑体" w:hAnsi="Times New Roman"/>
          <w:b/>
          <w:bCs/>
          <w:sz w:val="24"/>
          <w:szCs w:val="24"/>
        </w:rPr>
        <w:t>Establishing Modern Judicial Philosoph</w:t>
      </w:r>
      <w:r>
        <w:rPr>
          <w:rFonts w:ascii="Times New Roman" w:eastAsia="黑体" w:hAnsi="Times New Roman" w:hint="eastAsia"/>
          <w:b/>
          <w:bCs/>
          <w:sz w:val="24"/>
          <w:szCs w:val="24"/>
        </w:rPr>
        <w:t>ies</w:t>
      </w:r>
      <w:r w:rsidRPr="00313A6C">
        <w:rPr>
          <w:rFonts w:ascii="Times New Roman" w:eastAsia="黑体" w:hAnsi="Times New Roman"/>
          <w:b/>
          <w:bCs/>
          <w:sz w:val="24"/>
          <w:szCs w:val="24"/>
        </w:rPr>
        <w:t xml:space="preserve"> for Environment and Resources Adjudication</w:t>
      </w:r>
    </w:p>
    <w:p w:rsidR="00683CA8" w:rsidRPr="00AB17DE" w:rsidRDefault="00683CA8" w:rsidP="00683CA8">
      <w:pPr>
        <w:spacing w:afterLines="50" w:line="360" w:lineRule="auto"/>
        <w:rPr>
          <w:rFonts w:ascii="Times New Roman" w:eastAsia="仿宋_GB2312" w:hAnsi="Times New Roman"/>
          <w:sz w:val="24"/>
          <w:szCs w:val="24"/>
        </w:rPr>
      </w:pPr>
      <w:r>
        <w:rPr>
          <w:rFonts w:ascii="Times New Roman" w:eastAsia="仿宋_GB2312" w:hAnsi="Times New Roman"/>
          <w:sz w:val="24"/>
          <w:szCs w:val="24"/>
        </w:rPr>
        <w:t>P</w:t>
      </w:r>
      <w:r w:rsidRPr="00AB17DE">
        <w:rPr>
          <w:rFonts w:ascii="Times New Roman" w:eastAsia="仿宋_GB2312" w:hAnsi="Times New Roman"/>
          <w:sz w:val="24"/>
          <w:szCs w:val="24"/>
        </w:rPr>
        <w:t>eople</w:t>
      </w:r>
      <w:r>
        <w:rPr>
          <w:rFonts w:ascii="Times New Roman" w:eastAsia="仿宋_GB2312" w:hAnsi="Times New Roman"/>
          <w:sz w:val="24"/>
          <w:szCs w:val="24"/>
        </w:rPr>
        <w:t>'</w:t>
      </w:r>
      <w:r w:rsidRPr="00AB17DE">
        <w:rPr>
          <w:rFonts w:ascii="Times New Roman" w:eastAsia="仿宋_GB2312" w:hAnsi="Times New Roman"/>
          <w:sz w:val="24"/>
          <w:szCs w:val="24"/>
        </w:rPr>
        <w:t>s courts at all levels planned adjudication work as a whole in line wit</w:t>
      </w:r>
      <w:r>
        <w:rPr>
          <w:rFonts w:ascii="Times New Roman" w:eastAsia="仿宋_GB2312" w:hAnsi="Times New Roman"/>
          <w:sz w:val="24"/>
          <w:szCs w:val="24"/>
        </w:rPr>
        <w:t>h the new development philosoph</w:t>
      </w:r>
      <w:r>
        <w:rPr>
          <w:rFonts w:ascii="Times New Roman" w:eastAsia="仿宋_GB2312" w:hAnsi="Times New Roman" w:hint="eastAsia"/>
          <w:sz w:val="24"/>
          <w:szCs w:val="24"/>
        </w:rPr>
        <w:t>ies</w:t>
      </w:r>
      <w:r w:rsidRPr="00AB17DE">
        <w:rPr>
          <w:rFonts w:ascii="Times New Roman" w:eastAsia="仿宋_GB2312" w:hAnsi="Times New Roman"/>
          <w:sz w:val="24"/>
          <w:szCs w:val="24"/>
        </w:rPr>
        <w:t xml:space="preserve"> of innovation, coordination, green, openness and shar</w:t>
      </w:r>
      <w:r>
        <w:rPr>
          <w:rFonts w:ascii="Times New Roman" w:eastAsia="仿宋_GB2312" w:hAnsi="Times New Roman" w:hint="eastAsia"/>
          <w:sz w:val="24"/>
          <w:szCs w:val="24"/>
        </w:rPr>
        <w:t>ed by all</w:t>
      </w:r>
      <w:r w:rsidRPr="00AB17DE">
        <w:rPr>
          <w:rFonts w:ascii="Times New Roman" w:eastAsia="仿宋_GB2312" w:hAnsi="Times New Roman"/>
          <w:sz w:val="24"/>
          <w:szCs w:val="24"/>
        </w:rPr>
        <w:t xml:space="preserve">. In November 2015, the </w:t>
      </w:r>
      <w:r w:rsidRPr="00E439F9">
        <w:rPr>
          <w:rFonts w:ascii="Times New Roman" w:eastAsia="仿宋_GB2312" w:hAnsi="Times New Roman"/>
          <w:sz w:val="24"/>
          <w:szCs w:val="24"/>
        </w:rPr>
        <w:t>First Environment and Resources Adjudication Working Conference of National Courts</w:t>
      </w:r>
      <w:r w:rsidRPr="00AB17DE">
        <w:rPr>
          <w:rFonts w:ascii="Times New Roman" w:eastAsia="仿宋_GB2312" w:hAnsi="Times New Roman"/>
          <w:sz w:val="24"/>
          <w:szCs w:val="24"/>
        </w:rPr>
        <w:t xml:space="preserve"> proposed to guide environment and resources adjudication</w:t>
      </w:r>
      <w:r>
        <w:rPr>
          <w:rFonts w:ascii="Times New Roman" w:eastAsia="仿宋_GB2312" w:hAnsi="Times New Roman" w:hint="eastAsia"/>
          <w:sz w:val="24"/>
          <w:szCs w:val="24"/>
        </w:rPr>
        <w:t xml:space="preserve"> </w:t>
      </w:r>
      <w:r w:rsidRPr="00AB17DE">
        <w:rPr>
          <w:rFonts w:ascii="Times New Roman" w:eastAsia="仿宋_GB2312" w:hAnsi="Times New Roman"/>
          <w:sz w:val="24"/>
          <w:szCs w:val="24"/>
        </w:rPr>
        <w:t xml:space="preserve">with the modern environmental judicial philosophy of green development. The </w:t>
      </w:r>
      <w:r w:rsidRPr="00420BE7">
        <w:rPr>
          <w:rFonts w:ascii="Times New Roman" w:eastAsia="仿宋_GB2312" w:hAnsi="Times New Roman"/>
          <w:i/>
          <w:sz w:val="24"/>
          <w:szCs w:val="24"/>
        </w:rPr>
        <w:t>Opinions on Giving Full Play to the Functional Role of Adjudication to Provide Judicial Service and Assurance for Boosting Ecological Civilization Construction and Green Development</w:t>
      </w:r>
      <w:r w:rsidRPr="00AB17DE">
        <w:rPr>
          <w:rFonts w:ascii="Times New Roman" w:eastAsia="仿宋_GB2312" w:hAnsi="Times New Roman"/>
          <w:sz w:val="24"/>
          <w:szCs w:val="24"/>
        </w:rPr>
        <w:t xml:space="preserve"> issued in June 2016 further improved and developed the philosophy of environment and resources adjudication and proposed to establis</w:t>
      </w:r>
      <w:r>
        <w:rPr>
          <w:rFonts w:ascii="Times New Roman" w:eastAsia="仿宋_GB2312" w:hAnsi="Times New Roman"/>
          <w:sz w:val="24"/>
          <w:szCs w:val="24"/>
        </w:rPr>
        <w:t>h the modern judicial philosoph</w:t>
      </w:r>
      <w:r>
        <w:rPr>
          <w:rFonts w:ascii="Times New Roman" w:eastAsia="仿宋_GB2312" w:hAnsi="Times New Roman" w:hint="eastAsia"/>
          <w:sz w:val="24"/>
          <w:szCs w:val="24"/>
        </w:rPr>
        <w:t>ies</w:t>
      </w:r>
      <w:r w:rsidRPr="00AB17DE">
        <w:rPr>
          <w:rFonts w:ascii="Times New Roman" w:eastAsia="仿宋_GB2312" w:hAnsi="Times New Roman"/>
          <w:sz w:val="24"/>
          <w:szCs w:val="24"/>
        </w:rPr>
        <w:t xml:space="preserve"> of environment and resources adjudication such as strict law enforcement, protecting rights and interests, focusing on prevention, giving priority to restoration, and public participation.</w:t>
      </w:r>
    </w:p>
    <w:p w:rsidR="00683CA8" w:rsidRPr="00AB17DE" w:rsidRDefault="00683CA8" w:rsidP="00683CA8">
      <w:pPr>
        <w:spacing w:afterLines="50" w:line="360" w:lineRule="auto"/>
        <w:rPr>
          <w:rFonts w:ascii="Times New Roman" w:eastAsia="仿宋_GB2312" w:hAnsi="Times New Roman"/>
          <w:sz w:val="24"/>
          <w:szCs w:val="24"/>
        </w:rPr>
      </w:pPr>
      <w:proofErr w:type="gramStart"/>
      <w:r w:rsidRPr="00B22B82">
        <w:rPr>
          <w:rFonts w:ascii="Times New Roman" w:eastAsia="仿宋_GB2312" w:hAnsi="Times New Roman"/>
          <w:b/>
          <w:sz w:val="24"/>
          <w:szCs w:val="24"/>
        </w:rPr>
        <w:t>Establishing the philosophy of strict law enforcement.</w:t>
      </w:r>
      <w:proofErr w:type="gramEnd"/>
      <w:r w:rsidRPr="00B22B82">
        <w:rPr>
          <w:rFonts w:ascii="Times New Roman" w:eastAsia="仿宋_GB2312" w:hAnsi="Times New Roman"/>
          <w:b/>
          <w:sz w:val="24"/>
          <w:szCs w:val="24"/>
        </w:rPr>
        <w:t xml:space="preserve"> </w:t>
      </w:r>
      <w:r w:rsidRPr="00651597">
        <w:rPr>
          <w:rFonts w:ascii="Times New Roman" w:eastAsia="仿宋_GB2312" w:hAnsi="Times New Roman"/>
          <w:sz w:val="24"/>
          <w:szCs w:val="24"/>
        </w:rPr>
        <w:t>P</w:t>
      </w:r>
      <w:r w:rsidRPr="00AB17DE">
        <w:rPr>
          <w:rFonts w:ascii="Times New Roman" w:eastAsia="仿宋_GB2312" w:hAnsi="Times New Roman"/>
          <w:sz w:val="24"/>
          <w:szCs w:val="24"/>
        </w:rPr>
        <w:t>eople</w:t>
      </w:r>
      <w:r>
        <w:rPr>
          <w:rFonts w:ascii="Times New Roman" w:eastAsia="仿宋_GB2312" w:hAnsi="Times New Roman"/>
          <w:sz w:val="24"/>
          <w:szCs w:val="24"/>
        </w:rPr>
        <w:t>'</w:t>
      </w:r>
      <w:r w:rsidRPr="00AB17DE">
        <w:rPr>
          <w:rFonts w:ascii="Times New Roman" w:eastAsia="仿宋_GB2312" w:hAnsi="Times New Roman"/>
          <w:sz w:val="24"/>
          <w:szCs w:val="24"/>
        </w:rPr>
        <w:t>s courts at all levels strictly implemented environment and resources legal system</w:t>
      </w:r>
      <w:r>
        <w:rPr>
          <w:rFonts w:ascii="Times New Roman" w:eastAsia="仿宋_GB2312" w:hAnsi="Times New Roman"/>
          <w:sz w:val="24"/>
          <w:szCs w:val="24"/>
        </w:rPr>
        <w:t>,</w:t>
      </w:r>
      <w:r w:rsidRPr="00AB17DE">
        <w:rPr>
          <w:rFonts w:ascii="Times New Roman" w:eastAsia="仿宋_GB2312" w:hAnsi="Times New Roman"/>
          <w:sz w:val="24"/>
          <w:szCs w:val="24"/>
        </w:rPr>
        <w:t xml:space="preserve"> and independently and impartially adjudicated criminal, civil and administrative cases relating to environment and resources under laws. According to the national and provincial plans for functionary areas of state land, </w:t>
      </w:r>
      <w:r>
        <w:rPr>
          <w:rFonts w:ascii="Times New Roman" w:eastAsia="仿宋_GB2312" w:hAnsi="Times New Roman" w:hint="eastAsia"/>
          <w:sz w:val="24"/>
          <w:szCs w:val="24"/>
        </w:rPr>
        <w:t>the courts</w:t>
      </w:r>
      <w:r w:rsidRPr="00AB17DE">
        <w:rPr>
          <w:rFonts w:ascii="Times New Roman" w:eastAsia="仿宋_GB2312" w:hAnsi="Times New Roman"/>
          <w:sz w:val="24"/>
          <w:szCs w:val="24"/>
        </w:rPr>
        <w:t xml:space="preserve"> ensured healthy economic and social development by fully taking into account the different positioning requirements of each functionary area, differentiating classified policies on </w:t>
      </w:r>
      <w:r>
        <w:rPr>
          <w:rFonts w:ascii="Times New Roman" w:eastAsia="仿宋_GB2312" w:hAnsi="Times New Roman" w:hint="eastAsia"/>
          <w:sz w:val="24"/>
          <w:szCs w:val="24"/>
        </w:rPr>
        <w:t xml:space="preserve">the </w:t>
      </w:r>
      <w:r w:rsidRPr="00AB17DE">
        <w:rPr>
          <w:rFonts w:ascii="Times New Roman" w:eastAsia="仿宋_GB2312" w:hAnsi="Times New Roman"/>
          <w:sz w:val="24"/>
          <w:szCs w:val="24"/>
        </w:rPr>
        <w:t xml:space="preserve">optimized development zones, </w:t>
      </w:r>
      <w:r>
        <w:rPr>
          <w:rFonts w:ascii="Times New Roman" w:eastAsia="仿宋_GB2312" w:hAnsi="Times New Roman" w:hint="eastAsia"/>
          <w:sz w:val="24"/>
          <w:szCs w:val="24"/>
        </w:rPr>
        <w:t xml:space="preserve">the </w:t>
      </w:r>
      <w:r w:rsidRPr="00AB17DE">
        <w:rPr>
          <w:rFonts w:ascii="Times New Roman" w:eastAsia="仿宋_GB2312" w:hAnsi="Times New Roman"/>
          <w:sz w:val="24"/>
          <w:szCs w:val="24"/>
        </w:rPr>
        <w:t xml:space="preserve">key development zones, </w:t>
      </w:r>
      <w:r>
        <w:rPr>
          <w:rFonts w:ascii="Times New Roman" w:eastAsia="仿宋_GB2312" w:hAnsi="Times New Roman" w:hint="eastAsia"/>
          <w:sz w:val="24"/>
          <w:szCs w:val="24"/>
        </w:rPr>
        <w:t xml:space="preserve">the </w:t>
      </w:r>
      <w:r w:rsidRPr="00AB17DE">
        <w:rPr>
          <w:rFonts w:ascii="Times New Roman" w:eastAsia="仿宋_GB2312" w:hAnsi="Times New Roman"/>
          <w:sz w:val="24"/>
          <w:szCs w:val="24"/>
        </w:rPr>
        <w:t xml:space="preserve">restrictive development zones and </w:t>
      </w:r>
      <w:r>
        <w:rPr>
          <w:rFonts w:ascii="Times New Roman" w:eastAsia="仿宋_GB2312" w:hAnsi="Times New Roman" w:hint="eastAsia"/>
          <w:sz w:val="24"/>
          <w:szCs w:val="24"/>
        </w:rPr>
        <w:t xml:space="preserve">the </w:t>
      </w:r>
      <w:r w:rsidRPr="00AB17DE">
        <w:rPr>
          <w:rFonts w:ascii="Times New Roman" w:eastAsia="仿宋_GB2312" w:hAnsi="Times New Roman"/>
          <w:sz w:val="24"/>
          <w:szCs w:val="24"/>
        </w:rPr>
        <w:t>prohibited development zones</w:t>
      </w:r>
      <w:r>
        <w:rPr>
          <w:rFonts w:ascii="Times New Roman" w:eastAsia="仿宋_GB2312" w:hAnsi="Times New Roman"/>
          <w:sz w:val="24"/>
          <w:szCs w:val="24"/>
        </w:rPr>
        <w:t>,</w:t>
      </w:r>
      <w:r w:rsidRPr="00AB17DE">
        <w:rPr>
          <w:rFonts w:ascii="Times New Roman" w:eastAsia="仿宋_GB2312" w:hAnsi="Times New Roman"/>
          <w:sz w:val="24"/>
          <w:szCs w:val="24"/>
        </w:rPr>
        <w:t xml:space="preserve"> and under the premises of controlling upper limits of resources consumption, bottom line of environmental quality and ecological conservation redline. Through stringent law enforcement, </w:t>
      </w:r>
      <w:r>
        <w:rPr>
          <w:rFonts w:ascii="Times New Roman" w:eastAsia="仿宋_GB2312" w:hAnsi="Times New Roman"/>
          <w:sz w:val="24"/>
          <w:szCs w:val="24"/>
        </w:rPr>
        <w:t>people's</w:t>
      </w:r>
      <w:r w:rsidRPr="00AB17DE">
        <w:rPr>
          <w:rFonts w:ascii="Times New Roman" w:eastAsia="仿宋_GB2312" w:hAnsi="Times New Roman"/>
          <w:sz w:val="24"/>
          <w:szCs w:val="24"/>
        </w:rPr>
        <w:t xml:space="preserve"> courts advocated </w:t>
      </w:r>
      <w:r>
        <w:rPr>
          <w:rFonts w:ascii="Times New Roman" w:eastAsia="仿宋_GB2312" w:hAnsi="Times New Roman" w:hint="eastAsia"/>
          <w:sz w:val="24"/>
          <w:szCs w:val="24"/>
        </w:rPr>
        <w:lastRenderedPageBreak/>
        <w:t xml:space="preserve">the voice of </w:t>
      </w:r>
      <w:r w:rsidRPr="00AB17DE">
        <w:rPr>
          <w:rFonts w:ascii="Times New Roman" w:eastAsia="仿宋_GB2312" w:hAnsi="Times New Roman"/>
          <w:sz w:val="24"/>
          <w:szCs w:val="24"/>
        </w:rPr>
        <w:t xml:space="preserve">rule of law, fostered the spirit of rule of law, and gathered the strength of rule of law, so as to create a good social atmosphere that </w:t>
      </w:r>
      <w:r>
        <w:rPr>
          <w:rFonts w:ascii="Times New Roman" w:eastAsia="仿宋_GB2312" w:hAnsi="Times New Roman" w:hint="eastAsia"/>
          <w:sz w:val="24"/>
          <w:szCs w:val="24"/>
        </w:rPr>
        <w:t>all people</w:t>
      </w:r>
      <w:r w:rsidRPr="00AB17DE">
        <w:rPr>
          <w:rFonts w:ascii="Times New Roman" w:eastAsia="仿宋_GB2312" w:hAnsi="Times New Roman"/>
          <w:sz w:val="24"/>
          <w:szCs w:val="24"/>
        </w:rPr>
        <w:t xml:space="preserve"> perform their obligations to protect environment under laws.</w:t>
      </w:r>
    </w:p>
    <w:p w:rsidR="00683CA8" w:rsidRPr="00AB17DE" w:rsidRDefault="00683CA8" w:rsidP="00683CA8">
      <w:pPr>
        <w:spacing w:afterLines="50" w:line="360" w:lineRule="auto"/>
        <w:rPr>
          <w:rFonts w:ascii="Times New Roman" w:eastAsia="仿宋_GB2312" w:hAnsi="Times New Roman"/>
          <w:sz w:val="24"/>
          <w:szCs w:val="24"/>
        </w:rPr>
      </w:pPr>
      <w:proofErr w:type="gramStart"/>
      <w:r w:rsidRPr="00B22B82">
        <w:rPr>
          <w:rFonts w:ascii="Times New Roman" w:eastAsia="仿宋_GB2312" w:hAnsi="Times New Roman"/>
          <w:b/>
          <w:sz w:val="24"/>
          <w:szCs w:val="24"/>
        </w:rPr>
        <w:t>Establishing the philosophy of protecting rights and interests.</w:t>
      </w:r>
      <w:proofErr w:type="gramEnd"/>
      <w:r w:rsidRPr="00AB17DE">
        <w:rPr>
          <w:rFonts w:ascii="Times New Roman" w:eastAsia="仿宋_GB2312" w:hAnsi="Times New Roman"/>
          <w:sz w:val="24"/>
          <w:szCs w:val="24"/>
        </w:rPr>
        <w:t xml:space="preserve"> According to the features of environmental pollution and ecological damage cases </w:t>
      </w:r>
      <w:r>
        <w:rPr>
          <w:rFonts w:ascii="Times New Roman" w:eastAsia="仿宋_GB2312" w:hAnsi="Times New Roman" w:hint="eastAsia"/>
          <w:sz w:val="24"/>
          <w:szCs w:val="24"/>
        </w:rPr>
        <w:t xml:space="preserve">such as </w:t>
      </w:r>
      <w:r w:rsidRPr="00AB17DE">
        <w:rPr>
          <w:rFonts w:ascii="Times New Roman" w:eastAsia="仿宋_GB2312" w:hAnsi="Times New Roman"/>
          <w:sz w:val="24"/>
          <w:szCs w:val="24"/>
        </w:rPr>
        <w:t>severe consequence, wide implication and high social concern, people</w:t>
      </w:r>
      <w:r>
        <w:rPr>
          <w:rFonts w:ascii="Times New Roman" w:eastAsia="仿宋_GB2312" w:hAnsi="Times New Roman"/>
          <w:sz w:val="24"/>
          <w:szCs w:val="24"/>
        </w:rPr>
        <w:t>'</w:t>
      </w:r>
      <w:r w:rsidRPr="00AB17DE">
        <w:rPr>
          <w:rFonts w:ascii="Times New Roman" w:eastAsia="仿宋_GB2312" w:hAnsi="Times New Roman"/>
          <w:sz w:val="24"/>
          <w:szCs w:val="24"/>
        </w:rPr>
        <w:t xml:space="preserve">s courts at all levels took protection on </w:t>
      </w:r>
      <w:r>
        <w:rPr>
          <w:rFonts w:ascii="Times New Roman" w:eastAsia="仿宋_GB2312" w:hAnsi="Times New Roman"/>
          <w:sz w:val="24"/>
          <w:szCs w:val="24"/>
        </w:rPr>
        <w:t xml:space="preserve">the </w:t>
      </w:r>
      <w:r w:rsidRPr="00AB17DE">
        <w:rPr>
          <w:rFonts w:ascii="Times New Roman" w:eastAsia="仿宋_GB2312" w:hAnsi="Times New Roman"/>
          <w:sz w:val="24"/>
          <w:szCs w:val="24"/>
        </w:rPr>
        <w:t>environmental rights and interests of the people as their starting and finishing points in environment and resources adjudication. By implementing t</w:t>
      </w:r>
      <w:r>
        <w:rPr>
          <w:rFonts w:ascii="Times New Roman" w:eastAsia="仿宋_GB2312" w:hAnsi="Times New Roman"/>
          <w:sz w:val="24"/>
          <w:szCs w:val="24"/>
        </w:rPr>
        <w:t>he principle of taking liabilities</w:t>
      </w:r>
      <w:r w:rsidRPr="00AB17DE">
        <w:rPr>
          <w:rFonts w:ascii="Times New Roman" w:eastAsia="仿宋_GB2312" w:hAnsi="Times New Roman"/>
          <w:sz w:val="24"/>
          <w:szCs w:val="24"/>
        </w:rPr>
        <w:t xml:space="preserve"> for damage in a stringent way and ensuring </w:t>
      </w:r>
      <w:r>
        <w:rPr>
          <w:rFonts w:ascii="Times New Roman" w:eastAsia="仿宋_GB2312" w:hAnsi="Times New Roman"/>
          <w:sz w:val="24"/>
          <w:szCs w:val="24"/>
        </w:rPr>
        <w:t>improvement</w:t>
      </w:r>
      <w:r w:rsidRPr="00AB17DE">
        <w:rPr>
          <w:rFonts w:ascii="Times New Roman" w:eastAsia="仿宋_GB2312" w:hAnsi="Times New Roman"/>
          <w:sz w:val="24"/>
          <w:szCs w:val="24"/>
        </w:rPr>
        <w:t xml:space="preserve"> by polluters, compensation by damagers, maintenance by developers, and compensation by beneficiaries, the courts severely sanctioned those who committed environmental </w:t>
      </w:r>
      <w:r>
        <w:rPr>
          <w:rFonts w:ascii="Times New Roman" w:eastAsia="仿宋_GB2312" w:hAnsi="Times New Roman" w:hint="eastAsia"/>
          <w:sz w:val="24"/>
          <w:szCs w:val="24"/>
        </w:rPr>
        <w:t>torts</w:t>
      </w:r>
      <w:r w:rsidRPr="00AB17DE">
        <w:rPr>
          <w:rFonts w:ascii="Times New Roman" w:eastAsia="仿宋_GB2312" w:hAnsi="Times New Roman"/>
          <w:sz w:val="24"/>
          <w:szCs w:val="24"/>
        </w:rPr>
        <w:t xml:space="preserve">, reasonably allocated the liabilities for ecological and environmental damage, and protected the rights of people to live and </w:t>
      </w:r>
      <w:r>
        <w:rPr>
          <w:rFonts w:ascii="Times New Roman" w:eastAsia="仿宋_GB2312" w:hAnsi="Times New Roman" w:hint="eastAsia"/>
          <w:sz w:val="24"/>
          <w:szCs w:val="24"/>
        </w:rPr>
        <w:t xml:space="preserve">to </w:t>
      </w:r>
      <w:r w:rsidRPr="00AB17DE">
        <w:rPr>
          <w:rFonts w:ascii="Times New Roman" w:eastAsia="仿宋_GB2312" w:hAnsi="Times New Roman"/>
          <w:sz w:val="24"/>
          <w:szCs w:val="24"/>
        </w:rPr>
        <w:t xml:space="preserve">develop in a healthy, comfortable and beautiful environment. In addition, </w:t>
      </w:r>
      <w:r>
        <w:rPr>
          <w:rFonts w:ascii="Times New Roman" w:eastAsia="仿宋_GB2312" w:hAnsi="Times New Roman"/>
          <w:sz w:val="24"/>
          <w:szCs w:val="24"/>
        </w:rPr>
        <w:t>people's</w:t>
      </w:r>
      <w:r w:rsidRPr="00AB17DE">
        <w:rPr>
          <w:rFonts w:ascii="Times New Roman" w:eastAsia="仿宋_GB2312" w:hAnsi="Times New Roman"/>
          <w:sz w:val="24"/>
          <w:szCs w:val="24"/>
        </w:rPr>
        <w:t xml:space="preserve"> courts paid attention to dealing with the relation</w:t>
      </w:r>
      <w:r>
        <w:rPr>
          <w:rFonts w:ascii="Times New Roman" w:eastAsia="仿宋_GB2312" w:hAnsi="Times New Roman"/>
          <w:sz w:val="24"/>
          <w:szCs w:val="24"/>
        </w:rPr>
        <w:t>ship</w:t>
      </w:r>
      <w:r w:rsidRPr="00AB17DE">
        <w:rPr>
          <w:rFonts w:ascii="Times New Roman" w:eastAsia="仿宋_GB2312" w:hAnsi="Times New Roman"/>
          <w:sz w:val="24"/>
          <w:szCs w:val="24"/>
        </w:rPr>
        <w:t xml:space="preserve"> between environmental public interests and individual interests, explored </w:t>
      </w:r>
      <w:r>
        <w:rPr>
          <w:rFonts w:ascii="Times New Roman" w:eastAsia="仿宋_GB2312" w:hAnsi="Times New Roman"/>
          <w:sz w:val="24"/>
          <w:szCs w:val="24"/>
        </w:rPr>
        <w:t>a</w:t>
      </w:r>
      <w:r w:rsidRPr="00AB17DE">
        <w:rPr>
          <w:rFonts w:ascii="Times New Roman" w:eastAsia="仿宋_GB2312" w:hAnsi="Times New Roman"/>
          <w:sz w:val="24"/>
          <w:szCs w:val="24"/>
        </w:rPr>
        <w:t xml:space="preserve"> reasonable utilization of tolerance theory, and properly balanced </w:t>
      </w:r>
      <w:r>
        <w:rPr>
          <w:rFonts w:ascii="Times New Roman" w:eastAsia="仿宋_GB2312" w:hAnsi="Times New Roman"/>
          <w:sz w:val="24"/>
          <w:szCs w:val="24"/>
        </w:rPr>
        <w:t xml:space="preserve">the </w:t>
      </w:r>
      <w:r w:rsidRPr="00AB17DE">
        <w:rPr>
          <w:rFonts w:ascii="Times New Roman" w:eastAsia="仿宋_GB2312" w:hAnsi="Times New Roman"/>
          <w:sz w:val="24"/>
          <w:szCs w:val="24"/>
        </w:rPr>
        <w:t>interests of all parties. Moreover, the</w:t>
      </w:r>
      <w:r>
        <w:rPr>
          <w:rFonts w:ascii="Times New Roman" w:eastAsia="仿宋_GB2312" w:hAnsi="Times New Roman"/>
          <w:sz w:val="24"/>
          <w:szCs w:val="24"/>
        </w:rPr>
        <w:t>y</w:t>
      </w:r>
      <w:r w:rsidRPr="00AB17DE">
        <w:rPr>
          <w:rFonts w:ascii="Times New Roman" w:eastAsia="仿宋_GB2312" w:hAnsi="Times New Roman"/>
          <w:sz w:val="24"/>
          <w:szCs w:val="24"/>
        </w:rPr>
        <w:t xml:space="preserve"> properly handled the relation</w:t>
      </w:r>
      <w:r>
        <w:rPr>
          <w:rFonts w:ascii="Times New Roman" w:eastAsia="仿宋_GB2312" w:hAnsi="Times New Roman"/>
          <w:sz w:val="24"/>
          <w:szCs w:val="24"/>
        </w:rPr>
        <w:t>ship</w:t>
      </w:r>
      <w:r w:rsidRPr="00AB17DE">
        <w:rPr>
          <w:rFonts w:ascii="Times New Roman" w:eastAsia="仿宋_GB2312" w:hAnsi="Times New Roman"/>
          <w:sz w:val="24"/>
          <w:szCs w:val="24"/>
        </w:rPr>
        <w:t xml:space="preserve"> between overall interests and local interests </w:t>
      </w:r>
      <w:r>
        <w:rPr>
          <w:rFonts w:ascii="Times New Roman" w:eastAsia="仿宋_GB2312" w:hAnsi="Times New Roman"/>
          <w:sz w:val="24"/>
          <w:szCs w:val="24"/>
        </w:rPr>
        <w:t xml:space="preserve">as well as </w:t>
      </w:r>
      <w:r w:rsidRPr="00AB17DE">
        <w:rPr>
          <w:rFonts w:ascii="Times New Roman" w:eastAsia="仿宋_GB2312" w:hAnsi="Times New Roman"/>
          <w:sz w:val="24"/>
          <w:szCs w:val="24"/>
        </w:rPr>
        <w:t>between long-</w:t>
      </w:r>
      <w:r>
        <w:rPr>
          <w:rFonts w:ascii="Times New Roman" w:eastAsia="仿宋_GB2312" w:hAnsi="Times New Roman" w:hint="eastAsia"/>
          <w:sz w:val="24"/>
          <w:szCs w:val="24"/>
        </w:rPr>
        <w:t>term</w:t>
      </w:r>
      <w:r w:rsidRPr="00AB17DE">
        <w:rPr>
          <w:rFonts w:ascii="Times New Roman" w:eastAsia="仿宋_GB2312" w:hAnsi="Times New Roman"/>
          <w:sz w:val="24"/>
          <w:szCs w:val="24"/>
        </w:rPr>
        <w:t xml:space="preserve"> interests and short-</w:t>
      </w:r>
      <w:r>
        <w:rPr>
          <w:rFonts w:ascii="Times New Roman" w:eastAsia="仿宋_GB2312" w:hAnsi="Times New Roman" w:hint="eastAsia"/>
          <w:sz w:val="24"/>
          <w:szCs w:val="24"/>
        </w:rPr>
        <w:t>term</w:t>
      </w:r>
      <w:r w:rsidRPr="00AB17DE">
        <w:rPr>
          <w:rFonts w:ascii="Times New Roman" w:eastAsia="仿宋_GB2312" w:hAnsi="Times New Roman"/>
          <w:sz w:val="24"/>
          <w:szCs w:val="24"/>
        </w:rPr>
        <w:t xml:space="preserve"> interests</w:t>
      </w:r>
      <w:r>
        <w:rPr>
          <w:rFonts w:ascii="Times New Roman" w:eastAsia="仿宋_GB2312" w:hAnsi="Times New Roman"/>
          <w:sz w:val="24"/>
          <w:szCs w:val="24"/>
        </w:rPr>
        <w:t>,</w:t>
      </w:r>
      <w:r w:rsidRPr="00AB17DE">
        <w:rPr>
          <w:rFonts w:ascii="Times New Roman" w:eastAsia="仿宋_GB2312" w:hAnsi="Times New Roman"/>
          <w:sz w:val="24"/>
          <w:szCs w:val="24"/>
        </w:rPr>
        <w:t xml:space="preserve"> so as to promote sustainable development. Besides, the courts paid attention to tempering justice with mercy, properly strengthened judicial activism, actively innovated adjudication and enforcement mechanisms, and promptly restored the damaged ecological environment by strengthening efforts to protect ecological environment and victims, and following the </w:t>
      </w:r>
      <w:r>
        <w:rPr>
          <w:rFonts w:ascii="Times New Roman" w:eastAsia="仿宋_GB2312" w:hAnsi="Times New Roman" w:hint="eastAsia"/>
          <w:sz w:val="24"/>
          <w:szCs w:val="24"/>
        </w:rPr>
        <w:t>rule</w:t>
      </w:r>
      <w:r w:rsidRPr="00AB17DE">
        <w:rPr>
          <w:rFonts w:ascii="Times New Roman" w:eastAsia="仿宋_GB2312" w:hAnsi="Times New Roman"/>
          <w:sz w:val="24"/>
          <w:szCs w:val="24"/>
        </w:rPr>
        <w:t xml:space="preserve"> of justice, so as to achieve a win-win situation of environmental effect, economic effect and social effect.</w:t>
      </w:r>
    </w:p>
    <w:p w:rsidR="00683CA8" w:rsidRPr="00AB17DE" w:rsidRDefault="00683CA8" w:rsidP="00683CA8">
      <w:pPr>
        <w:spacing w:afterLines="50" w:line="360" w:lineRule="auto"/>
        <w:rPr>
          <w:rFonts w:ascii="Times New Roman" w:eastAsia="仿宋_GB2312" w:hAnsi="Times New Roman"/>
          <w:sz w:val="24"/>
          <w:szCs w:val="24"/>
        </w:rPr>
      </w:pPr>
      <w:proofErr w:type="gramStart"/>
      <w:r w:rsidRPr="00B22B82">
        <w:rPr>
          <w:rFonts w:ascii="Times New Roman" w:eastAsia="仿宋_GB2312" w:hAnsi="Times New Roman"/>
          <w:b/>
          <w:sz w:val="24"/>
          <w:szCs w:val="24"/>
        </w:rPr>
        <w:t>Establishing the philosophy of focusing on prevention.</w:t>
      </w:r>
      <w:proofErr w:type="gramEnd"/>
      <w:r w:rsidRPr="00AB17DE">
        <w:rPr>
          <w:rFonts w:ascii="Times New Roman" w:eastAsia="仿宋_GB2312" w:hAnsi="Times New Roman"/>
          <w:sz w:val="24"/>
          <w:szCs w:val="24"/>
        </w:rPr>
        <w:t xml:space="preserve"> According to the features of concealment, latency, irreversibility and the difficulty of improvement, people</w:t>
      </w:r>
      <w:r>
        <w:rPr>
          <w:rFonts w:ascii="Times New Roman" w:eastAsia="仿宋_GB2312" w:hAnsi="Times New Roman"/>
          <w:sz w:val="24"/>
          <w:szCs w:val="24"/>
        </w:rPr>
        <w:t>'</w:t>
      </w:r>
      <w:r w:rsidRPr="00AB17DE">
        <w:rPr>
          <w:rFonts w:ascii="Times New Roman" w:eastAsia="仿宋_GB2312" w:hAnsi="Times New Roman"/>
          <w:sz w:val="24"/>
          <w:szCs w:val="24"/>
        </w:rPr>
        <w:t xml:space="preserve">s courts at all levels strengthened the application of prevention principle and properly enhanced judicial activism based on </w:t>
      </w:r>
      <w:r>
        <w:rPr>
          <w:rFonts w:ascii="Times New Roman" w:eastAsia="仿宋_GB2312" w:hAnsi="Times New Roman" w:hint="eastAsia"/>
          <w:sz w:val="24"/>
          <w:szCs w:val="24"/>
        </w:rPr>
        <w:t>litigation</w:t>
      </w:r>
      <w:r w:rsidRPr="00AB17DE">
        <w:rPr>
          <w:rFonts w:ascii="Times New Roman" w:eastAsia="仿宋_GB2312" w:hAnsi="Times New Roman"/>
          <w:sz w:val="24"/>
          <w:szCs w:val="24"/>
        </w:rPr>
        <w:t xml:space="preserve"> equality and neutral adjudication. In add</w:t>
      </w:r>
      <w:r>
        <w:rPr>
          <w:rFonts w:ascii="Times New Roman" w:eastAsia="仿宋_GB2312" w:hAnsi="Times New Roman"/>
          <w:sz w:val="24"/>
          <w:szCs w:val="24"/>
        </w:rPr>
        <w:t>ition, they promptly took act</w:t>
      </w:r>
      <w:r w:rsidRPr="00AB17DE">
        <w:rPr>
          <w:rFonts w:ascii="Times New Roman" w:eastAsia="仿宋_GB2312" w:hAnsi="Times New Roman"/>
          <w:sz w:val="24"/>
          <w:szCs w:val="24"/>
        </w:rPr>
        <w:t xml:space="preserve"> preservation and prior enforcement measures under </w:t>
      </w:r>
      <w:r w:rsidRPr="00AB17DE">
        <w:rPr>
          <w:rFonts w:ascii="Times New Roman" w:eastAsia="仿宋_GB2312" w:hAnsi="Times New Roman"/>
          <w:sz w:val="24"/>
          <w:szCs w:val="24"/>
        </w:rPr>
        <w:lastRenderedPageBreak/>
        <w:t>laws</w:t>
      </w:r>
      <w:r>
        <w:rPr>
          <w:rFonts w:ascii="Times New Roman" w:eastAsia="仿宋_GB2312" w:hAnsi="Times New Roman" w:hint="eastAsia"/>
          <w:sz w:val="24"/>
          <w:szCs w:val="24"/>
        </w:rPr>
        <w:t>，</w:t>
      </w:r>
      <w:r w:rsidRPr="00AB17DE">
        <w:rPr>
          <w:rFonts w:ascii="Times New Roman" w:eastAsia="仿宋_GB2312" w:hAnsi="Times New Roman"/>
          <w:sz w:val="24"/>
          <w:szCs w:val="24"/>
        </w:rPr>
        <w:t>so as to prevent environmental damage from happening and being enlarged. Moreover, they gave full play to the function</w:t>
      </w:r>
      <w:r>
        <w:rPr>
          <w:rFonts w:ascii="Times New Roman" w:eastAsia="仿宋_GB2312" w:hAnsi="Times New Roman" w:hint="eastAsia"/>
          <w:sz w:val="24"/>
          <w:szCs w:val="24"/>
        </w:rPr>
        <w:t>s</w:t>
      </w:r>
      <w:r w:rsidRPr="00AB17DE">
        <w:rPr>
          <w:rFonts w:ascii="Times New Roman" w:eastAsia="仿宋_GB2312" w:hAnsi="Times New Roman"/>
          <w:sz w:val="24"/>
          <w:szCs w:val="24"/>
        </w:rPr>
        <w:t xml:space="preserve"> of administrative adjudication and environmental administrative public</w:t>
      </w:r>
      <w:r>
        <w:rPr>
          <w:rFonts w:ascii="Times New Roman" w:eastAsia="仿宋_GB2312" w:hAnsi="Times New Roman" w:hint="eastAsia"/>
          <w:sz w:val="24"/>
          <w:szCs w:val="24"/>
        </w:rPr>
        <w:t xml:space="preserve"> </w:t>
      </w:r>
      <w:r w:rsidRPr="00AB17DE">
        <w:rPr>
          <w:rFonts w:ascii="Times New Roman" w:eastAsia="仿宋_GB2312" w:hAnsi="Times New Roman"/>
          <w:sz w:val="24"/>
          <w:szCs w:val="24"/>
        </w:rPr>
        <w:t xml:space="preserve">interest litigation, supervised and supported the </w:t>
      </w:r>
      <w:r w:rsidRPr="009A3B9C">
        <w:rPr>
          <w:rFonts w:ascii="Times New Roman" w:eastAsia="仿宋_GB2312" w:hAnsi="Times New Roman"/>
          <w:sz w:val="24"/>
          <w:szCs w:val="24"/>
        </w:rPr>
        <w:t xml:space="preserve">law-based administration </w:t>
      </w:r>
      <w:r w:rsidRPr="00AB17DE">
        <w:rPr>
          <w:rFonts w:ascii="Times New Roman" w:eastAsia="仿宋_GB2312" w:hAnsi="Times New Roman"/>
          <w:sz w:val="24"/>
          <w:szCs w:val="24"/>
        </w:rPr>
        <w:t xml:space="preserve">of administrative authorities, and prevented the commencement of projects with </w:t>
      </w:r>
      <w:r>
        <w:rPr>
          <w:rFonts w:ascii="Times New Roman" w:eastAsia="仿宋_GB2312" w:hAnsi="Times New Roman"/>
          <w:sz w:val="24"/>
          <w:szCs w:val="24"/>
        </w:rPr>
        <w:t>major</w:t>
      </w:r>
      <w:r w:rsidRPr="00AB17DE">
        <w:rPr>
          <w:rFonts w:ascii="Times New Roman" w:eastAsia="仿宋_GB2312" w:hAnsi="Times New Roman"/>
          <w:sz w:val="24"/>
          <w:szCs w:val="24"/>
        </w:rPr>
        <w:t xml:space="preserve"> ecological and environmental risks. Besides, they boosted information transparency of polluting enterprises and accepted supervision by the people.</w:t>
      </w:r>
    </w:p>
    <w:p w:rsidR="00683CA8" w:rsidRPr="00AB17DE" w:rsidRDefault="00683CA8" w:rsidP="00683CA8">
      <w:pPr>
        <w:spacing w:afterLines="50" w:line="360" w:lineRule="auto"/>
        <w:rPr>
          <w:rFonts w:ascii="Times New Roman" w:eastAsia="仿宋_GB2312" w:hAnsi="Times New Roman"/>
          <w:sz w:val="24"/>
          <w:szCs w:val="24"/>
        </w:rPr>
      </w:pPr>
      <w:proofErr w:type="gramStart"/>
      <w:r w:rsidRPr="00B22B82">
        <w:rPr>
          <w:rFonts w:ascii="Times New Roman" w:eastAsia="仿宋_GB2312" w:hAnsi="Times New Roman"/>
          <w:b/>
          <w:sz w:val="24"/>
          <w:szCs w:val="24"/>
        </w:rPr>
        <w:t>Establishing the philosophy of giving priority to restoration.</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P</w:t>
      </w:r>
      <w:r w:rsidRPr="00AB17DE">
        <w:rPr>
          <w:rFonts w:ascii="Times New Roman" w:eastAsia="仿宋_GB2312" w:hAnsi="Times New Roman"/>
          <w:sz w:val="24"/>
          <w:szCs w:val="24"/>
        </w:rPr>
        <w:t>eople</w:t>
      </w:r>
      <w:r>
        <w:rPr>
          <w:rFonts w:ascii="Times New Roman" w:eastAsia="仿宋_GB2312" w:hAnsi="Times New Roman"/>
          <w:sz w:val="24"/>
          <w:szCs w:val="24"/>
        </w:rPr>
        <w:t>'</w:t>
      </w:r>
      <w:r w:rsidRPr="00AB17DE">
        <w:rPr>
          <w:rFonts w:ascii="Times New Roman" w:eastAsia="仿宋_GB2312" w:hAnsi="Times New Roman"/>
          <w:sz w:val="24"/>
          <w:szCs w:val="24"/>
        </w:rPr>
        <w:t>s courts at all levels took the restoration of damaged ecological environment to the original conditions and functions before damage as much as possible as the ultimate goal of environment and resources adjudication, implemented damage remedy system that is mainly of ecological environment restoration, and applied criminal, civil and administrative liabilities in a unified and planned way, so as to urge the person</w:t>
      </w:r>
      <w:r>
        <w:rPr>
          <w:rFonts w:ascii="Times New Roman" w:eastAsia="仿宋_GB2312" w:hAnsi="Times New Roman" w:hint="eastAsia"/>
          <w:sz w:val="24"/>
          <w:szCs w:val="24"/>
        </w:rPr>
        <w:t>s</w:t>
      </w:r>
      <w:r w:rsidRPr="00AB17DE">
        <w:rPr>
          <w:rFonts w:ascii="Times New Roman" w:eastAsia="仿宋_GB2312" w:hAnsi="Times New Roman"/>
          <w:sz w:val="24"/>
          <w:szCs w:val="24"/>
        </w:rPr>
        <w:t xml:space="preserve"> liable to actively perform their obligations to restore ecological environment. In addition, the courts</w:t>
      </w:r>
      <w:r>
        <w:rPr>
          <w:rFonts w:ascii="Times New Roman" w:eastAsia="仿宋_GB2312" w:hAnsi="Times New Roman"/>
          <w:sz w:val="24"/>
          <w:szCs w:val="24"/>
        </w:rPr>
        <w:t xml:space="preserve"> flexibly applied various </w:t>
      </w:r>
      <w:r w:rsidRPr="008C7438">
        <w:rPr>
          <w:rFonts w:ascii="Times New Roman" w:eastAsia="仿宋_GB2312" w:hAnsi="Times New Roman"/>
          <w:sz w:val="24"/>
          <w:szCs w:val="24"/>
        </w:rPr>
        <w:t>assumption</w:t>
      </w:r>
      <w:r>
        <w:rPr>
          <w:rFonts w:ascii="Times New Roman" w:eastAsia="仿宋_GB2312" w:hAnsi="Times New Roman" w:hint="eastAsia"/>
          <w:sz w:val="24"/>
          <w:szCs w:val="24"/>
        </w:rPr>
        <w:t xml:space="preserve"> </w:t>
      </w:r>
      <w:r w:rsidRPr="00E229A5">
        <w:rPr>
          <w:rFonts w:ascii="Times New Roman" w:eastAsia="仿宋_GB2312" w:hAnsi="Times New Roman"/>
          <w:sz w:val="24"/>
          <w:szCs w:val="24"/>
        </w:rPr>
        <w:t>mode</w:t>
      </w:r>
      <w:r>
        <w:rPr>
          <w:rFonts w:ascii="Times New Roman" w:eastAsia="仿宋_GB2312" w:hAnsi="Times New Roman"/>
          <w:sz w:val="24"/>
          <w:szCs w:val="24"/>
        </w:rPr>
        <w:t>s</w:t>
      </w:r>
      <w:r>
        <w:rPr>
          <w:rFonts w:ascii="Times New Roman" w:eastAsia="仿宋_GB2312" w:hAnsi="Times New Roman" w:hint="eastAsia"/>
          <w:sz w:val="24"/>
          <w:szCs w:val="24"/>
        </w:rPr>
        <w:t xml:space="preserve"> </w:t>
      </w:r>
      <w:r w:rsidRPr="00AB17DE">
        <w:rPr>
          <w:rFonts w:ascii="Times New Roman" w:eastAsia="仿宋_GB2312" w:hAnsi="Times New Roman"/>
          <w:sz w:val="24"/>
          <w:szCs w:val="24"/>
        </w:rPr>
        <w:t>of ecological environment restoration</w:t>
      </w:r>
      <w:r>
        <w:rPr>
          <w:rFonts w:ascii="Times New Roman" w:eastAsia="仿宋_GB2312" w:hAnsi="Times New Roman"/>
          <w:sz w:val="24"/>
          <w:szCs w:val="24"/>
        </w:rPr>
        <w:t>,</w:t>
      </w:r>
      <w:r w:rsidRPr="00AB17DE">
        <w:rPr>
          <w:rFonts w:ascii="Times New Roman" w:eastAsia="仿宋_GB2312" w:hAnsi="Times New Roman"/>
          <w:sz w:val="24"/>
          <w:szCs w:val="24"/>
        </w:rPr>
        <w:t xml:space="preserve"> in order to restore ecological environment to the maximum extent by planting trees, propagating and releasing aquatic products. Moreover, the</w:t>
      </w:r>
      <w:r>
        <w:rPr>
          <w:rFonts w:ascii="Times New Roman" w:eastAsia="仿宋_GB2312" w:hAnsi="Times New Roman"/>
          <w:sz w:val="24"/>
          <w:szCs w:val="24"/>
        </w:rPr>
        <w:t>y</w:t>
      </w:r>
      <w:r w:rsidRPr="00AB17DE">
        <w:rPr>
          <w:rFonts w:ascii="Times New Roman" w:eastAsia="仿宋_GB2312" w:hAnsi="Times New Roman"/>
          <w:sz w:val="24"/>
          <w:szCs w:val="24"/>
        </w:rPr>
        <w:t xml:space="preserve"> closely supervised pollution improvement, rectification measures, and ecological environment restoration by the person</w:t>
      </w:r>
      <w:r>
        <w:rPr>
          <w:rFonts w:ascii="Times New Roman" w:eastAsia="仿宋_GB2312" w:hAnsi="Times New Roman" w:hint="eastAsia"/>
          <w:sz w:val="24"/>
          <w:szCs w:val="24"/>
        </w:rPr>
        <w:t>s</w:t>
      </w:r>
      <w:r w:rsidRPr="00AB17DE">
        <w:rPr>
          <w:rFonts w:ascii="Times New Roman" w:eastAsia="仿宋_GB2312" w:hAnsi="Times New Roman"/>
          <w:sz w:val="24"/>
          <w:szCs w:val="24"/>
        </w:rPr>
        <w:t xml:space="preserve"> liable after ruling. Besides, the</w:t>
      </w:r>
      <w:r>
        <w:rPr>
          <w:rFonts w:ascii="Times New Roman" w:eastAsia="仿宋_GB2312" w:hAnsi="Times New Roman"/>
          <w:sz w:val="24"/>
          <w:szCs w:val="24"/>
        </w:rPr>
        <w:t>y</w:t>
      </w:r>
      <w:r w:rsidRPr="00AB17DE">
        <w:rPr>
          <w:rFonts w:ascii="Times New Roman" w:eastAsia="仿宋_GB2312" w:hAnsi="Times New Roman"/>
          <w:sz w:val="24"/>
          <w:szCs w:val="24"/>
        </w:rPr>
        <w:t xml:space="preserve"> also actively explored the special environmental restoration fund system, encouraged market subjects to actively participate in </w:t>
      </w:r>
      <w:r>
        <w:rPr>
          <w:rFonts w:ascii="Times New Roman" w:eastAsia="仿宋_GB2312" w:hAnsi="Times New Roman"/>
          <w:sz w:val="24"/>
          <w:szCs w:val="24"/>
        </w:rPr>
        <w:t xml:space="preserve">the </w:t>
      </w:r>
      <w:r w:rsidRPr="00AB17DE">
        <w:rPr>
          <w:rFonts w:ascii="Times New Roman" w:eastAsia="仿宋_GB2312" w:hAnsi="Times New Roman"/>
          <w:sz w:val="24"/>
          <w:szCs w:val="24"/>
        </w:rPr>
        <w:t>enforcement of restoring the damaged ecological environment by means of bidding, and improved efficiency and quality of the enforcement of effective judgments.</w:t>
      </w:r>
    </w:p>
    <w:p w:rsidR="00683CA8" w:rsidRPr="00AB17DE" w:rsidRDefault="00683CA8" w:rsidP="00683CA8">
      <w:pPr>
        <w:spacing w:afterLines="50" w:line="360" w:lineRule="auto"/>
        <w:rPr>
          <w:rFonts w:ascii="Times New Roman" w:eastAsia="仿宋_GB2312" w:hAnsi="Times New Roman"/>
          <w:sz w:val="24"/>
          <w:szCs w:val="24"/>
        </w:rPr>
      </w:pPr>
      <w:proofErr w:type="gramStart"/>
      <w:r w:rsidRPr="00B22B82">
        <w:rPr>
          <w:rFonts w:ascii="Times New Roman" w:eastAsia="仿宋_GB2312" w:hAnsi="Times New Roman"/>
          <w:b/>
          <w:sz w:val="24"/>
          <w:szCs w:val="24"/>
        </w:rPr>
        <w:t>Establishing the philosophy of public participation.</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P</w:t>
      </w:r>
      <w:r w:rsidRPr="00AB17DE">
        <w:rPr>
          <w:rFonts w:ascii="Times New Roman" w:eastAsia="仿宋_GB2312" w:hAnsi="Times New Roman"/>
          <w:sz w:val="24"/>
          <w:szCs w:val="24"/>
        </w:rPr>
        <w:t>eople</w:t>
      </w:r>
      <w:r>
        <w:rPr>
          <w:rFonts w:ascii="Times New Roman" w:eastAsia="仿宋_GB2312" w:hAnsi="Times New Roman"/>
          <w:sz w:val="24"/>
          <w:szCs w:val="24"/>
        </w:rPr>
        <w:t>'</w:t>
      </w:r>
      <w:r w:rsidRPr="00AB17DE">
        <w:rPr>
          <w:rFonts w:ascii="Times New Roman" w:eastAsia="仿宋_GB2312" w:hAnsi="Times New Roman"/>
          <w:sz w:val="24"/>
          <w:szCs w:val="24"/>
        </w:rPr>
        <w:t xml:space="preserve">s courts at all levels followed the principle of public participation established in the amended </w:t>
      </w:r>
      <w:r w:rsidRPr="006E3F90">
        <w:rPr>
          <w:rFonts w:ascii="Times New Roman" w:eastAsia="仿宋_GB2312" w:hAnsi="Times New Roman"/>
          <w:i/>
          <w:sz w:val="24"/>
          <w:szCs w:val="24"/>
        </w:rPr>
        <w:t>Environmental Protection Law of the People</w:t>
      </w:r>
      <w:r>
        <w:rPr>
          <w:rFonts w:ascii="Times New Roman" w:eastAsia="仿宋_GB2312" w:hAnsi="Times New Roman"/>
          <w:i/>
          <w:sz w:val="24"/>
          <w:szCs w:val="24"/>
        </w:rPr>
        <w:t>'</w:t>
      </w:r>
      <w:r w:rsidRPr="006E3F90">
        <w:rPr>
          <w:rFonts w:ascii="Times New Roman" w:eastAsia="仿宋_GB2312" w:hAnsi="Times New Roman"/>
          <w:i/>
          <w:sz w:val="24"/>
          <w:szCs w:val="24"/>
        </w:rPr>
        <w:t>s Republic of China</w:t>
      </w:r>
      <w:r w:rsidRPr="00AB17DE">
        <w:rPr>
          <w:rFonts w:ascii="Times New Roman" w:eastAsia="仿宋_GB2312" w:hAnsi="Times New Roman"/>
          <w:sz w:val="24"/>
          <w:szCs w:val="24"/>
        </w:rPr>
        <w:t>, kept combination of professional adjudication and public participation, and thoroughly promoted the participation of people</w:t>
      </w:r>
      <w:r>
        <w:rPr>
          <w:rFonts w:ascii="Times New Roman" w:eastAsia="仿宋_GB2312" w:hAnsi="Times New Roman"/>
          <w:sz w:val="24"/>
          <w:szCs w:val="24"/>
        </w:rPr>
        <w:t>'</w:t>
      </w:r>
      <w:r w:rsidRPr="00AB17DE">
        <w:rPr>
          <w:rFonts w:ascii="Times New Roman" w:eastAsia="仿宋_GB2312" w:hAnsi="Times New Roman"/>
          <w:sz w:val="24"/>
          <w:szCs w:val="24"/>
        </w:rPr>
        <w:t xml:space="preserve">s jurors in case </w:t>
      </w:r>
      <w:r>
        <w:rPr>
          <w:rFonts w:ascii="Times New Roman" w:eastAsia="仿宋_GB2312" w:hAnsi="Times New Roman"/>
          <w:sz w:val="24"/>
          <w:szCs w:val="24"/>
        </w:rPr>
        <w:t>hearing</w:t>
      </w:r>
      <w:r w:rsidRPr="00AB17DE">
        <w:rPr>
          <w:rFonts w:ascii="Times New Roman" w:eastAsia="仿宋_GB2312" w:hAnsi="Times New Roman"/>
          <w:sz w:val="24"/>
          <w:szCs w:val="24"/>
        </w:rPr>
        <w:t xml:space="preserve">. In addition, the courts established expert pool for environment and resources adjudication, fully took into account expert </w:t>
      </w:r>
      <w:r w:rsidRPr="00AB17DE">
        <w:rPr>
          <w:rFonts w:ascii="Times New Roman" w:eastAsia="仿宋_GB2312" w:hAnsi="Times New Roman"/>
          <w:sz w:val="24"/>
          <w:szCs w:val="24"/>
        </w:rPr>
        <w:lastRenderedPageBreak/>
        <w:t xml:space="preserve">opinions in adjudicating cases, and increased efforts to judicial transparency and promotion, so as to guide the public to participate in environmental governance in order. </w:t>
      </w:r>
      <w:r>
        <w:rPr>
          <w:rFonts w:ascii="Times New Roman" w:eastAsia="仿宋_GB2312" w:hAnsi="Times New Roman"/>
          <w:sz w:val="24"/>
          <w:szCs w:val="24"/>
        </w:rPr>
        <w:t>P</w:t>
      </w:r>
      <w:r w:rsidRPr="00AB17DE">
        <w:rPr>
          <w:rFonts w:ascii="Times New Roman" w:eastAsia="仿宋_GB2312" w:hAnsi="Times New Roman"/>
          <w:sz w:val="24"/>
          <w:szCs w:val="24"/>
        </w:rPr>
        <w:t>eople</w:t>
      </w:r>
      <w:r>
        <w:rPr>
          <w:rFonts w:ascii="Times New Roman" w:eastAsia="仿宋_GB2312" w:hAnsi="Times New Roman"/>
          <w:sz w:val="24"/>
          <w:szCs w:val="24"/>
        </w:rPr>
        <w:t>'</w:t>
      </w:r>
      <w:r w:rsidRPr="00AB17DE">
        <w:rPr>
          <w:rFonts w:ascii="Times New Roman" w:eastAsia="仿宋_GB2312" w:hAnsi="Times New Roman"/>
          <w:sz w:val="24"/>
          <w:szCs w:val="24"/>
        </w:rPr>
        <w:t>s courts at all levels fully implemented the requirements of case filing registration system, practically protected the right to sue for the parties concerned, and facilitated people</w:t>
      </w:r>
      <w:r>
        <w:rPr>
          <w:rFonts w:ascii="Times New Roman" w:eastAsia="仿宋_GB2312" w:hAnsi="Times New Roman"/>
          <w:sz w:val="24"/>
          <w:szCs w:val="24"/>
        </w:rPr>
        <w:t>'</w:t>
      </w:r>
      <w:r w:rsidRPr="00AB17DE">
        <w:rPr>
          <w:rFonts w:ascii="Times New Roman" w:eastAsia="仿宋_GB2312" w:hAnsi="Times New Roman"/>
          <w:sz w:val="24"/>
          <w:szCs w:val="24"/>
        </w:rPr>
        <w:t>s access to judicial service</w:t>
      </w:r>
      <w:r>
        <w:rPr>
          <w:rFonts w:ascii="Times New Roman" w:eastAsia="仿宋_GB2312" w:hAnsi="Times New Roman"/>
          <w:sz w:val="24"/>
          <w:szCs w:val="24"/>
        </w:rPr>
        <w:t>s</w:t>
      </w:r>
      <w:r w:rsidRPr="00AB17DE">
        <w:rPr>
          <w:rFonts w:ascii="Times New Roman" w:eastAsia="仿宋_GB2312" w:hAnsi="Times New Roman"/>
          <w:sz w:val="24"/>
          <w:szCs w:val="24"/>
        </w:rPr>
        <w:t xml:space="preserve"> and aid</w:t>
      </w:r>
      <w:r>
        <w:rPr>
          <w:rFonts w:ascii="Times New Roman" w:eastAsia="仿宋_GB2312" w:hAnsi="Times New Roman"/>
          <w:sz w:val="24"/>
          <w:szCs w:val="24"/>
        </w:rPr>
        <w:t>s</w:t>
      </w:r>
      <w:r w:rsidRPr="00AB17DE">
        <w:rPr>
          <w:rFonts w:ascii="Times New Roman" w:eastAsia="仿宋_GB2312" w:hAnsi="Times New Roman"/>
          <w:sz w:val="24"/>
          <w:szCs w:val="24"/>
        </w:rPr>
        <w:t xml:space="preserve">, and cleared the remedy channels of environmental rights and interests for the people. By hearing environment and resources administrative cases relating to information transparency, </w:t>
      </w:r>
      <w:r>
        <w:rPr>
          <w:rFonts w:ascii="Times New Roman" w:eastAsia="仿宋_GB2312" w:hAnsi="Times New Roman"/>
          <w:sz w:val="24"/>
          <w:szCs w:val="24"/>
        </w:rPr>
        <w:t>people's</w:t>
      </w:r>
      <w:r w:rsidRPr="00AB17DE">
        <w:rPr>
          <w:rFonts w:ascii="Times New Roman" w:eastAsia="仿宋_GB2312" w:hAnsi="Times New Roman"/>
          <w:sz w:val="24"/>
          <w:szCs w:val="24"/>
        </w:rPr>
        <w:t xml:space="preserve"> courts protected the public</w:t>
      </w:r>
      <w:r>
        <w:rPr>
          <w:rFonts w:ascii="Times New Roman" w:eastAsia="仿宋_GB2312" w:hAnsi="Times New Roman"/>
          <w:sz w:val="24"/>
          <w:szCs w:val="24"/>
        </w:rPr>
        <w:t>'</w:t>
      </w:r>
      <w:r w:rsidRPr="00AB17DE">
        <w:rPr>
          <w:rFonts w:ascii="Times New Roman" w:eastAsia="仿宋_GB2312" w:hAnsi="Times New Roman"/>
          <w:sz w:val="24"/>
          <w:szCs w:val="24"/>
        </w:rPr>
        <w:t>s right to know and to supervise, improved the activeness of the public to participate in environmental protection, and implemented the principle of public participation.</w:t>
      </w:r>
    </w:p>
    <w:p w:rsidR="00683CA8" w:rsidRPr="008B6A53" w:rsidRDefault="00683CA8" w:rsidP="00683CA8">
      <w:pPr>
        <w:spacing w:afterLines="50" w:line="360" w:lineRule="auto"/>
        <w:rPr>
          <w:rFonts w:ascii="Times New Roman" w:eastAsia="仿宋_GB2312" w:hAnsi="Times New Roman"/>
          <w:sz w:val="24"/>
          <w:szCs w:val="24"/>
        </w:rPr>
      </w:pPr>
      <w:r w:rsidRPr="00AB17DE">
        <w:rPr>
          <w:rFonts w:ascii="Times New Roman" w:eastAsia="仿宋_GB2312" w:hAnsi="Times New Roman"/>
          <w:sz w:val="24"/>
          <w:szCs w:val="24"/>
        </w:rPr>
        <w:t>Guided by modern judicial philosoph</w:t>
      </w:r>
      <w:r>
        <w:rPr>
          <w:rFonts w:ascii="Times New Roman" w:eastAsia="仿宋_GB2312" w:hAnsi="Times New Roman" w:hint="eastAsia"/>
          <w:sz w:val="24"/>
          <w:szCs w:val="24"/>
        </w:rPr>
        <w:t>ies</w:t>
      </w:r>
      <w:r w:rsidRPr="00AB17DE">
        <w:rPr>
          <w:rFonts w:ascii="Times New Roman" w:eastAsia="仿宋_GB2312" w:hAnsi="Times New Roman"/>
          <w:sz w:val="24"/>
          <w:szCs w:val="24"/>
        </w:rPr>
        <w:t xml:space="preserve"> of environment and resources, people</w:t>
      </w:r>
      <w:r>
        <w:rPr>
          <w:rFonts w:ascii="Times New Roman" w:eastAsia="仿宋_GB2312" w:hAnsi="Times New Roman"/>
          <w:sz w:val="24"/>
          <w:szCs w:val="24"/>
        </w:rPr>
        <w:t>'</w:t>
      </w:r>
      <w:r w:rsidRPr="00AB17DE">
        <w:rPr>
          <w:rFonts w:ascii="Times New Roman" w:eastAsia="仿宋_GB2312" w:hAnsi="Times New Roman"/>
          <w:sz w:val="24"/>
          <w:szCs w:val="24"/>
        </w:rPr>
        <w:t>s courts at all levels fully utilized and continuously explored, innovated and improved the philosoph</w:t>
      </w:r>
      <w:r>
        <w:rPr>
          <w:rFonts w:ascii="Times New Roman" w:eastAsia="仿宋_GB2312" w:hAnsi="Times New Roman" w:hint="eastAsia"/>
          <w:sz w:val="24"/>
          <w:szCs w:val="24"/>
        </w:rPr>
        <w:t>ies</w:t>
      </w:r>
      <w:r w:rsidRPr="00AB17DE">
        <w:rPr>
          <w:rFonts w:ascii="Times New Roman" w:eastAsia="仿宋_GB2312" w:hAnsi="Times New Roman"/>
          <w:sz w:val="24"/>
          <w:szCs w:val="24"/>
        </w:rPr>
        <w:t xml:space="preserve"> in adjudicati</w:t>
      </w:r>
      <w:r>
        <w:rPr>
          <w:rFonts w:ascii="Times New Roman" w:eastAsia="仿宋_GB2312" w:hAnsi="Times New Roman"/>
          <w:sz w:val="24"/>
          <w:szCs w:val="24"/>
        </w:rPr>
        <w:t>ng</w:t>
      </w:r>
      <w:r w:rsidRPr="00AB17DE">
        <w:rPr>
          <w:rFonts w:ascii="Times New Roman" w:eastAsia="仿宋_GB2312" w:hAnsi="Times New Roman"/>
          <w:sz w:val="24"/>
          <w:szCs w:val="24"/>
        </w:rPr>
        <w:t xml:space="preserve"> practice according to its connotation and requirements. The philosophies of human community with a common future, environmental justice, and protection first also played an active role in guiding adjudicatin</w:t>
      </w:r>
      <w:r>
        <w:rPr>
          <w:rFonts w:ascii="Times New Roman" w:eastAsia="仿宋_GB2312" w:hAnsi="Times New Roman" w:hint="eastAsia"/>
          <w:sz w:val="24"/>
          <w:szCs w:val="24"/>
        </w:rPr>
        <w:t>g</w:t>
      </w:r>
      <w:r w:rsidRPr="00AB17DE">
        <w:rPr>
          <w:rFonts w:ascii="Times New Roman" w:eastAsia="仿宋_GB2312" w:hAnsi="Times New Roman"/>
          <w:sz w:val="24"/>
          <w:szCs w:val="24"/>
        </w:rPr>
        <w:t xml:space="preserve"> practice, improving capabilities, and boosting system and mechanism construction of environment and resources adjudications.</w:t>
      </w:r>
    </w:p>
    <w:p w:rsidR="00683CA8" w:rsidRPr="006D77CB" w:rsidRDefault="00683CA8" w:rsidP="00683CA8">
      <w:pPr>
        <w:spacing w:beforeLines="100" w:afterLines="100" w:line="360" w:lineRule="auto"/>
        <w:rPr>
          <w:rFonts w:ascii="Times New Roman" w:eastAsia="黑体" w:hAnsi="Times New Roman"/>
          <w:b/>
          <w:sz w:val="24"/>
          <w:szCs w:val="24"/>
        </w:rPr>
      </w:pPr>
      <w:r w:rsidRPr="006D77CB">
        <w:rPr>
          <w:rFonts w:ascii="Times New Roman" w:eastAsia="黑体" w:hAnsi="Times New Roman"/>
          <w:b/>
          <w:sz w:val="24"/>
          <w:szCs w:val="24"/>
        </w:rPr>
        <w:t>(II)</w:t>
      </w:r>
      <w:r w:rsidRPr="006D77CB">
        <w:rPr>
          <w:rFonts w:ascii="Times New Roman" w:eastAsia="黑体" w:hAnsi="Times New Roman"/>
          <w:b/>
          <w:sz w:val="24"/>
          <w:szCs w:val="24"/>
        </w:rPr>
        <w:tab/>
      </w:r>
      <w:r w:rsidRPr="00895437">
        <w:rPr>
          <w:rFonts w:ascii="Times New Roman" w:eastAsia="黑体" w:hAnsi="Times New Roman"/>
          <w:b/>
          <w:sz w:val="24"/>
          <w:szCs w:val="24"/>
        </w:rPr>
        <w:t>Improving</w:t>
      </w:r>
      <w:r>
        <w:rPr>
          <w:rFonts w:ascii="Times New Roman" w:eastAsia="黑体" w:hAnsi="Times New Roman" w:hint="eastAsia"/>
          <w:b/>
          <w:sz w:val="24"/>
          <w:szCs w:val="24"/>
        </w:rPr>
        <w:t xml:space="preserve"> </w:t>
      </w:r>
      <w:r w:rsidRPr="00895437">
        <w:rPr>
          <w:rFonts w:ascii="Times New Roman" w:eastAsia="黑体" w:hAnsi="Times New Roman"/>
          <w:b/>
          <w:sz w:val="24"/>
          <w:szCs w:val="24"/>
        </w:rPr>
        <w:t>Adjudication Rules for Environment and Resources Cases</w:t>
      </w:r>
    </w:p>
    <w:p w:rsidR="00683CA8" w:rsidRPr="005C4BFA" w:rsidRDefault="00683CA8" w:rsidP="00683CA8">
      <w:pPr>
        <w:spacing w:afterLines="50" w:line="360" w:lineRule="auto"/>
        <w:rPr>
          <w:rFonts w:ascii="Times New Roman" w:eastAsia="仿宋_GB2312" w:hAnsi="Times New Roman"/>
          <w:bCs/>
          <w:sz w:val="24"/>
          <w:szCs w:val="24"/>
        </w:rPr>
      </w:pPr>
      <w:proofErr w:type="gramStart"/>
      <w:r w:rsidRPr="006461B3">
        <w:rPr>
          <w:rFonts w:ascii="Times New Roman" w:eastAsia="仿宋_GB2312" w:hAnsi="Times New Roman"/>
          <w:b/>
          <w:bCs/>
          <w:sz w:val="24"/>
          <w:szCs w:val="24"/>
        </w:rPr>
        <w:t>Detailing adjudication rules for environmental pollution cases.</w:t>
      </w:r>
      <w:proofErr w:type="gramEnd"/>
      <w:r w:rsidRPr="005C4BFA">
        <w:rPr>
          <w:rFonts w:ascii="Times New Roman" w:eastAsia="仿宋_GB2312" w:hAnsi="Times New Roman"/>
          <w:bCs/>
          <w:sz w:val="24"/>
          <w:szCs w:val="24"/>
        </w:rPr>
        <w:t xml:space="preserve"> In December 2001, the Supreme People</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s Court issued the </w:t>
      </w:r>
      <w:r w:rsidRPr="003B4599">
        <w:rPr>
          <w:rFonts w:ascii="Times New Roman" w:eastAsia="仿宋_GB2312" w:hAnsi="Times New Roman"/>
          <w:bCs/>
          <w:i/>
          <w:sz w:val="24"/>
          <w:szCs w:val="24"/>
        </w:rPr>
        <w:t>Provisions on Evidence in Civil Litigation</w:t>
      </w:r>
      <w:r w:rsidRPr="005C4BFA">
        <w:rPr>
          <w:rFonts w:ascii="Times New Roman" w:eastAsia="仿宋_GB2312" w:hAnsi="Times New Roman"/>
          <w:bCs/>
          <w:sz w:val="24"/>
          <w:szCs w:val="24"/>
        </w:rPr>
        <w:t xml:space="preserve">, specifying that reversion of burden of proof should be implemented in the </w:t>
      </w:r>
      <w:r>
        <w:rPr>
          <w:rFonts w:ascii="Times New Roman" w:eastAsia="仿宋_GB2312" w:hAnsi="Times New Roman"/>
          <w:bCs/>
          <w:sz w:val="24"/>
          <w:szCs w:val="24"/>
        </w:rPr>
        <w:t xml:space="preserve">compensation </w:t>
      </w:r>
      <w:r w:rsidRPr="005C4BFA">
        <w:rPr>
          <w:rFonts w:ascii="Times New Roman" w:eastAsia="仿宋_GB2312" w:hAnsi="Times New Roman"/>
          <w:bCs/>
          <w:sz w:val="24"/>
          <w:szCs w:val="24"/>
        </w:rPr>
        <w:t xml:space="preserve">litigation </w:t>
      </w:r>
      <w:r>
        <w:rPr>
          <w:rFonts w:ascii="Times New Roman" w:eastAsia="仿宋_GB2312" w:hAnsi="Times New Roman"/>
          <w:bCs/>
          <w:sz w:val="24"/>
          <w:szCs w:val="24"/>
        </w:rPr>
        <w:t>for</w:t>
      </w:r>
      <w:r w:rsidRPr="005C4BFA">
        <w:rPr>
          <w:rFonts w:ascii="Times New Roman" w:eastAsia="仿宋_GB2312" w:hAnsi="Times New Roman"/>
          <w:bCs/>
          <w:sz w:val="24"/>
          <w:szCs w:val="24"/>
        </w:rPr>
        <w:t xml:space="preserve"> environmental pollution </w:t>
      </w:r>
      <w:r>
        <w:rPr>
          <w:rFonts w:ascii="Times New Roman" w:eastAsia="仿宋_GB2312" w:hAnsi="Times New Roman"/>
          <w:bCs/>
          <w:sz w:val="24"/>
          <w:szCs w:val="24"/>
        </w:rPr>
        <w:t xml:space="preserve">damage, </w:t>
      </w:r>
      <w:r w:rsidRPr="005C4BFA">
        <w:rPr>
          <w:rFonts w:ascii="Times New Roman" w:eastAsia="仿宋_GB2312" w:hAnsi="Times New Roman"/>
          <w:bCs/>
          <w:sz w:val="24"/>
          <w:szCs w:val="24"/>
        </w:rPr>
        <w:t>in which the polluter must prove the exemption cause prescribed by law and that there is no causal</w:t>
      </w:r>
      <w:r>
        <w:rPr>
          <w:rFonts w:ascii="Times New Roman" w:eastAsia="仿宋_GB2312" w:hAnsi="Times New Roman" w:hint="eastAsia"/>
          <w:bCs/>
          <w:sz w:val="24"/>
          <w:szCs w:val="24"/>
        </w:rPr>
        <w:t>ities</w:t>
      </w:r>
      <w:r w:rsidRPr="005C4BFA">
        <w:rPr>
          <w:rFonts w:ascii="Times New Roman" w:eastAsia="仿宋_GB2312" w:hAnsi="Times New Roman"/>
          <w:bCs/>
          <w:sz w:val="24"/>
          <w:szCs w:val="24"/>
        </w:rPr>
        <w:t xml:space="preserve"> between </w:t>
      </w:r>
      <w:r>
        <w:rPr>
          <w:rFonts w:ascii="Times New Roman" w:eastAsia="仿宋_GB2312" w:hAnsi="Times New Roman" w:hint="eastAsia"/>
          <w:bCs/>
          <w:sz w:val="24"/>
          <w:szCs w:val="24"/>
        </w:rPr>
        <w:t xml:space="preserve">the </w:t>
      </w:r>
      <w:r>
        <w:rPr>
          <w:rFonts w:ascii="Times New Roman" w:eastAsia="仿宋_GB2312" w:hAnsi="Times New Roman"/>
          <w:bCs/>
          <w:sz w:val="24"/>
          <w:szCs w:val="24"/>
        </w:rPr>
        <w:t xml:space="preserve">polluting </w:t>
      </w:r>
      <w:r w:rsidRPr="005C4BFA">
        <w:rPr>
          <w:rFonts w:ascii="Times New Roman" w:eastAsia="仿宋_GB2312" w:hAnsi="Times New Roman"/>
          <w:bCs/>
          <w:sz w:val="24"/>
          <w:szCs w:val="24"/>
        </w:rPr>
        <w:t xml:space="preserve">act and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damage result, so as to reduce the burden of proof on the victims. A specific chapter of the </w:t>
      </w:r>
      <w:r w:rsidRPr="00410D47">
        <w:rPr>
          <w:rFonts w:ascii="Times New Roman" w:eastAsia="仿宋_GB2312" w:hAnsi="Times New Roman"/>
          <w:bCs/>
          <w:i/>
          <w:sz w:val="24"/>
          <w:szCs w:val="24"/>
        </w:rPr>
        <w:t>Tort Liability Law of the People</w:t>
      </w:r>
      <w:r>
        <w:rPr>
          <w:rFonts w:ascii="Times New Roman" w:eastAsia="仿宋_GB2312" w:hAnsi="Times New Roman"/>
          <w:bCs/>
          <w:i/>
          <w:sz w:val="24"/>
          <w:szCs w:val="24"/>
        </w:rPr>
        <w:t>'</w:t>
      </w:r>
      <w:r w:rsidRPr="00410D47">
        <w:rPr>
          <w:rFonts w:ascii="Times New Roman" w:eastAsia="仿宋_GB2312" w:hAnsi="Times New Roman"/>
          <w:bCs/>
          <w:i/>
          <w:sz w:val="24"/>
          <w:szCs w:val="24"/>
        </w:rPr>
        <w:t>s Republic of China</w:t>
      </w:r>
      <w:r w:rsidRPr="005C4BFA">
        <w:rPr>
          <w:rFonts w:ascii="Times New Roman" w:eastAsia="仿宋_GB2312" w:hAnsi="Times New Roman"/>
          <w:bCs/>
          <w:sz w:val="24"/>
          <w:szCs w:val="24"/>
        </w:rPr>
        <w:t xml:space="preserve"> promulgated in December 2009 prescribed the liabilities for environmental pollution and established special rules for e</w:t>
      </w:r>
      <w:r>
        <w:rPr>
          <w:rFonts w:ascii="Times New Roman" w:eastAsia="仿宋_GB2312" w:hAnsi="Times New Roman"/>
          <w:bCs/>
          <w:sz w:val="24"/>
          <w:szCs w:val="24"/>
        </w:rPr>
        <w:t>nvironmental pollution liability</w:t>
      </w:r>
      <w:r w:rsidRPr="005C4BFA">
        <w:rPr>
          <w:rFonts w:ascii="Times New Roman" w:eastAsia="仿宋_GB2312" w:hAnsi="Times New Roman"/>
          <w:bCs/>
          <w:sz w:val="24"/>
          <w:szCs w:val="24"/>
        </w:rPr>
        <w:t xml:space="preserve"> such as doctrine of liability fixation, distribution of burden of proof, and liability allocation in </w:t>
      </w:r>
      <w:r w:rsidRPr="005C4BFA">
        <w:rPr>
          <w:rFonts w:ascii="Times New Roman" w:eastAsia="仿宋_GB2312" w:hAnsi="Times New Roman"/>
          <w:bCs/>
          <w:sz w:val="24"/>
          <w:szCs w:val="24"/>
        </w:rPr>
        <w:lastRenderedPageBreak/>
        <w:t xml:space="preserve">polluting environment by </w:t>
      </w:r>
      <w:r>
        <w:rPr>
          <w:rFonts w:ascii="Times New Roman" w:eastAsia="仿宋_GB2312" w:hAnsi="Times New Roman"/>
          <w:bCs/>
          <w:sz w:val="24"/>
          <w:szCs w:val="24"/>
        </w:rPr>
        <w:t>two</w:t>
      </w:r>
      <w:r w:rsidRPr="005C4BFA">
        <w:rPr>
          <w:rFonts w:ascii="Times New Roman" w:eastAsia="仿宋_GB2312" w:hAnsi="Times New Roman"/>
          <w:bCs/>
          <w:sz w:val="24"/>
          <w:szCs w:val="24"/>
        </w:rPr>
        <w:t xml:space="preserve"> person</w:t>
      </w:r>
      <w:r>
        <w:rPr>
          <w:rFonts w:ascii="Times New Roman" w:eastAsia="仿宋_GB2312" w:hAnsi="Times New Roman" w:hint="eastAsia"/>
          <w:bCs/>
          <w:sz w:val="24"/>
          <w:szCs w:val="24"/>
        </w:rPr>
        <w:t>s</w:t>
      </w:r>
      <w:r w:rsidRPr="005C4BFA">
        <w:rPr>
          <w:rFonts w:ascii="Times New Roman" w:eastAsia="仿宋_GB2312" w:hAnsi="Times New Roman"/>
          <w:bCs/>
          <w:sz w:val="24"/>
          <w:szCs w:val="24"/>
        </w:rPr>
        <w:t xml:space="preserve"> or more or by third </w:t>
      </w:r>
      <w:proofErr w:type="spellStart"/>
      <w:r w:rsidRPr="005C4BFA">
        <w:rPr>
          <w:rFonts w:ascii="Times New Roman" w:eastAsia="仿宋_GB2312" w:hAnsi="Times New Roman"/>
          <w:bCs/>
          <w:sz w:val="24"/>
          <w:szCs w:val="24"/>
        </w:rPr>
        <w:t>party</w:t>
      </w:r>
      <w:r>
        <w:rPr>
          <w:rFonts w:ascii="Times New Roman" w:eastAsia="仿宋_GB2312" w:hAnsi="Times New Roman"/>
          <w:bCs/>
          <w:sz w:val="24"/>
          <w:szCs w:val="24"/>
        </w:rPr>
        <w:t>'</w:t>
      </w:r>
      <w:r w:rsidRPr="005C4BFA">
        <w:rPr>
          <w:rFonts w:ascii="Times New Roman" w:eastAsia="仿宋_GB2312" w:hAnsi="Times New Roman"/>
          <w:bCs/>
          <w:sz w:val="24"/>
          <w:szCs w:val="24"/>
        </w:rPr>
        <w:t>s</w:t>
      </w:r>
      <w:proofErr w:type="spellEnd"/>
      <w:r w:rsidRPr="005C4BFA">
        <w:rPr>
          <w:rFonts w:ascii="Times New Roman" w:eastAsia="仿宋_GB2312" w:hAnsi="Times New Roman"/>
          <w:bCs/>
          <w:sz w:val="24"/>
          <w:szCs w:val="24"/>
        </w:rPr>
        <w:t xml:space="preserve"> fault. The</w:t>
      </w:r>
      <w:r>
        <w:rPr>
          <w:rFonts w:ascii="Times New Roman" w:eastAsia="仿宋_GB2312" w:hAnsi="Times New Roman" w:hint="eastAsia"/>
          <w:bCs/>
          <w:sz w:val="24"/>
          <w:szCs w:val="24"/>
        </w:rPr>
        <w:t xml:space="preserve"> </w:t>
      </w:r>
      <w:r w:rsidRPr="001C760D">
        <w:rPr>
          <w:rFonts w:ascii="Times New Roman" w:eastAsia="仿宋_GB2312" w:hAnsi="Times New Roman"/>
          <w:bCs/>
          <w:i/>
          <w:sz w:val="24"/>
          <w:szCs w:val="24"/>
        </w:rPr>
        <w:t>Interpretations on Several Issues Concerning Law Application in Hearing Cases Relating to Disputes over Environmental Tort Liabilit</w:t>
      </w:r>
      <w:r>
        <w:rPr>
          <w:rFonts w:ascii="Times New Roman" w:eastAsia="仿宋_GB2312" w:hAnsi="Times New Roman"/>
          <w:bCs/>
          <w:i/>
          <w:sz w:val="24"/>
          <w:szCs w:val="24"/>
        </w:rPr>
        <w:t>y</w:t>
      </w:r>
      <w:r w:rsidRPr="005C4BFA">
        <w:rPr>
          <w:rFonts w:ascii="Times New Roman" w:eastAsia="仿宋_GB2312" w:hAnsi="Times New Roman"/>
          <w:bCs/>
          <w:sz w:val="24"/>
          <w:szCs w:val="24"/>
        </w:rPr>
        <w:t xml:space="preserve"> issued in June 2015 made further provisions on environmental </w:t>
      </w:r>
      <w:r>
        <w:rPr>
          <w:rFonts w:ascii="Times New Roman" w:eastAsia="仿宋_GB2312" w:hAnsi="Times New Roman" w:hint="eastAsia"/>
          <w:bCs/>
          <w:sz w:val="24"/>
          <w:szCs w:val="24"/>
        </w:rPr>
        <w:t>tort</w:t>
      </w:r>
      <w:r w:rsidRPr="005C4BFA">
        <w:rPr>
          <w:rFonts w:ascii="Times New Roman" w:eastAsia="仿宋_GB2312" w:hAnsi="Times New Roman"/>
          <w:bCs/>
          <w:sz w:val="24"/>
          <w:szCs w:val="24"/>
        </w:rPr>
        <w:t xml:space="preserve"> disputes such as doctrine of liability fixation, distribution of burden of proof, liability allocation of several person</w:t>
      </w:r>
      <w:r>
        <w:rPr>
          <w:rFonts w:ascii="Times New Roman" w:eastAsia="仿宋_GB2312" w:hAnsi="Times New Roman" w:hint="eastAsia"/>
          <w:bCs/>
          <w:sz w:val="24"/>
          <w:szCs w:val="24"/>
        </w:rPr>
        <w:t>s</w:t>
      </w:r>
      <w:r w:rsidRPr="005C4BFA">
        <w:rPr>
          <w:rFonts w:ascii="Times New Roman" w:eastAsia="仿宋_GB2312" w:hAnsi="Times New Roman"/>
          <w:bCs/>
          <w:sz w:val="24"/>
          <w:szCs w:val="24"/>
        </w:rPr>
        <w:t xml:space="preserve"> discharging sewage, liabilities of environmental service agencies, behavior preservation, as well as expert opinions, which also prescribed that the same rule shall be applied to civil cases related to ecological damage and to environmental pollution cases. In adjudicating environment and resources civil cases, people</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s courts at all levels implemented the requirements of prevention principle, properly took measures such as injunction before litigation, advanced execution, act preservation and evidence preservation, so as to give play to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prevention and loss reduction, according to the different situation of cases and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nature of defendant</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s infringement act. </w:t>
      </w:r>
      <w:r>
        <w:rPr>
          <w:rFonts w:ascii="Times New Roman" w:eastAsia="仿宋_GB2312" w:hAnsi="Times New Roman"/>
          <w:bCs/>
          <w:sz w:val="24"/>
          <w:szCs w:val="24"/>
        </w:rPr>
        <w:t xml:space="preserve">With regard to the </w:t>
      </w:r>
      <w:r w:rsidRPr="005C4BFA">
        <w:rPr>
          <w:rFonts w:ascii="Times New Roman" w:eastAsia="仿宋_GB2312" w:hAnsi="Times New Roman"/>
          <w:bCs/>
          <w:sz w:val="24"/>
          <w:szCs w:val="24"/>
        </w:rPr>
        <w:t xml:space="preserve">acts severely impairing national interests, social and public interests, and lawful rights and interests of the applicants, and causing damage to environment and resources that is difficult to restore, </w:t>
      </w:r>
      <w:r>
        <w:rPr>
          <w:rFonts w:ascii="Times New Roman" w:eastAsia="仿宋_GB2312" w:hAnsi="Times New Roman"/>
          <w:bCs/>
          <w:sz w:val="24"/>
          <w:szCs w:val="24"/>
        </w:rPr>
        <w:t>people's</w:t>
      </w:r>
      <w:r w:rsidRPr="005C4BFA">
        <w:rPr>
          <w:rFonts w:ascii="Times New Roman" w:eastAsia="仿宋_GB2312" w:hAnsi="Times New Roman"/>
          <w:bCs/>
          <w:sz w:val="24"/>
          <w:szCs w:val="24"/>
        </w:rPr>
        <w:t xml:space="preserve"> courts promptly ruled the respondents to immediately cease infringement act or take pollution prevention and control measures.</w:t>
      </w:r>
    </w:p>
    <w:p w:rsidR="00683CA8" w:rsidRPr="005C4BFA" w:rsidRDefault="00683CA8" w:rsidP="00683CA8">
      <w:pPr>
        <w:spacing w:afterLines="50" w:line="360" w:lineRule="auto"/>
        <w:rPr>
          <w:rFonts w:ascii="Times New Roman" w:eastAsia="仿宋_GB2312" w:hAnsi="Times New Roman"/>
          <w:bCs/>
          <w:sz w:val="24"/>
          <w:szCs w:val="24"/>
        </w:rPr>
      </w:pPr>
      <w:r w:rsidRPr="005C4BFA">
        <w:rPr>
          <w:rFonts w:ascii="Times New Roman" w:eastAsia="仿宋_GB2312" w:hAnsi="Times New Roman"/>
          <w:bCs/>
          <w:sz w:val="24"/>
          <w:szCs w:val="24"/>
        </w:rPr>
        <w:t xml:space="preserve">The </w:t>
      </w:r>
      <w:r w:rsidRPr="00D55EE3">
        <w:rPr>
          <w:rFonts w:ascii="Times New Roman" w:eastAsia="仿宋_GB2312" w:hAnsi="Times New Roman"/>
          <w:bCs/>
          <w:i/>
          <w:sz w:val="24"/>
          <w:szCs w:val="24"/>
        </w:rPr>
        <w:t>Interpretations on Several Issues Concerning Law Application in Handling Criminal Cases Relating to Environmental Pollution</w:t>
      </w:r>
      <w:r w:rsidRPr="005C4BFA">
        <w:rPr>
          <w:rFonts w:ascii="Times New Roman" w:eastAsia="仿宋_GB2312" w:hAnsi="Times New Roman"/>
          <w:bCs/>
          <w:sz w:val="24"/>
          <w:szCs w:val="24"/>
        </w:rPr>
        <w:t xml:space="preserve"> issued in June 2013 made further provisions on the specific standards and circumstances of "severely polluting environment" and "particularly serious consequence</w:t>
      </w:r>
      <w:r>
        <w:rPr>
          <w:rFonts w:ascii="Times New Roman" w:eastAsia="仿宋_GB2312" w:hAnsi="Times New Roman" w:hint="eastAsia"/>
          <w:bCs/>
          <w:sz w:val="24"/>
          <w:szCs w:val="24"/>
        </w:rPr>
        <w:t>s</w:t>
      </w:r>
      <w:r w:rsidRPr="005C4BFA">
        <w:rPr>
          <w:rFonts w:ascii="Times New Roman" w:eastAsia="仿宋_GB2312" w:hAnsi="Times New Roman"/>
          <w:bCs/>
          <w:sz w:val="24"/>
          <w:szCs w:val="24"/>
        </w:rPr>
        <w:t xml:space="preserve">" set out in Article 338 of the </w:t>
      </w:r>
      <w:r w:rsidRPr="00D55EE3">
        <w:rPr>
          <w:rFonts w:ascii="Times New Roman" w:eastAsia="仿宋_GB2312" w:hAnsi="Times New Roman"/>
          <w:bCs/>
          <w:i/>
          <w:sz w:val="24"/>
          <w:szCs w:val="24"/>
        </w:rPr>
        <w:t>Criminal Law of the People</w:t>
      </w:r>
      <w:r>
        <w:rPr>
          <w:rFonts w:ascii="Times New Roman" w:eastAsia="仿宋_GB2312" w:hAnsi="Times New Roman"/>
          <w:bCs/>
          <w:i/>
          <w:sz w:val="24"/>
          <w:szCs w:val="24"/>
        </w:rPr>
        <w:t>'</w:t>
      </w:r>
      <w:r w:rsidRPr="00D55EE3">
        <w:rPr>
          <w:rFonts w:ascii="Times New Roman" w:eastAsia="仿宋_GB2312" w:hAnsi="Times New Roman"/>
          <w:bCs/>
          <w:i/>
          <w:sz w:val="24"/>
          <w:szCs w:val="24"/>
        </w:rPr>
        <w:t>s Republic of China</w:t>
      </w:r>
      <w:r w:rsidRPr="005C4BFA">
        <w:rPr>
          <w:rFonts w:ascii="Times New Roman" w:eastAsia="仿宋_GB2312" w:hAnsi="Times New Roman"/>
          <w:bCs/>
          <w:sz w:val="24"/>
          <w:szCs w:val="24"/>
        </w:rPr>
        <w:t xml:space="preserve">, circumstances of </w:t>
      </w:r>
      <w:proofErr w:type="spellStart"/>
      <w:r w:rsidRPr="005C4BFA">
        <w:rPr>
          <w:rFonts w:ascii="Times New Roman" w:eastAsia="仿宋_GB2312" w:hAnsi="Times New Roman"/>
          <w:bCs/>
          <w:sz w:val="24"/>
          <w:szCs w:val="24"/>
        </w:rPr>
        <w:t>severer</w:t>
      </w:r>
      <w:proofErr w:type="spellEnd"/>
      <w:r w:rsidRPr="005C4BFA">
        <w:rPr>
          <w:rFonts w:ascii="Times New Roman" w:eastAsia="仿宋_GB2312" w:hAnsi="Times New Roman"/>
          <w:bCs/>
          <w:sz w:val="24"/>
          <w:szCs w:val="24"/>
        </w:rPr>
        <w:t xml:space="preserve"> punishment or lenient punishment, scope and determination standard of toxic substances, and authentication of specific environmental pollution issues.</w:t>
      </w:r>
    </w:p>
    <w:p w:rsidR="00683CA8" w:rsidRPr="005C4BFA" w:rsidRDefault="00683CA8" w:rsidP="00683CA8">
      <w:pPr>
        <w:spacing w:afterLines="50" w:line="360" w:lineRule="auto"/>
        <w:rPr>
          <w:rFonts w:ascii="Times New Roman" w:eastAsia="仿宋_GB2312" w:hAnsi="Times New Roman"/>
          <w:bCs/>
          <w:sz w:val="24"/>
          <w:szCs w:val="24"/>
        </w:rPr>
      </w:pPr>
      <w:proofErr w:type="gramStart"/>
      <w:r w:rsidRPr="006461B3">
        <w:rPr>
          <w:rFonts w:ascii="Times New Roman" w:eastAsia="仿宋_GB2312" w:hAnsi="Times New Roman"/>
          <w:b/>
          <w:bCs/>
          <w:sz w:val="24"/>
          <w:szCs w:val="24"/>
        </w:rPr>
        <w:t>Clarifying adjudication rules for cases relating to exploitation and utilization of natural resources.</w:t>
      </w:r>
      <w:proofErr w:type="gramEnd"/>
      <w:r>
        <w:rPr>
          <w:rFonts w:ascii="Times New Roman" w:eastAsia="仿宋_GB2312" w:hAnsi="Times New Roman" w:hint="eastAsia"/>
          <w:b/>
          <w:bCs/>
          <w:sz w:val="24"/>
          <w:szCs w:val="24"/>
        </w:rPr>
        <w:t xml:space="preserve"> </w:t>
      </w:r>
      <w:r>
        <w:rPr>
          <w:rFonts w:ascii="Times New Roman" w:eastAsia="仿宋_GB2312" w:hAnsi="Times New Roman" w:hint="eastAsia"/>
          <w:bCs/>
          <w:sz w:val="24"/>
          <w:szCs w:val="24"/>
        </w:rPr>
        <w:t>P</w:t>
      </w:r>
      <w:r>
        <w:rPr>
          <w:rFonts w:ascii="Times New Roman" w:eastAsia="仿宋_GB2312" w:hAnsi="Times New Roman"/>
          <w:bCs/>
          <w:sz w:val="24"/>
          <w:szCs w:val="24"/>
        </w:rPr>
        <w:t>eople's</w:t>
      </w:r>
      <w:r w:rsidRPr="005C4BFA">
        <w:rPr>
          <w:rFonts w:ascii="Times New Roman" w:eastAsia="仿宋_GB2312" w:hAnsi="Times New Roman"/>
          <w:bCs/>
          <w:sz w:val="24"/>
          <w:szCs w:val="24"/>
        </w:rPr>
        <w:t xml:space="preserve"> courts carried out in-depth research on the features and adjudication rules for cases relating to land, minerals, forestry and other natural resources, drafted normative documents on law application of disputes over mining </w:t>
      </w:r>
      <w:r w:rsidRPr="005C4BFA">
        <w:rPr>
          <w:rFonts w:ascii="Times New Roman" w:eastAsia="仿宋_GB2312" w:hAnsi="Times New Roman"/>
          <w:bCs/>
          <w:sz w:val="24"/>
          <w:szCs w:val="24"/>
        </w:rPr>
        <w:lastRenderedPageBreak/>
        <w:t>right and forestry right, specified adjudication principles and unified judgment standards. In addition, the</w:t>
      </w:r>
      <w:r>
        <w:rPr>
          <w:rFonts w:ascii="Times New Roman" w:eastAsia="仿宋_GB2312" w:hAnsi="Times New Roman"/>
          <w:bCs/>
          <w:sz w:val="24"/>
          <w:szCs w:val="24"/>
        </w:rPr>
        <w:t>y</w:t>
      </w:r>
      <w:r w:rsidRPr="005C4BFA">
        <w:rPr>
          <w:rFonts w:ascii="Times New Roman" w:eastAsia="仿宋_GB2312" w:hAnsi="Times New Roman"/>
          <w:bCs/>
          <w:sz w:val="24"/>
          <w:szCs w:val="24"/>
        </w:rPr>
        <w:t xml:space="preserve"> paid attention to reasonable exploration and exploitation of resources</w:t>
      </w:r>
      <w:r>
        <w:rPr>
          <w:rFonts w:ascii="Times New Roman" w:eastAsia="仿宋_GB2312" w:hAnsi="Times New Roman" w:hint="eastAsia"/>
          <w:bCs/>
          <w:sz w:val="24"/>
          <w:szCs w:val="24"/>
        </w:rPr>
        <w:t>,</w:t>
      </w:r>
      <w:r w:rsidRPr="005C4BFA">
        <w:rPr>
          <w:rFonts w:ascii="Times New Roman" w:eastAsia="仿宋_GB2312" w:hAnsi="Times New Roman"/>
          <w:bCs/>
          <w:sz w:val="24"/>
          <w:szCs w:val="24"/>
        </w:rPr>
        <w:t xml:space="preserve"> and facilitated coordination of resources conservation and environmental protection. Moreover, </w:t>
      </w:r>
      <w:r>
        <w:rPr>
          <w:rFonts w:ascii="Times New Roman" w:eastAsia="仿宋_GB2312" w:hAnsi="Times New Roman"/>
          <w:bCs/>
          <w:sz w:val="24"/>
          <w:szCs w:val="24"/>
        </w:rPr>
        <w:t>people's</w:t>
      </w:r>
      <w:r w:rsidRPr="005C4BFA">
        <w:rPr>
          <w:rFonts w:ascii="Times New Roman" w:eastAsia="仿宋_GB2312" w:hAnsi="Times New Roman"/>
          <w:bCs/>
          <w:sz w:val="24"/>
          <w:szCs w:val="24"/>
        </w:rPr>
        <w:t xml:space="preserve"> courts paid particular attention to handle well the relevant cases caused by exploration and exploitation of natural resources in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key ecological functionary areas,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ecological environment sensitive areas and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fragile areas,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natural conservation areas, and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landscape and </w:t>
      </w:r>
      <w:r>
        <w:rPr>
          <w:rFonts w:ascii="Times New Roman" w:eastAsia="仿宋_GB2312" w:hAnsi="Times New Roman"/>
          <w:bCs/>
          <w:sz w:val="24"/>
          <w:szCs w:val="24"/>
        </w:rPr>
        <w:t>famous scener</w:t>
      </w:r>
      <w:r>
        <w:rPr>
          <w:rFonts w:ascii="Times New Roman" w:eastAsia="仿宋_GB2312" w:hAnsi="Times New Roman" w:hint="eastAsia"/>
          <w:bCs/>
          <w:sz w:val="24"/>
          <w:szCs w:val="24"/>
        </w:rPr>
        <w:t>y areas</w:t>
      </w:r>
      <w:r w:rsidRPr="005C4BFA">
        <w:rPr>
          <w:rFonts w:ascii="Times New Roman" w:eastAsia="仿宋_GB2312" w:hAnsi="Times New Roman"/>
          <w:bCs/>
          <w:sz w:val="24"/>
          <w:szCs w:val="24"/>
        </w:rPr>
        <w:t xml:space="preserve">, and took protection on ecological environment and natural resources as an important consideration in adjudication. In the </w:t>
      </w:r>
      <w:r w:rsidRPr="00AC1D76">
        <w:rPr>
          <w:rFonts w:ascii="Times New Roman" w:eastAsia="仿宋_GB2312" w:hAnsi="Times New Roman"/>
          <w:bCs/>
          <w:sz w:val="24"/>
          <w:szCs w:val="24"/>
        </w:rPr>
        <w:t xml:space="preserve">case of dispute over cooperative exploration contract in special area between Xinjiang </w:t>
      </w:r>
      <w:proofErr w:type="spellStart"/>
      <w:r w:rsidRPr="00AC1D76">
        <w:rPr>
          <w:rFonts w:ascii="Times New Roman" w:eastAsia="仿宋_GB2312" w:hAnsi="Times New Roman"/>
          <w:bCs/>
          <w:sz w:val="24"/>
          <w:szCs w:val="24"/>
        </w:rPr>
        <w:t>Lingang</w:t>
      </w:r>
      <w:proofErr w:type="spellEnd"/>
      <w:r w:rsidRPr="00AC1D76">
        <w:rPr>
          <w:rFonts w:ascii="Times New Roman" w:eastAsia="仿宋_GB2312" w:hAnsi="Times New Roman"/>
          <w:bCs/>
          <w:sz w:val="24"/>
          <w:szCs w:val="24"/>
        </w:rPr>
        <w:t xml:space="preserve"> Resources Investment Co., Ltd. and Sichuan </w:t>
      </w:r>
      <w:proofErr w:type="spellStart"/>
      <w:r w:rsidRPr="00AC1D76">
        <w:rPr>
          <w:rFonts w:ascii="Times New Roman" w:eastAsia="仿宋_GB2312" w:hAnsi="Times New Roman"/>
          <w:bCs/>
          <w:sz w:val="24"/>
          <w:szCs w:val="24"/>
        </w:rPr>
        <w:t>Jinhe</w:t>
      </w:r>
      <w:proofErr w:type="spellEnd"/>
      <w:r w:rsidRPr="00AC1D76">
        <w:rPr>
          <w:rFonts w:ascii="Times New Roman" w:eastAsia="仿宋_GB2312" w:hAnsi="Times New Roman"/>
          <w:bCs/>
          <w:sz w:val="24"/>
          <w:szCs w:val="24"/>
        </w:rPr>
        <w:t xml:space="preserve"> Mining Co., Ltd.</w:t>
      </w:r>
      <w:r w:rsidRPr="005C4BFA">
        <w:rPr>
          <w:rFonts w:ascii="Times New Roman" w:eastAsia="仿宋_GB2312" w:hAnsi="Times New Roman"/>
          <w:bCs/>
          <w:sz w:val="24"/>
          <w:szCs w:val="24"/>
        </w:rPr>
        <w:t xml:space="preserve">, the exploration right concerned is located in the </w:t>
      </w:r>
      <w:proofErr w:type="spellStart"/>
      <w:r w:rsidRPr="005C4BFA">
        <w:rPr>
          <w:rFonts w:ascii="Times New Roman" w:eastAsia="仿宋_GB2312" w:hAnsi="Times New Roman"/>
          <w:bCs/>
          <w:sz w:val="24"/>
          <w:szCs w:val="24"/>
        </w:rPr>
        <w:t>Taxkorgan</w:t>
      </w:r>
      <w:proofErr w:type="spellEnd"/>
      <w:r w:rsidRPr="005C4BFA">
        <w:rPr>
          <w:rFonts w:ascii="Times New Roman" w:eastAsia="仿宋_GB2312" w:hAnsi="Times New Roman"/>
          <w:bCs/>
          <w:sz w:val="24"/>
          <w:szCs w:val="24"/>
        </w:rPr>
        <w:t xml:space="preserve"> Wild Fauna Natural Reserve of Xinjiang which was established before the cooperation of the parties. In the second instance, the Supreme People</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s Court held that the Cooperative Exploration and Development Agreement signed by both parties violated the prohibitive provisions of the </w:t>
      </w:r>
      <w:r w:rsidRPr="000C42D0">
        <w:rPr>
          <w:rFonts w:ascii="Times New Roman" w:eastAsia="仿宋_GB2312" w:hAnsi="Times New Roman"/>
          <w:bCs/>
          <w:i/>
          <w:sz w:val="24"/>
          <w:szCs w:val="24"/>
        </w:rPr>
        <w:t>Regulations of the People</w:t>
      </w:r>
      <w:r>
        <w:rPr>
          <w:rFonts w:ascii="Times New Roman" w:eastAsia="仿宋_GB2312" w:hAnsi="Times New Roman"/>
          <w:bCs/>
          <w:i/>
          <w:sz w:val="24"/>
          <w:szCs w:val="24"/>
        </w:rPr>
        <w:t>'</w:t>
      </w:r>
      <w:r w:rsidRPr="000C42D0">
        <w:rPr>
          <w:rFonts w:ascii="Times New Roman" w:eastAsia="仿宋_GB2312" w:hAnsi="Times New Roman"/>
          <w:bCs/>
          <w:i/>
          <w:sz w:val="24"/>
          <w:szCs w:val="24"/>
        </w:rPr>
        <w:t>s Republic of China on Natural Reserves</w:t>
      </w:r>
      <w:r w:rsidRPr="005C4BFA">
        <w:rPr>
          <w:rFonts w:ascii="Times New Roman" w:eastAsia="仿宋_GB2312" w:hAnsi="Times New Roman"/>
          <w:bCs/>
          <w:sz w:val="24"/>
          <w:szCs w:val="24"/>
        </w:rPr>
        <w:t>. It held that it would cause severe damage to natural environment and ecology and impair environmental public interests, if the Agreement is ruled to be valid and continues its performance. Therefore, it ruled that the Agreement is invalid under laws.</w:t>
      </w:r>
    </w:p>
    <w:p w:rsidR="00683CA8" w:rsidRPr="005C4BFA" w:rsidRDefault="00683CA8" w:rsidP="00683CA8">
      <w:pPr>
        <w:spacing w:afterLines="50" w:line="360" w:lineRule="auto"/>
        <w:rPr>
          <w:rFonts w:ascii="Times New Roman" w:eastAsia="仿宋_GB2312" w:hAnsi="Times New Roman"/>
          <w:bCs/>
          <w:sz w:val="24"/>
          <w:szCs w:val="24"/>
        </w:rPr>
      </w:pPr>
      <w:proofErr w:type="gramStart"/>
      <w:r w:rsidRPr="006461B3">
        <w:rPr>
          <w:rFonts w:ascii="Times New Roman" w:eastAsia="仿宋_GB2312" w:hAnsi="Times New Roman"/>
          <w:b/>
          <w:bCs/>
          <w:sz w:val="24"/>
          <w:szCs w:val="24"/>
        </w:rPr>
        <w:t>Exploring adjudication rules for cases relating to climate change.</w:t>
      </w:r>
      <w:proofErr w:type="gramEnd"/>
      <w:r w:rsidRPr="005C4BFA">
        <w:rPr>
          <w:rFonts w:ascii="Times New Roman" w:eastAsia="仿宋_GB2312" w:hAnsi="Times New Roman"/>
          <w:bCs/>
          <w:sz w:val="24"/>
          <w:szCs w:val="24"/>
        </w:rPr>
        <w:t xml:space="preserve"> For cases relating to carbon emission, </w:t>
      </w:r>
      <w:r>
        <w:rPr>
          <w:rFonts w:ascii="Times New Roman" w:eastAsia="仿宋_GB2312" w:hAnsi="Times New Roman"/>
          <w:bCs/>
          <w:sz w:val="24"/>
          <w:szCs w:val="24"/>
        </w:rPr>
        <w:t>people's</w:t>
      </w:r>
      <w:r w:rsidRPr="005C4BFA">
        <w:rPr>
          <w:rFonts w:ascii="Times New Roman" w:eastAsia="仿宋_GB2312" w:hAnsi="Times New Roman"/>
          <w:bCs/>
          <w:sz w:val="24"/>
          <w:szCs w:val="24"/>
        </w:rPr>
        <w:t xml:space="preserve"> courts determined responsible subjects and their liabilities under laws according to the different circumstances of compliance emission or excessive emission over discharge standards, total pollutants control index, </w:t>
      </w:r>
      <w:r>
        <w:rPr>
          <w:rFonts w:ascii="Times New Roman" w:eastAsia="仿宋_GB2312" w:hAnsi="Times New Roman"/>
          <w:bCs/>
          <w:sz w:val="24"/>
          <w:szCs w:val="24"/>
        </w:rPr>
        <w:t>or</w:t>
      </w:r>
      <w:r w:rsidRPr="005C4BFA">
        <w:rPr>
          <w:rFonts w:ascii="Times New Roman" w:eastAsia="仿宋_GB2312" w:hAnsi="Times New Roman"/>
          <w:bCs/>
          <w:sz w:val="24"/>
          <w:szCs w:val="24"/>
        </w:rPr>
        <w:t xml:space="preserve"> pollution emission permit. For cases relating to fields such as energy conservation, innocent treatment and resource utilization of sludge, the courts encouraged enterprises to innovate their technologies and promoted </w:t>
      </w:r>
      <w:r>
        <w:rPr>
          <w:rFonts w:ascii="Times New Roman" w:eastAsia="仿宋_GB2312" w:hAnsi="Times New Roman"/>
          <w:bCs/>
          <w:sz w:val="24"/>
          <w:szCs w:val="24"/>
        </w:rPr>
        <w:t xml:space="preserve">the </w:t>
      </w:r>
      <w:r w:rsidRPr="005C4BFA">
        <w:rPr>
          <w:rFonts w:ascii="Times New Roman" w:eastAsia="仿宋_GB2312" w:hAnsi="Times New Roman"/>
          <w:bCs/>
          <w:sz w:val="24"/>
          <w:szCs w:val="24"/>
        </w:rPr>
        <w:t xml:space="preserve">development and utilization of clean energy and new energy-saving technologies. For cases relating to green finance and biological diversification protection, the courts carried out in-depth research on special legal issues relating to the development of green finance, market </w:t>
      </w:r>
      <w:r w:rsidRPr="005C4BFA">
        <w:rPr>
          <w:rFonts w:ascii="Times New Roman" w:eastAsia="仿宋_GB2312" w:hAnsi="Times New Roman"/>
          <w:bCs/>
          <w:sz w:val="24"/>
          <w:szCs w:val="24"/>
        </w:rPr>
        <w:lastRenderedPageBreak/>
        <w:t>trading mechanisms and rules for emission right, energy use right and water use right, and gave full play to the important role of financial means and market mechanisms in achieving green development as well as climate change reduction and adaption.</w:t>
      </w:r>
    </w:p>
    <w:p w:rsidR="00683CA8" w:rsidRPr="005C4BFA" w:rsidRDefault="00683CA8" w:rsidP="00683CA8">
      <w:pPr>
        <w:spacing w:afterLines="50" w:line="360" w:lineRule="auto"/>
        <w:rPr>
          <w:rFonts w:ascii="Times New Roman" w:eastAsia="仿宋_GB2312" w:hAnsi="Times New Roman"/>
          <w:bCs/>
          <w:sz w:val="24"/>
          <w:szCs w:val="24"/>
        </w:rPr>
      </w:pPr>
      <w:proofErr w:type="gramStart"/>
      <w:r w:rsidRPr="006461B3">
        <w:rPr>
          <w:rFonts w:ascii="Times New Roman" w:eastAsia="仿宋_GB2312" w:hAnsi="Times New Roman"/>
          <w:b/>
          <w:bCs/>
          <w:sz w:val="24"/>
          <w:szCs w:val="24"/>
        </w:rPr>
        <w:t>Improving adjudication rules for environmental public</w:t>
      </w:r>
      <w:r>
        <w:rPr>
          <w:rFonts w:ascii="Times New Roman" w:eastAsia="仿宋_GB2312" w:hAnsi="Times New Roman" w:hint="eastAsia"/>
          <w:b/>
          <w:bCs/>
          <w:sz w:val="24"/>
          <w:szCs w:val="24"/>
        </w:rPr>
        <w:t xml:space="preserve"> </w:t>
      </w:r>
      <w:r w:rsidRPr="006461B3">
        <w:rPr>
          <w:rFonts w:ascii="Times New Roman" w:eastAsia="仿宋_GB2312" w:hAnsi="Times New Roman"/>
          <w:b/>
          <w:bCs/>
          <w:sz w:val="24"/>
          <w:szCs w:val="24"/>
        </w:rPr>
        <w:t>interest litigation.</w:t>
      </w:r>
      <w:proofErr w:type="gramEnd"/>
      <w:r w:rsidRPr="005C4BFA">
        <w:rPr>
          <w:rFonts w:ascii="Times New Roman" w:eastAsia="仿宋_GB2312" w:hAnsi="Times New Roman"/>
          <w:bCs/>
          <w:sz w:val="24"/>
          <w:szCs w:val="24"/>
        </w:rPr>
        <w:t xml:space="preserve"> The </w:t>
      </w:r>
      <w:r w:rsidRPr="00AF244A">
        <w:rPr>
          <w:rFonts w:ascii="Times New Roman" w:eastAsia="仿宋_GB2312" w:hAnsi="Times New Roman"/>
          <w:bCs/>
          <w:i/>
          <w:sz w:val="24"/>
          <w:szCs w:val="24"/>
        </w:rPr>
        <w:t>Interpretations on Several Issues Concerning Law Application in Hearing Environmental Civil Public</w:t>
      </w:r>
      <w:r>
        <w:rPr>
          <w:rFonts w:ascii="Times New Roman" w:eastAsia="仿宋_GB2312" w:hAnsi="Times New Roman" w:hint="eastAsia"/>
          <w:bCs/>
          <w:i/>
          <w:sz w:val="24"/>
          <w:szCs w:val="24"/>
        </w:rPr>
        <w:t xml:space="preserve"> </w:t>
      </w:r>
      <w:r w:rsidRPr="00AF244A">
        <w:rPr>
          <w:rFonts w:ascii="Times New Roman" w:eastAsia="仿宋_GB2312" w:hAnsi="Times New Roman"/>
          <w:bCs/>
          <w:i/>
          <w:sz w:val="24"/>
          <w:szCs w:val="24"/>
        </w:rPr>
        <w:t>Interest Litigation Cases</w:t>
      </w:r>
      <w:r w:rsidRPr="005C4BFA">
        <w:rPr>
          <w:rFonts w:ascii="Times New Roman" w:eastAsia="仿宋_GB2312" w:hAnsi="Times New Roman"/>
          <w:bCs/>
          <w:sz w:val="24"/>
          <w:szCs w:val="24"/>
        </w:rPr>
        <w:t xml:space="preserve"> further specified the procedure rules on qualifications of social organizations, cross-regional jurisdiction of public</w:t>
      </w:r>
      <w:r>
        <w:rPr>
          <w:rFonts w:ascii="Times New Roman" w:eastAsia="仿宋_GB2312" w:hAnsi="Times New Roman" w:hint="eastAsia"/>
          <w:bCs/>
          <w:sz w:val="24"/>
          <w:szCs w:val="24"/>
        </w:rPr>
        <w:t xml:space="preserve"> </w:t>
      </w:r>
      <w:r w:rsidRPr="005C4BFA">
        <w:rPr>
          <w:rFonts w:ascii="Times New Roman" w:eastAsia="仿宋_GB2312" w:hAnsi="Times New Roman"/>
          <w:bCs/>
          <w:sz w:val="24"/>
          <w:szCs w:val="24"/>
        </w:rPr>
        <w:t>interest litigation, and collateral adjudication of private interest litigation caused by the same environmental pollution and ecological damage act charged in public</w:t>
      </w:r>
      <w:r>
        <w:rPr>
          <w:rFonts w:ascii="Times New Roman" w:eastAsia="仿宋_GB2312" w:hAnsi="Times New Roman" w:hint="eastAsia"/>
          <w:bCs/>
          <w:sz w:val="24"/>
          <w:szCs w:val="24"/>
        </w:rPr>
        <w:t xml:space="preserve"> </w:t>
      </w:r>
      <w:r w:rsidRPr="005C4BFA">
        <w:rPr>
          <w:rFonts w:ascii="Times New Roman" w:eastAsia="仿宋_GB2312" w:hAnsi="Times New Roman"/>
          <w:bCs/>
          <w:sz w:val="24"/>
          <w:szCs w:val="24"/>
        </w:rPr>
        <w:t xml:space="preserve">interest litigation. In addition, it strengthened procedural transparency and public participation, properly enhanced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ex officio doctrine of public</w:t>
      </w:r>
      <w:r>
        <w:rPr>
          <w:rFonts w:ascii="Times New Roman" w:eastAsia="仿宋_GB2312" w:hAnsi="Times New Roman" w:hint="eastAsia"/>
          <w:bCs/>
          <w:sz w:val="24"/>
          <w:szCs w:val="24"/>
        </w:rPr>
        <w:t xml:space="preserve"> </w:t>
      </w:r>
      <w:r w:rsidRPr="005C4BFA">
        <w:rPr>
          <w:rFonts w:ascii="Times New Roman" w:eastAsia="仿宋_GB2312" w:hAnsi="Times New Roman"/>
          <w:bCs/>
          <w:sz w:val="24"/>
          <w:szCs w:val="24"/>
        </w:rPr>
        <w:t>interest litigation, reduced the litigation cost of plaintiffs, unified the dimension and criteria of judicial judgment. By doing so, it initiated the policy direction that encouraged and regulated social organizations to file public</w:t>
      </w:r>
      <w:r>
        <w:rPr>
          <w:rFonts w:ascii="Times New Roman" w:eastAsia="仿宋_GB2312" w:hAnsi="Times New Roman" w:hint="eastAsia"/>
          <w:bCs/>
          <w:sz w:val="24"/>
          <w:szCs w:val="24"/>
        </w:rPr>
        <w:t xml:space="preserve"> </w:t>
      </w:r>
      <w:r w:rsidRPr="005C4BFA">
        <w:rPr>
          <w:rFonts w:ascii="Times New Roman" w:eastAsia="仿宋_GB2312" w:hAnsi="Times New Roman"/>
          <w:bCs/>
          <w:sz w:val="24"/>
          <w:szCs w:val="24"/>
        </w:rPr>
        <w:t xml:space="preserve">interest litigation </w:t>
      </w:r>
      <w:r>
        <w:rPr>
          <w:rFonts w:ascii="Times New Roman" w:eastAsia="仿宋_GB2312" w:hAnsi="Times New Roman" w:hint="eastAsia"/>
          <w:bCs/>
          <w:sz w:val="24"/>
          <w:szCs w:val="24"/>
        </w:rPr>
        <w:t xml:space="preserve">cases </w:t>
      </w:r>
      <w:r w:rsidRPr="005C4BFA">
        <w:rPr>
          <w:rFonts w:ascii="Times New Roman" w:eastAsia="仿宋_GB2312" w:hAnsi="Times New Roman"/>
          <w:bCs/>
          <w:sz w:val="24"/>
          <w:szCs w:val="24"/>
        </w:rPr>
        <w:t xml:space="preserve">under laws. According to the </w:t>
      </w:r>
      <w:r w:rsidRPr="00420BE7">
        <w:rPr>
          <w:rFonts w:ascii="Times New Roman" w:eastAsia="仿宋_GB2312" w:hAnsi="Times New Roman"/>
          <w:bCs/>
          <w:i/>
          <w:sz w:val="24"/>
          <w:szCs w:val="24"/>
        </w:rPr>
        <w:t>Opinions on Giving Full Play to the Functional Role of Adjudication to Provide Judicial Service and Assurance for Boosting Ecological Civilization Construction and Green Development</w:t>
      </w:r>
      <w:r w:rsidRPr="005C4BFA">
        <w:rPr>
          <w:rFonts w:ascii="Times New Roman" w:eastAsia="仿宋_GB2312" w:hAnsi="Times New Roman"/>
          <w:bCs/>
          <w:sz w:val="24"/>
          <w:szCs w:val="24"/>
        </w:rPr>
        <w:t xml:space="preserve"> issued in June 2016, </w:t>
      </w:r>
      <w:r>
        <w:rPr>
          <w:rFonts w:ascii="Times New Roman" w:eastAsia="仿宋_GB2312" w:hAnsi="Times New Roman"/>
          <w:bCs/>
          <w:sz w:val="24"/>
          <w:szCs w:val="24"/>
        </w:rPr>
        <w:t>people's</w:t>
      </w:r>
      <w:r w:rsidRPr="005C4BFA">
        <w:rPr>
          <w:rFonts w:ascii="Times New Roman" w:eastAsia="仿宋_GB2312" w:hAnsi="Times New Roman"/>
          <w:bCs/>
          <w:sz w:val="24"/>
          <w:szCs w:val="24"/>
        </w:rPr>
        <w:t xml:space="preserve"> courts are required to follow the principle of statutory authority and, by taking existing litigation legal system as the basis reference, adhere to the basic principle of </w:t>
      </w:r>
      <w:r>
        <w:rPr>
          <w:rFonts w:ascii="Times New Roman" w:eastAsia="仿宋_GB2312" w:hAnsi="Times New Roman" w:hint="eastAsia"/>
          <w:bCs/>
          <w:sz w:val="24"/>
          <w:szCs w:val="24"/>
        </w:rPr>
        <w:t>due process</w:t>
      </w:r>
      <w:r w:rsidRPr="005C4BFA">
        <w:rPr>
          <w:rFonts w:ascii="Times New Roman" w:eastAsia="仿宋_GB2312" w:hAnsi="Times New Roman"/>
          <w:bCs/>
          <w:sz w:val="24"/>
          <w:szCs w:val="24"/>
        </w:rPr>
        <w:t>, innovate and improve specific adjudication modes and methods, and adjudicate environmental civil and administrative public</w:t>
      </w:r>
      <w:r>
        <w:rPr>
          <w:rFonts w:ascii="Times New Roman" w:eastAsia="仿宋_GB2312" w:hAnsi="Times New Roman" w:hint="eastAsia"/>
          <w:bCs/>
          <w:sz w:val="24"/>
          <w:szCs w:val="24"/>
        </w:rPr>
        <w:t xml:space="preserve"> </w:t>
      </w:r>
      <w:r w:rsidRPr="005C4BFA">
        <w:rPr>
          <w:rFonts w:ascii="Times New Roman" w:eastAsia="仿宋_GB2312" w:hAnsi="Times New Roman"/>
          <w:bCs/>
          <w:sz w:val="24"/>
          <w:szCs w:val="24"/>
        </w:rPr>
        <w:t xml:space="preserve">interest litigation cases filed by </w:t>
      </w:r>
      <w:proofErr w:type="spellStart"/>
      <w:r>
        <w:rPr>
          <w:rFonts w:ascii="Times New Roman" w:eastAsia="仿宋_GB2312" w:hAnsi="Times New Roman"/>
          <w:bCs/>
          <w:sz w:val="24"/>
          <w:szCs w:val="24"/>
        </w:rPr>
        <w:t>procuratorial</w:t>
      </w:r>
      <w:proofErr w:type="spellEnd"/>
      <w:r>
        <w:rPr>
          <w:rFonts w:ascii="Times New Roman" w:eastAsia="仿宋_GB2312" w:hAnsi="Times New Roman"/>
          <w:bCs/>
          <w:sz w:val="24"/>
          <w:szCs w:val="24"/>
        </w:rPr>
        <w:t xml:space="preserve"> authorities</w:t>
      </w:r>
      <w:r w:rsidRPr="005C4BFA">
        <w:rPr>
          <w:rFonts w:ascii="Times New Roman" w:eastAsia="仿宋_GB2312" w:hAnsi="Times New Roman"/>
          <w:bCs/>
          <w:sz w:val="24"/>
          <w:szCs w:val="24"/>
        </w:rPr>
        <w:t xml:space="preserve"> under laws.</w:t>
      </w:r>
    </w:p>
    <w:p w:rsidR="00683CA8" w:rsidRDefault="00683CA8" w:rsidP="00683CA8">
      <w:pPr>
        <w:spacing w:afterLines="50" w:line="360" w:lineRule="auto"/>
        <w:rPr>
          <w:rFonts w:ascii="Times New Roman" w:eastAsia="仿宋_GB2312" w:hAnsi="Times New Roman"/>
          <w:bCs/>
          <w:sz w:val="24"/>
          <w:szCs w:val="24"/>
        </w:rPr>
        <w:sectPr w:rsidR="00683CA8" w:rsidSect="00D11776">
          <w:pgSz w:w="11906" w:h="16838"/>
          <w:pgMar w:top="1440" w:right="1800" w:bottom="1440" w:left="1800" w:header="851" w:footer="992" w:gutter="0"/>
          <w:cols w:space="425"/>
          <w:docGrid w:type="lines" w:linePitch="312"/>
        </w:sectPr>
      </w:pPr>
      <w:proofErr w:type="gramStart"/>
      <w:r w:rsidRPr="006461B3">
        <w:rPr>
          <w:rFonts w:ascii="Times New Roman" w:eastAsia="仿宋_GB2312" w:hAnsi="Times New Roman"/>
          <w:b/>
          <w:bCs/>
          <w:sz w:val="24"/>
          <w:szCs w:val="24"/>
        </w:rPr>
        <w:t>Enriching findings rules for professional facts.</w:t>
      </w:r>
      <w:proofErr w:type="gramEnd"/>
      <w:r w:rsidRPr="005C4BFA">
        <w:rPr>
          <w:rFonts w:ascii="Times New Roman" w:eastAsia="仿宋_GB2312" w:hAnsi="Times New Roman"/>
          <w:bCs/>
          <w:sz w:val="24"/>
          <w:szCs w:val="24"/>
        </w:rPr>
        <w:t xml:space="preserve"> According to the features that environment and resources cases are professional in terms of fact finding, </w:t>
      </w:r>
      <w:r>
        <w:rPr>
          <w:rFonts w:ascii="Times New Roman" w:eastAsia="仿宋_GB2312" w:hAnsi="Times New Roman"/>
          <w:bCs/>
          <w:sz w:val="24"/>
          <w:szCs w:val="24"/>
        </w:rPr>
        <w:t>people's</w:t>
      </w:r>
      <w:r w:rsidRPr="005C4BFA">
        <w:rPr>
          <w:rFonts w:ascii="Times New Roman" w:eastAsia="仿宋_GB2312" w:hAnsi="Times New Roman"/>
          <w:bCs/>
          <w:sz w:val="24"/>
          <w:szCs w:val="24"/>
        </w:rPr>
        <w:t xml:space="preserve"> courts accurately ascertained case facts by comprehensively using appraisal opinions, expert opinions, evidence rules, logical reasoning and empirical rules</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 and taking into account requirements of the precautionary principle of environment</w:t>
      </w:r>
      <w:r>
        <w:rPr>
          <w:rFonts w:ascii="Times New Roman" w:eastAsia="仿宋_GB2312" w:hAnsi="Times New Roman" w:hint="eastAsia"/>
          <w:bCs/>
          <w:sz w:val="24"/>
          <w:szCs w:val="24"/>
        </w:rPr>
        <w:t>al</w:t>
      </w:r>
      <w:r w:rsidRPr="005C4BFA">
        <w:rPr>
          <w:rFonts w:ascii="Times New Roman" w:eastAsia="仿宋_GB2312" w:hAnsi="Times New Roman"/>
          <w:bCs/>
          <w:sz w:val="24"/>
          <w:szCs w:val="24"/>
        </w:rPr>
        <w:t xml:space="preserve"> risk. If it is hard to determine the fees for restoring ecological environment</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 or the cost for determining the specific amount is over</w:t>
      </w:r>
      <w:r>
        <w:rPr>
          <w:rFonts w:ascii="Times New Roman" w:eastAsia="仿宋_GB2312" w:hAnsi="Times New Roman" w:hint="eastAsia"/>
          <w:bCs/>
          <w:sz w:val="24"/>
          <w:szCs w:val="24"/>
        </w:rPr>
        <w:t>ly</w:t>
      </w:r>
      <w:r w:rsidRPr="005C4BFA">
        <w:rPr>
          <w:rFonts w:ascii="Times New Roman" w:eastAsia="仿宋_GB2312" w:hAnsi="Times New Roman"/>
          <w:bCs/>
          <w:sz w:val="24"/>
          <w:szCs w:val="24"/>
        </w:rPr>
        <w:t xml:space="preserve"> high, people</w:t>
      </w:r>
      <w:r>
        <w:rPr>
          <w:rFonts w:ascii="Times New Roman" w:eastAsia="仿宋_GB2312" w:hAnsi="Times New Roman"/>
          <w:bCs/>
          <w:sz w:val="24"/>
          <w:szCs w:val="24"/>
        </w:rPr>
        <w:t>'</w:t>
      </w:r>
      <w:r w:rsidRPr="005C4BFA">
        <w:rPr>
          <w:rFonts w:ascii="Times New Roman" w:eastAsia="仿宋_GB2312" w:hAnsi="Times New Roman"/>
          <w:bCs/>
          <w:sz w:val="24"/>
          <w:szCs w:val="24"/>
        </w:rPr>
        <w:t xml:space="preserve">s courts may reasonably determine the fees </w:t>
      </w:r>
      <w:r w:rsidRPr="005C4BFA">
        <w:rPr>
          <w:rFonts w:ascii="Times New Roman" w:eastAsia="仿宋_GB2312" w:hAnsi="Times New Roman"/>
          <w:bCs/>
          <w:sz w:val="24"/>
          <w:szCs w:val="24"/>
        </w:rPr>
        <w:lastRenderedPageBreak/>
        <w:t xml:space="preserve">by taking into account the scope and extent of </w:t>
      </w:r>
      <w:r>
        <w:rPr>
          <w:rFonts w:ascii="Times New Roman" w:eastAsia="仿宋_GB2312" w:hAnsi="Times New Roman"/>
          <w:bCs/>
          <w:sz w:val="24"/>
          <w:szCs w:val="24"/>
        </w:rPr>
        <w:t xml:space="preserve">the </w:t>
      </w:r>
      <w:r w:rsidRPr="005C4BFA">
        <w:rPr>
          <w:rFonts w:ascii="Times New Roman" w:eastAsia="仿宋_GB2312" w:hAnsi="Times New Roman"/>
          <w:bCs/>
          <w:sz w:val="24"/>
          <w:szCs w:val="24"/>
        </w:rPr>
        <w:t xml:space="preserve">environmental pollution and ecological damage,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scarcity of </w:t>
      </w:r>
      <w:r>
        <w:rPr>
          <w:rFonts w:ascii="Times New Roman" w:eastAsia="仿宋_GB2312" w:hAnsi="Times New Roman"/>
          <w:bCs/>
          <w:sz w:val="24"/>
          <w:szCs w:val="24"/>
        </w:rPr>
        <w:t xml:space="preserve">the </w:t>
      </w:r>
      <w:r w:rsidRPr="005C4BFA">
        <w:rPr>
          <w:rFonts w:ascii="Times New Roman" w:eastAsia="仿宋_GB2312" w:hAnsi="Times New Roman"/>
          <w:bCs/>
          <w:sz w:val="24"/>
          <w:szCs w:val="24"/>
        </w:rPr>
        <w:t xml:space="preserve">ecological environment,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difficulty to restore the ecological environment,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running cost of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pollution prevention equipment,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 xml:space="preserve">interests obtained by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defendants from their infringement act</w:t>
      </w:r>
      <w:r>
        <w:rPr>
          <w:rFonts w:ascii="Times New Roman" w:eastAsia="仿宋_GB2312" w:hAnsi="Times New Roman" w:hint="eastAsia"/>
          <w:bCs/>
          <w:sz w:val="24"/>
          <w:szCs w:val="24"/>
        </w:rPr>
        <w:t>s</w:t>
      </w:r>
      <w:r w:rsidRPr="005C4BFA">
        <w:rPr>
          <w:rFonts w:ascii="Times New Roman" w:eastAsia="仿宋_GB2312" w:hAnsi="Times New Roman"/>
          <w:bCs/>
          <w:sz w:val="24"/>
          <w:szCs w:val="24"/>
        </w:rPr>
        <w:t xml:space="preserve">, </w:t>
      </w:r>
      <w:r>
        <w:rPr>
          <w:rFonts w:ascii="Times New Roman" w:eastAsia="仿宋_GB2312" w:hAnsi="Times New Roman" w:hint="eastAsia"/>
          <w:bCs/>
          <w:sz w:val="24"/>
          <w:szCs w:val="24"/>
        </w:rPr>
        <w:t xml:space="preserve">the </w:t>
      </w:r>
      <w:r w:rsidRPr="005C4BFA">
        <w:rPr>
          <w:rFonts w:ascii="Times New Roman" w:eastAsia="仿宋_GB2312" w:hAnsi="Times New Roman"/>
          <w:bCs/>
          <w:sz w:val="24"/>
          <w:szCs w:val="24"/>
        </w:rPr>
        <w:t>degree of fault and other factors, while taking reference to the opinions from authorities responsible for supervising and administering environmental protection and from experts. The courts protected rights of the parties concerned to have experts express their opinions before court and promptly informed experts of appearance at court to express their opinions on appraisal opinions and professional issues in the case of eligible applications.</w:t>
      </w:r>
    </w:p>
    <w:p w:rsidR="00683CA8" w:rsidRPr="008B6A53" w:rsidRDefault="00683CA8" w:rsidP="00683CA8">
      <w:pPr>
        <w:spacing w:beforeLines="100" w:afterLines="100" w:line="360" w:lineRule="auto"/>
        <w:jc w:val="left"/>
        <w:rPr>
          <w:rFonts w:ascii="Times New Roman" w:eastAsia="黑体" w:hAnsi="Times New Roman"/>
          <w:b/>
          <w:bCs/>
          <w:sz w:val="28"/>
          <w:szCs w:val="24"/>
        </w:rPr>
      </w:pPr>
      <w:r w:rsidRPr="008B6A53">
        <w:rPr>
          <w:rFonts w:ascii="Times New Roman" w:eastAsia="黑体" w:hAnsi="Times New Roman"/>
          <w:b/>
          <w:bCs/>
          <w:sz w:val="28"/>
          <w:szCs w:val="24"/>
        </w:rPr>
        <w:lastRenderedPageBreak/>
        <w:t xml:space="preserve">V. </w:t>
      </w:r>
      <w:r w:rsidRPr="009C3656">
        <w:rPr>
          <w:rFonts w:ascii="Times New Roman" w:eastAsia="黑体" w:hAnsi="Times New Roman"/>
          <w:b/>
          <w:bCs/>
          <w:sz w:val="28"/>
          <w:szCs w:val="24"/>
        </w:rPr>
        <w:t>Improving Professional Competency for Environment and Resources Adjudication</w:t>
      </w:r>
    </w:p>
    <w:p w:rsidR="00683CA8" w:rsidRPr="006D77CB" w:rsidRDefault="00683CA8" w:rsidP="00683CA8">
      <w:pPr>
        <w:spacing w:beforeLines="100" w:afterLines="100" w:line="360" w:lineRule="auto"/>
        <w:rPr>
          <w:rFonts w:ascii="Times New Roman" w:eastAsia="黑体" w:hAnsi="Times New Roman"/>
          <w:b/>
          <w:sz w:val="24"/>
          <w:szCs w:val="24"/>
        </w:rPr>
      </w:pPr>
      <w:r w:rsidRPr="006D77CB">
        <w:rPr>
          <w:rFonts w:ascii="Times New Roman" w:eastAsia="黑体" w:hAnsi="Times New Roman"/>
          <w:b/>
          <w:sz w:val="24"/>
          <w:szCs w:val="24"/>
        </w:rPr>
        <w:t>(I)</w:t>
      </w:r>
      <w:r w:rsidRPr="006D77CB">
        <w:rPr>
          <w:rFonts w:ascii="Times New Roman" w:eastAsia="黑体" w:hAnsi="Times New Roman"/>
          <w:b/>
          <w:sz w:val="24"/>
          <w:szCs w:val="24"/>
        </w:rPr>
        <w:tab/>
      </w:r>
      <w:r w:rsidRPr="0099350B">
        <w:rPr>
          <w:rFonts w:ascii="Times New Roman" w:eastAsia="黑体" w:hAnsi="Times New Roman"/>
          <w:b/>
          <w:sz w:val="24"/>
          <w:szCs w:val="24"/>
        </w:rPr>
        <w:t>Establishing Professional Teams for Environment and Resources Adjudication</w:t>
      </w:r>
    </w:p>
    <w:p w:rsidR="00683CA8" w:rsidRPr="00847823" w:rsidRDefault="00683CA8" w:rsidP="00683CA8">
      <w:pPr>
        <w:pStyle w:val="a5"/>
        <w:spacing w:afterLines="50" w:line="360" w:lineRule="auto"/>
        <w:rPr>
          <w:rFonts w:ascii="Times New Roman" w:eastAsia="仿宋_GB2312" w:hAnsi="Times New Roman"/>
          <w:sz w:val="24"/>
          <w:szCs w:val="24"/>
        </w:rPr>
      </w:pPr>
      <w:r>
        <w:rPr>
          <w:rFonts w:ascii="Times New Roman" w:eastAsia="仿宋_GB2312" w:hAnsi="Times New Roman"/>
          <w:sz w:val="24"/>
          <w:szCs w:val="24"/>
        </w:rPr>
        <w:t>P</w:t>
      </w:r>
      <w:r w:rsidRPr="00847823">
        <w:rPr>
          <w:rFonts w:ascii="Times New Roman" w:eastAsia="仿宋_GB2312" w:hAnsi="Times New Roman"/>
          <w:sz w:val="24"/>
          <w:szCs w:val="24"/>
        </w:rPr>
        <w:t>eople</w:t>
      </w:r>
      <w:r>
        <w:rPr>
          <w:rFonts w:ascii="Times New Roman" w:eastAsia="仿宋_GB2312" w:hAnsi="Times New Roman"/>
          <w:sz w:val="24"/>
          <w:szCs w:val="24"/>
        </w:rPr>
        <w:t>'</w:t>
      </w:r>
      <w:r w:rsidRPr="00847823">
        <w:rPr>
          <w:rFonts w:ascii="Times New Roman" w:eastAsia="仿宋_GB2312" w:hAnsi="Times New Roman"/>
          <w:sz w:val="24"/>
          <w:szCs w:val="24"/>
        </w:rPr>
        <w:t>s courts at all levels have continuously strengthened the professional team building for environment and resources adjudication, in an effort to build up team</w:t>
      </w:r>
      <w:r>
        <w:rPr>
          <w:rFonts w:ascii="Times New Roman" w:eastAsia="仿宋_GB2312" w:hAnsi="Times New Roman" w:hint="eastAsia"/>
          <w:sz w:val="24"/>
          <w:szCs w:val="24"/>
        </w:rPr>
        <w:t>s</w:t>
      </w:r>
      <w:r w:rsidRPr="00847823">
        <w:rPr>
          <w:rFonts w:ascii="Times New Roman" w:eastAsia="仿宋_GB2312" w:hAnsi="Times New Roman"/>
          <w:sz w:val="24"/>
          <w:szCs w:val="24"/>
        </w:rPr>
        <w:t xml:space="preserve"> that </w:t>
      </w:r>
      <w:r>
        <w:rPr>
          <w:rFonts w:ascii="Times New Roman" w:eastAsia="仿宋_GB2312" w:hAnsi="Times New Roman" w:hint="eastAsia"/>
          <w:sz w:val="24"/>
          <w:szCs w:val="24"/>
        </w:rPr>
        <w:t>are</w:t>
      </w:r>
      <w:r w:rsidRPr="00847823">
        <w:rPr>
          <w:rFonts w:ascii="Times New Roman" w:eastAsia="仿宋_GB2312" w:hAnsi="Times New Roman"/>
          <w:sz w:val="24"/>
          <w:szCs w:val="24"/>
        </w:rPr>
        <w:t xml:space="preserve"> affirmative in political stance, proficient in professional work, willing to take </w:t>
      </w:r>
      <w:r>
        <w:rPr>
          <w:rFonts w:ascii="Times New Roman" w:eastAsia="仿宋_GB2312" w:hAnsi="Times New Roman"/>
          <w:sz w:val="24"/>
          <w:szCs w:val="24"/>
        </w:rPr>
        <w:t>responsibilities</w:t>
      </w:r>
      <w:r w:rsidRPr="00847823">
        <w:rPr>
          <w:rFonts w:ascii="Times New Roman" w:eastAsia="仿宋_GB2312" w:hAnsi="Times New Roman"/>
          <w:sz w:val="24"/>
          <w:szCs w:val="24"/>
        </w:rPr>
        <w:t xml:space="preserve">, honest and non-corrupted, as well as further improve the </w:t>
      </w:r>
      <w:r>
        <w:rPr>
          <w:rFonts w:ascii="Times New Roman" w:eastAsia="仿宋_GB2312" w:hAnsi="Times New Roman" w:hint="eastAsia"/>
          <w:sz w:val="24"/>
          <w:szCs w:val="24"/>
        </w:rPr>
        <w:t>c</w:t>
      </w:r>
      <w:r w:rsidRPr="00F856F8">
        <w:rPr>
          <w:rFonts w:ascii="Times New Roman" w:eastAsia="仿宋_GB2312" w:hAnsi="Times New Roman"/>
          <w:sz w:val="24"/>
          <w:szCs w:val="24"/>
        </w:rPr>
        <w:t>ompetency</w:t>
      </w:r>
      <w:r w:rsidRPr="00847823">
        <w:rPr>
          <w:rFonts w:ascii="Times New Roman" w:eastAsia="仿宋_GB2312" w:hAnsi="Times New Roman"/>
          <w:sz w:val="24"/>
          <w:szCs w:val="24"/>
        </w:rPr>
        <w:t xml:space="preserve"> level of serving and ensuring ecological civilization construction and green development.</w:t>
      </w:r>
    </w:p>
    <w:p w:rsidR="00683CA8" w:rsidRPr="00847823" w:rsidRDefault="00683CA8" w:rsidP="00683CA8">
      <w:pPr>
        <w:pStyle w:val="a5"/>
        <w:spacing w:afterLines="50" w:line="360" w:lineRule="auto"/>
        <w:rPr>
          <w:rFonts w:ascii="Times New Roman" w:eastAsia="仿宋_GB2312" w:hAnsi="Times New Roman"/>
          <w:sz w:val="24"/>
          <w:szCs w:val="24"/>
        </w:rPr>
      </w:pPr>
      <w:proofErr w:type="gramStart"/>
      <w:r w:rsidRPr="00847823">
        <w:rPr>
          <w:rFonts w:ascii="Times New Roman" w:eastAsia="仿宋_GB2312" w:hAnsi="Times New Roman"/>
          <w:b/>
          <w:sz w:val="24"/>
          <w:szCs w:val="24"/>
        </w:rPr>
        <w:t>Strengthening construction of team leaders.</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P</w:t>
      </w:r>
      <w:r w:rsidRPr="00847823">
        <w:rPr>
          <w:rFonts w:ascii="Times New Roman" w:eastAsia="仿宋_GB2312" w:hAnsi="Times New Roman"/>
          <w:sz w:val="24"/>
          <w:szCs w:val="24"/>
        </w:rPr>
        <w:t>eople</w:t>
      </w:r>
      <w:r>
        <w:rPr>
          <w:rFonts w:ascii="Times New Roman" w:eastAsia="仿宋_GB2312" w:hAnsi="Times New Roman"/>
          <w:sz w:val="24"/>
          <w:szCs w:val="24"/>
        </w:rPr>
        <w:t>'</w:t>
      </w:r>
      <w:r w:rsidRPr="00847823">
        <w:rPr>
          <w:rFonts w:ascii="Times New Roman" w:eastAsia="仿宋_GB2312" w:hAnsi="Times New Roman"/>
          <w:sz w:val="24"/>
          <w:szCs w:val="24"/>
        </w:rPr>
        <w:t>s courts at all levels have constantly strengthened the construction of leading groups of environment and resources adjudication team and select</w:t>
      </w:r>
      <w:r>
        <w:rPr>
          <w:rFonts w:ascii="Times New Roman" w:eastAsia="仿宋_GB2312" w:hAnsi="Times New Roman"/>
          <w:sz w:val="24"/>
          <w:szCs w:val="24"/>
        </w:rPr>
        <w:t>ed</w:t>
      </w:r>
      <w:r w:rsidRPr="00847823">
        <w:rPr>
          <w:rFonts w:ascii="Times New Roman" w:eastAsia="仿宋_GB2312" w:hAnsi="Times New Roman"/>
          <w:sz w:val="24"/>
          <w:szCs w:val="24"/>
        </w:rPr>
        <w:t xml:space="preserve"> excellent and strong team leaders according to the policy and professional requirements of environment and resources adjudication. In addition, the courts deeply understood the philosoph</w:t>
      </w:r>
      <w:r>
        <w:rPr>
          <w:rFonts w:ascii="Times New Roman" w:eastAsia="仿宋_GB2312" w:hAnsi="Times New Roman" w:hint="eastAsia"/>
          <w:sz w:val="24"/>
          <w:szCs w:val="24"/>
        </w:rPr>
        <w:t>ies</w:t>
      </w:r>
      <w:r w:rsidRPr="00847823">
        <w:rPr>
          <w:rFonts w:ascii="Times New Roman" w:eastAsia="仿宋_GB2312" w:hAnsi="Times New Roman"/>
          <w:sz w:val="24"/>
          <w:szCs w:val="24"/>
        </w:rPr>
        <w:t>, principles and policies of the Party Central Committee on ecological civilization construction and green development, planned the work in overall</w:t>
      </w:r>
      <w:r>
        <w:rPr>
          <w:rFonts w:ascii="Times New Roman" w:eastAsia="仿宋_GB2312" w:hAnsi="Times New Roman"/>
          <w:sz w:val="24"/>
          <w:szCs w:val="24"/>
        </w:rPr>
        <w:t>,</w:t>
      </w:r>
      <w:r w:rsidRPr="00847823">
        <w:rPr>
          <w:rFonts w:ascii="Times New Roman" w:eastAsia="仿宋_GB2312" w:hAnsi="Times New Roman"/>
          <w:sz w:val="24"/>
          <w:szCs w:val="24"/>
        </w:rPr>
        <w:t xml:space="preserve"> and improved the collective decision-making and general efforts</w:t>
      </w:r>
      <w:r>
        <w:rPr>
          <w:rFonts w:ascii="Times New Roman" w:eastAsia="仿宋_GB2312" w:hAnsi="Times New Roman"/>
          <w:sz w:val="24"/>
          <w:szCs w:val="24"/>
        </w:rPr>
        <w:t>,</w:t>
      </w:r>
      <w:r w:rsidRPr="00847823">
        <w:rPr>
          <w:rFonts w:ascii="Times New Roman" w:eastAsia="仿宋_GB2312" w:hAnsi="Times New Roman"/>
          <w:sz w:val="24"/>
          <w:szCs w:val="24"/>
        </w:rPr>
        <w:t xml:space="preserve"> so as to build up a leading group which is united and harmonious, honest and incorruptible, with strong leading capability. Facing the new situation and new tasks, </w:t>
      </w:r>
      <w:r>
        <w:rPr>
          <w:rFonts w:ascii="Times New Roman" w:eastAsia="仿宋_GB2312" w:hAnsi="Times New Roman" w:hint="eastAsia"/>
          <w:sz w:val="24"/>
          <w:szCs w:val="24"/>
        </w:rPr>
        <w:t xml:space="preserve">the </w:t>
      </w:r>
      <w:r w:rsidRPr="00847823">
        <w:rPr>
          <w:rFonts w:ascii="Times New Roman" w:eastAsia="仿宋_GB2312" w:hAnsi="Times New Roman"/>
          <w:sz w:val="24"/>
          <w:szCs w:val="24"/>
        </w:rPr>
        <w:t>leading groups of people</w:t>
      </w:r>
      <w:r>
        <w:rPr>
          <w:rFonts w:ascii="Times New Roman" w:eastAsia="仿宋_GB2312" w:hAnsi="Times New Roman"/>
          <w:sz w:val="24"/>
          <w:szCs w:val="24"/>
        </w:rPr>
        <w:t>'</w:t>
      </w:r>
      <w:r w:rsidRPr="00847823">
        <w:rPr>
          <w:rFonts w:ascii="Times New Roman" w:eastAsia="仿宋_GB2312" w:hAnsi="Times New Roman"/>
          <w:sz w:val="24"/>
          <w:szCs w:val="24"/>
        </w:rPr>
        <w:t xml:space="preserve">s courts have strengthened their awareness of taking </w:t>
      </w:r>
      <w:r>
        <w:rPr>
          <w:rFonts w:ascii="Times New Roman" w:eastAsia="仿宋_GB2312" w:hAnsi="Times New Roman"/>
          <w:sz w:val="24"/>
          <w:szCs w:val="24"/>
        </w:rPr>
        <w:t>responsibilities</w:t>
      </w:r>
      <w:r w:rsidRPr="00847823">
        <w:rPr>
          <w:rFonts w:ascii="Times New Roman" w:eastAsia="仿宋_GB2312" w:hAnsi="Times New Roman"/>
          <w:sz w:val="24"/>
          <w:szCs w:val="24"/>
        </w:rPr>
        <w:t>, led teams to resolve and overcome difficulties, made bold exploration, strengthened investigation and research, and continuously resolved difficulties in practice.</w:t>
      </w:r>
    </w:p>
    <w:p w:rsidR="00683CA8" w:rsidRPr="00847823" w:rsidRDefault="00683CA8" w:rsidP="00683CA8">
      <w:pPr>
        <w:pStyle w:val="a5"/>
        <w:spacing w:afterLines="50" w:line="360" w:lineRule="auto"/>
        <w:rPr>
          <w:rFonts w:ascii="Times New Roman" w:eastAsia="仿宋_GB2312" w:hAnsi="Times New Roman"/>
          <w:sz w:val="24"/>
          <w:szCs w:val="24"/>
        </w:rPr>
      </w:pPr>
      <w:proofErr w:type="gramStart"/>
      <w:r w:rsidRPr="00847823">
        <w:rPr>
          <w:rFonts w:ascii="Times New Roman" w:eastAsia="仿宋_GB2312" w:hAnsi="Times New Roman"/>
          <w:b/>
          <w:sz w:val="24"/>
          <w:szCs w:val="24"/>
        </w:rPr>
        <w:t>Strengthening construction of professional proficiency.</w:t>
      </w:r>
      <w:proofErr w:type="gramEnd"/>
      <w:r w:rsidRPr="00847823">
        <w:rPr>
          <w:rFonts w:ascii="Times New Roman" w:eastAsia="仿宋_GB2312" w:hAnsi="Times New Roman"/>
          <w:sz w:val="24"/>
          <w:szCs w:val="24"/>
        </w:rPr>
        <w:t xml:space="preserve"> By combining the reform requirements of </w:t>
      </w:r>
      <w:r>
        <w:rPr>
          <w:rFonts w:ascii="Times New Roman" w:eastAsia="仿宋_GB2312" w:hAnsi="Times New Roman" w:hint="eastAsia"/>
          <w:sz w:val="24"/>
          <w:szCs w:val="24"/>
        </w:rPr>
        <w:t xml:space="preserve">the </w:t>
      </w:r>
      <w:r w:rsidRPr="00847823">
        <w:rPr>
          <w:rFonts w:ascii="Times New Roman" w:eastAsia="仿宋_GB2312" w:hAnsi="Times New Roman"/>
          <w:sz w:val="24"/>
          <w:szCs w:val="24"/>
        </w:rPr>
        <w:t xml:space="preserve">judge staffing system, </w:t>
      </w:r>
      <w:r>
        <w:rPr>
          <w:rFonts w:ascii="Times New Roman" w:eastAsia="仿宋_GB2312" w:hAnsi="Times New Roman" w:hint="eastAsia"/>
          <w:sz w:val="24"/>
          <w:szCs w:val="24"/>
        </w:rPr>
        <w:t xml:space="preserve">the </w:t>
      </w:r>
      <w:r w:rsidRPr="00847823">
        <w:rPr>
          <w:rFonts w:ascii="Times New Roman" w:eastAsia="仿宋_GB2312" w:hAnsi="Times New Roman"/>
          <w:sz w:val="24"/>
          <w:szCs w:val="24"/>
        </w:rPr>
        <w:t xml:space="preserve">accountability system of presiding judges, </w:t>
      </w:r>
      <w:r>
        <w:rPr>
          <w:rFonts w:ascii="Times New Roman" w:eastAsia="仿宋_GB2312" w:hAnsi="Times New Roman" w:hint="eastAsia"/>
          <w:sz w:val="24"/>
          <w:szCs w:val="24"/>
        </w:rPr>
        <w:t xml:space="preserve">the </w:t>
      </w:r>
      <w:r w:rsidRPr="00847823">
        <w:rPr>
          <w:rFonts w:ascii="Times New Roman" w:eastAsia="仿宋_GB2312" w:hAnsi="Times New Roman"/>
          <w:sz w:val="24"/>
          <w:szCs w:val="24"/>
        </w:rPr>
        <w:t xml:space="preserve">flattened adjudication management, and </w:t>
      </w:r>
      <w:r>
        <w:rPr>
          <w:rFonts w:ascii="Times New Roman" w:eastAsia="仿宋_GB2312" w:hAnsi="Times New Roman" w:hint="eastAsia"/>
          <w:sz w:val="24"/>
          <w:szCs w:val="24"/>
        </w:rPr>
        <w:t xml:space="preserve">the </w:t>
      </w:r>
      <w:r w:rsidRPr="00847823">
        <w:rPr>
          <w:rFonts w:ascii="Times New Roman" w:eastAsia="仿宋_GB2312" w:hAnsi="Times New Roman"/>
          <w:sz w:val="24"/>
          <w:szCs w:val="24"/>
        </w:rPr>
        <w:t>people</w:t>
      </w:r>
      <w:r>
        <w:rPr>
          <w:rFonts w:ascii="Times New Roman" w:eastAsia="仿宋_GB2312" w:hAnsi="Times New Roman"/>
          <w:sz w:val="24"/>
          <w:szCs w:val="24"/>
        </w:rPr>
        <w:t>'</w:t>
      </w:r>
      <w:r w:rsidRPr="00847823">
        <w:rPr>
          <w:rFonts w:ascii="Times New Roman" w:eastAsia="仿宋_GB2312" w:hAnsi="Times New Roman"/>
          <w:sz w:val="24"/>
          <w:szCs w:val="24"/>
        </w:rPr>
        <w:t>s a</w:t>
      </w:r>
      <w:r>
        <w:rPr>
          <w:rFonts w:ascii="Times New Roman" w:eastAsia="仿宋_GB2312" w:hAnsi="Times New Roman" w:hint="eastAsia"/>
          <w:sz w:val="24"/>
          <w:szCs w:val="24"/>
        </w:rPr>
        <w:t>ss</w:t>
      </w:r>
      <w:r w:rsidRPr="00847823">
        <w:rPr>
          <w:rFonts w:ascii="Times New Roman" w:eastAsia="仿宋_GB2312" w:hAnsi="Times New Roman"/>
          <w:sz w:val="24"/>
          <w:szCs w:val="24"/>
        </w:rPr>
        <w:t>essor system, people</w:t>
      </w:r>
      <w:r>
        <w:rPr>
          <w:rFonts w:ascii="Times New Roman" w:eastAsia="仿宋_GB2312" w:hAnsi="Times New Roman"/>
          <w:sz w:val="24"/>
          <w:szCs w:val="24"/>
        </w:rPr>
        <w:t>'</w:t>
      </w:r>
      <w:r w:rsidRPr="00847823">
        <w:rPr>
          <w:rFonts w:ascii="Times New Roman" w:eastAsia="仿宋_GB2312" w:hAnsi="Times New Roman"/>
          <w:sz w:val="24"/>
          <w:szCs w:val="24"/>
        </w:rPr>
        <w:t>s courts at all levels adjusted and replenished adjudicatin</w:t>
      </w:r>
      <w:r>
        <w:rPr>
          <w:rFonts w:ascii="Times New Roman" w:eastAsia="仿宋_GB2312" w:hAnsi="Times New Roman" w:hint="eastAsia"/>
          <w:sz w:val="24"/>
          <w:szCs w:val="24"/>
        </w:rPr>
        <w:t>g</w:t>
      </w:r>
      <w:r w:rsidRPr="00847823">
        <w:rPr>
          <w:rFonts w:ascii="Times New Roman" w:eastAsia="仿宋_GB2312" w:hAnsi="Times New Roman"/>
          <w:sz w:val="24"/>
          <w:szCs w:val="24"/>
        </w:rPr>
        <w:t xml:space="preserve"> sources and built up </w:t>
      </w:r>
      <w:r w:rsidRPr="00847823">
        <w:rPr>
          <w:rFonts w:ascii="Times New Roman" w:eastAsia="仿宋_GB2312" w:hAnsi="Times New Roman"/>
          <w:sz w:val="24"/>
          <w:szCs w:val="24"/>
        </w:rPr>
        <w:lastRenderedPageBreak/>
        <w:t>professional team</w:t>
      </w:r>
      <w:r>
        <w:rPr>
          <w:rFonts w:ascii="Times New Roman" w:eastAsia="仿宋_GB2312" w:hAnsi="Times New Roman" w:hint="eastAsia"/>
          <w:sz w:val="24"/>
          <w:szCs w:val="24"/>
        </w:rPr>
        <w:t>s</w:t>
      </w:r>
      <w:r w:rsidRPr="00847823">
        <w:rPr>
          <w:rFonts w:ascii="Times New Roman" w:eastAsia="仿宋_GB2312" w:hAnsi="Times New Roman"/>
          <w:sz w:val="24"/>
          <w:szCs w:val="24"/>
        </w:rPr>
        <w:t xml:space="preserve"> of environment and resources adjudication adapt</w:t>
      </w:r>
      <w:r>
        <w:rPr>
          <w:rFonts w:ascii="Times New Roman" w:eastAsia="仿宋_GB2312" w:hAnsi="Times New Roman" w:hint="eastAsia"/>
          <w:sz w:val="24"/>
          <w:szCs w:val="24"/>
        </w:rPr>
        <w:t>ing</w:t>
      </w:r>
      <w:r w:rsidRPr="00847823">
        <w:rPr>
          <w:rFonts w:ascii="Times New Roman" w:eastAsia="仿宋_GB2312" w:hAnsi="Times New Roman"/>
          <w:sz w:val="24"/>
          <w:szCs w:val="24"/>
        </w:rPr>
        <w:t xml:space="preserve"> to </w:t>
      </w:r>
      <w:r>
        <w:rPr>
          <w:rFonts w:ascii="Times New Roman" w:eastAsia="仿宋_GB2312" w:hAnsi="Times New Roman" w:hint="eastAsia"/>
          <w:sz w:val="24"/>
          <w:szCs w:val="24"/>
        </w:rPr>
        <w:t xml:space="preserve">the </w:t>
      </w:r>
      <w:r w:rsidRPr="00847823">
        <w:rPr>
          <w:rFonts w:ascii="Times New Roman" w:eastAsia="仿宋_GB2312" w:hAnsi="Times New Roman"/>
          <w:sz w:val="24"/>
          <w:szCs w:val="24"/>
        </w:rPr>
        <w:t>"two</w:t>
      </w:r>
      <w:r>
        <w:rPr>
          <w:rFonts w:ascii="Times New Roman" w:eastAsia="仿宋_GB2312" w:hAnsi="Times New Roman"/>
          <w:sz w:val="24"/>
          <w:szCs w:val="24"/>
        </w:rPr>
        <w:t>-</w:t>
      </w:r>
      <w:r w:rsidRPr="00847823">
        <w:rPr>
          <w:rFonts w:ascii="Times New Roman" w:eastAsia="仿宋_GB2312" w:hAnsi="Times New Roman"/>
          <w:sz w:val="24"/>
          <w:szCs w:val="24"/>
        </w:rPr>
        <w:t>in</w:t>
      </w:r>
      <w:r>
        <w:rPr>
          <w:rFonts w:ascii="Times New Roman" w:eastAsia="仿宋_GB2312" w:hAnsi="Times New Roman"/>
          <w:sz w:val="24"/>
          <w:szCs w:val="24"/>
        </w:rPr>
        <w:t>-</w:t>
      </w:r>
      <w:r w:rsidRPr="00847823">
        <w:rPr>
          <w:rFonts w:ascii="Times New Roman" w:eastAsia="仿宋_GB2312" w:hAnsi="Times New Roman"/>
          <w:sz w:val="24"/>
          <w:szCs w:val="24"/>
        </w:rPr>
        <w:t>one" or "three</w:t>
      </w:r>
      <w:r>
        <w:rPr>
          <w:rFonts w:ascii="Times New Roman" w:eastAsia="仿宋_GB2312" w:hAnsi="Times New Roman"/>
          <w:sz w:val="24"/>
          <w:szCs w:val="24"/>
        </w:rPr>
        <w:t>-</w:t>
      </w:r>
      <w:r w:rsidRPr="00847823">
        <w:rPr>
          <w:rFonts w:ascii="Times New Roman" w:eastAsia="仿宋_GB2312" w:hAnsi="Times New Roman"/>
          <w:sz w:val="24"/>
          <w:szCs w:val="24"/>
        </w:rPr>
        <w:t>in</w:t>
      </w:r>
      <w:r>
        <w:rPr>
          <w:rFonts w:ascii="Times New Roman" w:eastAsia="仿宋_GB2312" w:hAnsi="Times New Roman"/>
          <w:sz w:val="24"/>
          <w:szCs w:val="24"/>
        </w:rPr>
        <w:t>-</w:t>
      </w:r>
      <w:r w:rsidRPr="00847823">
        <w:rPr>
          <w:rFonts w:ascii="Times New Roman" w:eastAsia="仿宋_GB2312" w:hAnsi="Times New Roman"/>
          <w:sz w:val="24"/>
          <w:szCs w:val="24"/>
        </w:rPr>
        <w:t xml:space="preserve">one" </w:t>
      </w:r>
      <w:r w:rsidRPr="00997CE9">
        <w:rPr>
          <w:rFonts w:ascii="Times New Roman" w:eastAsia="仿宋_GB2312" w:hAnsi="Times New Roman"/>
          <w:sz w:val="24"/>
          <w:szCs w:val="24"/>
        </w:rPr>
        <w:t>converged</w:t>
      </w:r>
      <w:r w:rsidRPr="00847823">
        <w:rPr>
          <w:rFonts w:ascii="Times New Roman" w:eastAsia="仿宋_GB2312" w:hAnsi="Times New Roman"/>
          <w:sz w:val="24"/>
          <w:szCs w:val="24"/>
        </w:rPr>
        <w:t xml:space="preserve"> adjudication mode. By strengthening professional training</w:t>
      </w:r>
      <w:r>
        <w:rPr>
          <w:rFonts w:ascii="Times New Roman" w:eastAsia="仿宋_GB2312" w:hAnsi="Times New Roman" w:hint="eastAsia"/>
          <w:sz w:val="24"/>
          <w:szCs w:val="24"/>
        </w:rPr>
        <w:t>,</w:t>
      </w:r>
      <w:r w:rsidRPr="00847823">
        <w:rPr>
          <w:rFonts w:ascii="Times New Roman" w:eastAsia="仿宋_GB2312" w:hAnsi="Times New Roman"/>
          <w:sz w:val="24"/>
          <w:szCs w:val="24"/>
        </w:rPr>
        <w:t xml:space="preserve"> </w:t>
      </w:r>
      <w:r>
        <w:rPr>
          <w:rFonts w:ascii="Times New Roman" w:eastAsia="仿宋_GB2312" w:hAnsi="Times New Roman" w:hint="eastAsia"/>
          <w:sz w:val="24"/>
          <w:szCs w:val="24"/>
        </w:rPr>
        <w:t>as well as</w:t>
      </w:r>
      <w:r w:rsidRPr="00847823">
        <w:rPr>
          <w:rFonts w:ascii="Times New Roman" w:eastAsia="仿宋_GB2312" w:hAnsi="Times New Roman"/>
          <w:sz w:val="24"/>
          <w:szCs w:val="24"/>
        </w:rPr>
        <w:t xml:space="preserve"> guiding judges to correctly understand policies and apply laws and judicial interpretations, the courts have endeavored to build up professional team</w:t>
      </w:r>
      <w:r>
        <w:rPr>
          <w:rFonts w:ascii="Times New Roman" w:eastAsia="仿宋_GB2312" w:hAnsi="Times New Roman" w:hint="eastAsia"/>
          <w:sz w:val="24"/>
          <w:szCs w:val="24"/>
        </w:rPr>
        <w:t>s</w:t>
      </w:r>
      <w:r w:rsidRPr="00847823">
        <w:rPr>
          <w:rFonts w:ascii="Times New Roman" w:eastAsia="仿宋_GB2312" w:hAnsi="Times New Roman"/>
          <w:sz w:val="24"/>
          <w:szCs w:val="24"/>
        </w:rPr>
        <w:t xml:space="preserve"> for environment and resources adjudication</w:t>
      </w:r>
      <w:r>
        <w:rPr>
          <w:rFonts w:ascii="Times New Roman" w:eastAsia="仿宋_GB2312" w:hAnsi="Times New Roman" w:hint="eastAsia"/>
          <w:sz w:val="24"/>
          <w:szCs w:val="24"/>
        </w:rPr>
        <w:t>,</w:t>
      </w:r>
      <w:r w:rsidRPr="00847823">
        <w:rPr>
          <w:rFonts w:ascii="Times New Roman" w:eastAsia="仿宋_GB2312" w:hAnsi="Times New Roman"/>
          <w:sz w:val="24"/>
          <w:szCs w:val="24"/>
        </w:rPr>
        <w:t xml:space="preserve"> that not only </w:t>
      </w:r>
      <w:r>
        <w:rPr>
          <w:rFonts w:ascii="Times New Roman" w:eastAsia="仿宋_GB2312" w:hAnsi="Times New Roman" w:hint="eastAsia"/>
          <w:sz w:val="24"/>
          <w:szCs w:val="24"/>
        </w:rPr>
        <w:t>are</w:t>
      </w:r>
      <w:r w:rsidRPr="00847823">
        <w:rPr>
          <w:rFonts w:ascii="Times New Roman" w:eastAsia="仿宋_GB2312" w:hAnsi="Times New Roman"/>
          <w:sz w:val="24"/>
          <w:szCs w:val="24"/>
        </w:rPr>
        <w:t xml:space="preserve"> familiar with laws and environmental professional knowledge</w:t>
      </w:r>
      <w:r>
        <w:rPr>
          <w:rFonts w:ascii="Times New Roman" w:eastAsia="仿宋_GB2312" w:hAnsi="Times New Roman" w:hint="eastAsia"/>
          <w:sz w:val="24"/>
          <w:szCs w:val="24"/>
        </w:rPr>
        <w:t>,</w:t>
      </w:r>
      <w:r w:rsidRPr="00847823">
        <w:rPr>
          <w:rFonts w:ascii="Times New Roman" w:eastAsia="仿宋_GB2312" w:hAnsi="Times New Roman"/>
          <w:sz w:val="24"/>
          <w:szCs w:val="24"/>
        </w:rPr>
        <w:t xml:space="preserve"> but also </w:t>
      </w:r>
      <w:r>
        <w:rPr>
          <w:rFonts w:ascii="Times New Roman" w:eastAsia="仿宋_GB2312" w:hAnsi="Times New Roman" w:hint="eastAsia"/>
          <w:sz w:val="24"/>
          <w:szCs w:val="24"/>
        </w:rPr>
        <w:t>are</w:t>
      </w:r>
      <w:r w:rsidRPr="00847823">
        <w:rPr>
          <w:rFonts w:ascii="Times New Roman" w:eastAsia="仿宋_GB2312" w:hAnsi="Times New Roman"/>
          <w:sz w:val="24"/>
          <w:szCs w:val="24"/>
        </w:rPr>
        <w:t xml:space="preserve"> able to adjudicate cases and undertake theoretic research, while understanding domestic legislation and judicial practice and having international horizon, so as to lay down solid talent resource foundation</w:t>
      </w:r>
      <w:r>
        <w:rPr>
          <w:rFonts w:ascii="Times New Roman" w:eastAsia="仿宋_GB2312" w:hAnsi="Times New Roman" w:hint="eastAsia"/>
          <w:sz w:val="24"/>
          <w:szCs w:val="24"/>
        </w:rPr>
        <w:t>s</w:t>
      </w:r>
      <w:r w:rsidRPr="00847823">
        <w:rPr>
          <w:rFonts w:ascii="Times New Roman" w:eastAsia="仿宋_GB2312" w:hAnsi="Times New Roman"/>
          <w:sz w:val="24"/>
          <w:szCs w:val="24"/>
        </w:rPr>
        <w:t xml:space="preserve"> for improving judicial protection on green development. Since 2014, the Supreme People</w:t>
      </w:r>
      <w:r>
        <w:rPr>
          <w:rFonts w:ascii="Times New Roman" w:eastAsia="仿宋_GB2312" w:hAnsi="Times New Roman"/>
          <w:sz w:val="24"/>
          <w:szCs w:val="24"/>
        </w:rPr>
        <w:t>'</w:t>
      </w:r>
      <w:r w:rsidRPr="00847823">
        <w:rPr>
          <w:rFonts w:ascii="Times New Roman" w:eastAsia="仿宋_GB2312" w:hAnsi="Times New Roman"/>
          <w:sz w:val="24"/>
          <w:szCs w:val="24"/>
        </w:rPr>
        <w:t xml:space="preserve">s Court has launched </w:t>
      </w:r>
      <w:r>
        <w:rPr>
          <w:rFonts w:ascii="Times New Roman" w:eastAsia="仿宋_GB2312" w:hAnsi="Times New Roman"/>
          <w:sz w:val="24"/>
          <w:szCs w:val="24"/>
        </w:rPr>
        <w:t>three</w:t>
      </w:r>
      <w:r w:rsidRPr="00847823">
        <w:rPr>
          <w:rFonts w:ascii="Times New Roman" w:eastAsia="仿宋_GB2312" w:hAnsi="Times New Roman"/>
          <w:sz w:val="24"/>
          <w:szCs w:val="24"/>
        </w:rPr>
        <w:t xml:space="preserve"> professional training courses of environment and resources adjudication for courts nationwide</w:t>
      </w:r>
      <w:r>
        <w:rPr>
          <w:rFonts w:ascii="Times New Roman" w:eastAsia="仿宋_GB2312" w:hAnsi="Times New Roman" w:hint="eastAsia"/>
          <w:sz w:val="24"/>
          <w:szCs w:val="24"/>
        </w:rPr>
        <w:t>,</w:t>
      </w:r>
      <w:r w:rsidRPr="00847823">
        <w:rPr>
          <w:rFonts w:ascii="Times New Roman" w:eastAsia="仿宋_GB2312" w:hAnsi="Times New Roman"/>
          <w:sz w:val="24"/>
          <w:szCs w:val="24"/>
        </w:rPr>
        <w:t xml:space="preserve"> and provided systematic and professional trainings for more than 600 judges across the country. Among these trainings, </w:t>
      </w:r>
      <w:r>
        <w:rPr>
          <w:rFonts w:ascii="Times New Roman" w:eastAsia="仿宋_GB2312" w:hAnsi="Times New Roman"/>
          <w:sz w:val="24"/>
          <w:szCs w:val="24"/>
        </w:rPr>
        <w:t>the Environment and Resources Adjudicating Tribunal</w:t>
      </w:r>
      <w:r w:rsidRPr="00847823">
        <w:rPr>
          <w:rFonts w:ascii="Times New Roman" w:eastAsia="仿宋_GB2312" w:hAnsi="Times New Roman"/>
          <w:sz w:val="24"/>
          <w:szCs w:val="24"/>
        </w:rPr>
        <w:t xml:space="preserve"> and the International Cooperation Bureau of the Supreme People</w:t>
      </w:r>
      <w:r>
        <w:rPr>
          <w:rFonts w:ascii="Times New Roman" w:eastAsia="仿宋_GB2312" w:hAnsi="Times New Roman"/>
          <w:sz w:val="24"/>
          <w:szCs w:val="24"/>
        </w:rPr>
        <w:t>'</w:t>
      </w:r>
      <w:r w:rsidRPr="00847823">
        <w:rPr>
          <w:rFonts w:ascii="Times New Roman" w:eastAsia="仿宋_GB2312" w:hAnsi="Times New Roman"/>
          <w:sz w:val="24"/>
          <w:szCs w:val="24"/>
        </w:rPr>
        <w:t xml:space="preserve">s Court worked in tandem with the European Environmental Protection Association to invite famous scholars and veteran judges </w:t>
      </w:r>
      <w:r>
        <w:rPr>
          <w:rFonts w:ascii="Times New Roman" w:eastAsia="仿宋_GB2312" w:hAnsi="Times New Roman" w:hint="eastAsia"/>
          <w:sz w:val="24"/>
          <w:szCs w:val="24"/>
        </w:rPr>
        <w:t xml:space="preserve">of </w:t>
      </w:r>
      <w:r w:rsidRPr="00847823">
        <w:rPr>
          <w:rFonts w:ascii="Times New Roman" w:eastAsia="仿宋_GB2312" w:hAnsi="Times New Roman"/>
          <w:sz w:val="24"/>
          <w:szCs w:val="24"/>
        </w:rPr>
        <w:t xml:space="preserve">environment and resources from the EU, </w:t>
      </w:r>
      <w:r>
        <w:rPr>
          <w:rFonts w:ascii="Times New Roman" w:eastAsia="仿宋_GB2312" w:hAnsi="Times New Roman"/>
          <w:sz w:val="24"/>
          <w:szCs w:val="24"/>
        </w:rPr>
        <w:t>US</w:t>
      </w:r>
      <w:r w:rsidRPr="001D0C89">
        <w:rPr>
          <w:rFonts w:ascii="Times New Roman" w:eastAsia="仿宋_GB2312" w:hAnsi="Times New Roman"/>
          <w:sz w:val="24"/>
          <w:szCs w:val="24"/>
        </w:rPr>
        <w:t xml:space="preserve"> </w:t>
      </w:r>
      <w:r w:rsidRPr="00847823">
        <w:rPr>
          <w:rFonts w:ascii="Times New Roman" w:eastAsia="仿宋_GB2312" w:hAnsi="Times New Roman"/>
          <w:sz w:val="24"/>
          <w:szCs w:val="24"/>
        </w:rPr>
        <w:t>and Australia to give lessons at the trainings in June 2016</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which</w:t>
      </w:r>
      <w:r w:rsidRPr="00847823">
        <w:rPr>
          <w:rFonts w:ascii="Times New Roman" w:eastAsia="仿宋_GB2312" w:hAnsi="Times New Roman"/>
          <w:sz w:val="24"/>
          <w:szCs w:val="24"/>
        </w:rPr>
        <w:t xml:space="preserve"> expanded the international horizon of Chinese environment and resources judges.</w:t>
      </w:r>
    </w:p>
    <w:p w:rsidR="00683CA8" w:rsidRPr="008B6A53" w:rsidRDefault="00683CA8" w:rsidP="00683CA8">
      <w:pPr>
        <w:pStyle w:val="a5"/>
        <w:spacing w:afterLines="50" w:line="360" w:lineRule="auto"/>
        <w:rPr>
          <w:rFonts w:ascii="Times New Roman" w:eastAsia="仿宋_GB2312" w:hAnsi="Times New Roman"/>
          <w:sz w:val="24"/>
          <w:szCs w:val="24"/>
        </w:rPr>
      </w:pPr>
      <w:proofErr w:type="gramStart"/>
      <w:r w:rsidRPr="00847823">
        <w:rPr>
          <w:rFonts w:ascii="Times New Roman" w:eastAsia="仿宋_GB2312" w:hAnsi="Times New Roman"/>
          <w:b/>
          <w:sz w:val="24"/>
          <w:szCs w:val="24"/>
        </w:rPr>
        <w:t>Strengthening building of ways of thinking and style of work.</w:t>
      </w:r>
      <w:proofErr w:type="gramEnd"/>
      <w:r>
        <w:rPr>
          <w:rFonts w:ascii="Times New Roman" w:eastAsia="仿宋_GB2312" w:hAnsi="Times New Roman" w:hint="eastAsia"/>
          <w:b/>
          <w:sz w:val="24"/>
          <w:szCs w:val="24"/>
        </w:rPr>
        <w:t xml:space="preserve"> </w:t>
      </w:r>
      <w:r>
        <w:rPr>
          <w:rFonts w:ascii="Times New Roman" w:eastAsia="仿宋_GB2312" w:hAnsi="Times New Roman"/>
          <w:sz w:val="24"/>
          <w:szCs w:val="24"/>
        </w:rPr>
        <w:t>P</w:t>
      </w:r>
      <w:r w:rsidRPr="00847823">
        <w:rPr>
          <w:rFonts w:ascii="Times New Roman" w:eastAsia="仿宋_GB2312" w:hAnsi="Times New Roman"/>
          <w:sz w:val="24"/>
          <w:szCs w:val="24"/>
        </w:rPr>
        <w:t>eople</w:t>
      </w:r>
      <w:r>
        <w:rPr>
          <w:rFonts w:ascii="Times New Roman" w:eastAsia="仿宋_GB2312" w:hAnsi="Times New Roman"/>
          <w:sz w:val="24"/>
          <w:szCs w:val="24"/>
        </w:rPr>
        <w:t>'</w:t>
      </w:r>
      <w:r w:rsidRPr="00847823">
        <w:rPr>
          <w:rFonts w:ascii="Times New Roman" w:eastAsia="仿宋_GB2312" w:hAnsi="Times New Roman"/>
          <w:sz w:val="24"/>
          <w:szCs w:val="24"/>
        </w:rPr>
        <w:t>s courts at all levels paid attention to strengthening political, general, public, state situation and stability awareness of the environment and resources adjudication team</w:t>
      </w:r>
      <w:r>
        <w:rPr>
          <w:rFonts w:ascii="Times New Roman" w:eastAsia="仿宋_GB2312" w:hAnsi="Times New Roman" w:hint="eastAsia"/>
          <w:sz w:val="24"/>
          <w:szCs w:val="24"/>
        </w:rPr>
        <w:t>s</w:t>
      </w:r>
      <w:r>
        <w:rPr>
          <w:rFonts w:ascii="Times New Roman" w:eastAsia="仿宋_GB2312" w:hAnsi="Times New Roman"/>
          <w:sz w:val="24"/>
          <w:szCs w:val="24"/>
        </w:rPr>
        <w:t>,</w:t>
      </w:r>
      <w:r w:rsidRPr="00847823">
        <w:rPr>
          <w:rFonts w:ascii="Times New Roman" w:eastAsia="仿宋_GB2312" w:hAnsi="Times New Roman"/>
          <w:sz w:val="24"/>
          <w:szCs w:val="24"/>
        </w:rPr>
        <w:t xml:space="preserve"> and consciously abided by political disciplines, political rules, organization disciplines and integrity disciplines, so as to serve the general picture of the party and the state. In addition, the courts conscientiously implemented the </w:t>
      </w:r>
      <w:r w:rsidRPr="005B354B">
        <w:rPr>
          <w:rFonts w:ascii="Times New Roman" w:eastAsia="仿宋_GB2312" w:hAnsi="Times New Roman"/>
          <w:i/>
          <w:sz w:val="24"/>
          <w:szCs w:val="24"/>
        </w:rPr>
        <w:t>Several Opinions on Improving the Judicial Accountability System of People</w:t>
      </w:r>
      <w:r>
        <w:rPr>
          <w:rFonts w:ascii="Times New Roman" w:eastAsia="仿宋_GB2312" w:hAnsi="Times New Roman"/>
          <w:i/>
          <w:sz w:val="24"/>
          <w:szCs w:val="24"/>
        </w:rPr>
        <w:t>'</w:t>
      </w:r>
      <w:r w:rsidRPr="005B354B">
        <w:rPr>
          <w:rFonts w:ascii="Times New Roman" w:eastAsia="仿宋_GB2312" w:hAnsi="Times New Roman"/>
          <w:i/>
          <w:sz w:val="24"/>
          <w:szCs w:val="24"/>
        </w:rPr>
        <w:t>s Courts</w:t>
      </w:r>
      <w:r w:rsidRPr="00847823">
        <w:rPr>
          <w:rFonts w:ascii="Times New Roman" w:eastAsia="仿宋_GB2312" w:hAnsi="Times New Roman"/>
          <w:sz w:val="24"/>
          <w:szCs w:val="24"/>
        </w:rPr>
        <w:t xml:space="preserve"> issued by the Supreme People</w:t>
      </w:r>
      <w:r>
        <w:rPr>
          <w:rFonts w:ascii="Times New Roman" w:eastAsia="仿宋_GB2312" w:hAnsi="Times New Roman"/>
          <w:sz w:val="24"/>
          <w:szCs w:val="24"/>
        </w:rPr>
        <w:t>'</w:t>
      </w:r>
      <w:r w:rsidRPr="00847823">
        <w:rPr>
          <w:rFonts w:ascii="Times New Roman" w:eastAsia="仿宋_GB2312" w:hAnsi="Times New Roman"/>
          <w:sz w:val="24"/>
          <w:szCs w:val="24"/>
        </w:rPr>
        <w:t xml:space="preserve">s Court, and strengthened the construction of professional ethics, judicial conscience, discipline style education and relevant systems. According to the features of environment and resources cases that involve significant interests, diversified subjects and acute conflicts, the courts established and improved various rules and systems, </w:t>
      </w:r>
      <w:r w:rsidRPr="00847823">
        <w:rPr>
          <w:rFonts w:ascii="Times New Roman" w:eastAsia="仿宋_GB2312" w:hAnsi="Times New Roman"/>
          <w:sz w:val="24"/>
          <w:szCs w:val="24"/>
        </w:rPr>
        <w:lastRenderedPageBreak/>
        <w:t xml:space="preserve">urged environment and resources </w:t>
      </w:r>
      <w:proofErr w:type="spellStart"/>
      <w:r w:rsidRPr="00465816">
        <w:rPr>
          <w:rFonts w:ascii="Times New Roman" w:eastAsia="仿宋_GB2312" w:hAnsi="Times New Roman"/>
          <w:sz w:val="24"/>
          <w:szCs w:val="24"/>
        </w:rPr>
        <w:t>judex</w:t>
      </w:r>
      <w:proofErr w:type="spellEnd"/>
      <w:r w:rsidRPr="00847823">
        <w:rPr>
          <w:rFonts w:ascii="Times New Roman" w:eastAsia="仿宋_GB2312" w:hAnsi="Times New Roman"/>
          <w:sz w:val="24"/>
          <w:szCs w:val="24"/>
        </w:rPr>
        <w:t xml:space="preserve"> to continuously improve their judicial work style, stay keen at any time, and hold the bottom line of integrity.</w:t>
      </w:r>
    </w:p>
    <w:p w:rsidR="00683CA8" w:rsidRPr="006D77CB" w:rsidRDefault="00683CA8" w:rsidP="00683CA8">
      <w:pPr>
        <w:spacing w:beforeLines="100" w:afterLines="100" w:line="360" w:lineRule="auto"/>
        <w:rPr>
          <w:rFonts w:ascii="Times New Roman" w:eastAsia="黑体" w:hAnsi="Times New Roman"/>
          <w:b/>
          <w:sz w:val="24"/>
          <w:szCs w:val="24"/>
        </w:rPr>
      </w:pPr>
      <w:r w:rsidRPr="006D77CB">
        <w:rPr>
          <w:rFonts w:ascii="Times New Roman" w:eastAsia="黑体" w:hAnsi="Times New Roman"/>
          <w:b/>
          <w:sz w:val="24"/>
          <w:szCs w:val="24"/>
        </w:rPr>
        <w:t>(II)</w:t>
      </w:r>
      <w:r w:rsidRPr="006D77CB">
        <w:rPr>
          <w:rFonts w:ascii="Times New Roman" w:eastAsia="黑体" w:hAnsi="Times New Roman"/>
          <w:b/>
          <w:sz w:val="24"/>
          <w:szCs w:val="24"/>
        </w:rPr>
        <w:tab/>
      </w:r>
      <w:r w:rsidRPr="006A0D52">
        <w:rPr>
          <w:rFonts w:ascii="Times New Roman" w:eastAsia="黑体" w:hAnsi="Times New Roman"/>
          <w:b/>
          <w:sz w:val="24"/>
          <w:szCs w:val="24"/>
        </w:rPr>
        <w:t>Facilitating Theory Innovation in Environment and Resources Adjudication</w:t>
      </w:r>
    </w:p>
    <w:p w:rsidR="00683CA8" w:rsidRPr="003A34E1" w:rsidRDefault="00683CA8" w:rsidP="00683CA8">
      <w:pPr>
        <w:spacing w:afterLines="50" w:line="360" w:lineRule="auto"/>
        <w:rPr>
          <w:rFonts w:ascii="Times New Roman" w:eastAsia="仿宋_GB2312" w:hAnsi="Times New Roman"/>
          <w:sz w:val="24"/>
          <w:szCs w:val="24"/>
        </w:rPr>
      </w:pPr>
      <w:proofErr w:type="gramStart"/>
      <w:r w:rsidRPr="003A34E1">
        <w:rPr>
          <w:rFonts w:ascii="Times New Roman" w:eastAsia="仿宋_GB2312" w:hAnsi="Times New Roman"/>
          <w:sz w:val="24"/>
          <w:szCs w:val="24"/>
        </w:rPr>
        <w:t>By gathering wisdom and uniting strength, people</w:t>
      </w:r>
      <w:r>
        <w:rPr>
          <w:rFonts w:ascii="Times New Roman" w:eastAsia="仿宋_GB2312" w:hAnsi="Times New Roman"/>
          <w:sz w:val="24"/>
          <w:szCs w:val="24"/>
        </w:rPr>
        <w:t>'</w:t>
      </w:r>
      <w:r w:rsidRPr="003A34E1">
        <w:rPr>
          <w:rFonts w:ascii="Times New Roman" w:eastAsia="仿宋_GB2312" w:hAnsi="Times New Roman"/>
          <w:sz w:val="24"/>
          <w:szCs w:val="24"/>
        </w:rPr>
        <w:t>s courts at all levels have correctly found the balance point between environment</w:t>
      </w:r>
      <w:r>
        <w:rPr>
          <w:rFonts w:ascii="Times New Roman" w:eastAsia="仿宋_GB2312" w:hAnsi="Times New Roman" w:hint="eastAsia"/>
          <w:sz w:val="24"/>
          <w:szCs w:val="24"/>
        </w:rPr>
        <w:t>al</w:t>
      </w:r>
      <w:r w:rsidRPr="003A34E1">
        <w:rPr>
          <w:rFonts w:ascii="Times New Roman" w:eastAsia="仿宋_GB2312" w:hAnsi="Times New Roman"/>
          <w:sz w:val="24"/>
          <w:szCs w:val="24"/>
        </w:rPr>
        <w:t xml:space="preserve"> protection, economic development and protection on environmental rights and interests of the people.</w:t>
      </w:r>
      <w:proofErr w:type="gramEnd"/>
      <w:r w:rsidRPr="003A34E1">
        <w:rPr>
          <w:rFonts w:ascii="Times New Roman" w:eastAsia="仿宋_GB2312" w:hAnsi="Times New Roman"/>
          <w:sz w:val="24"/>
          <w:szCs w:val="24"/>
        </w:rPr>
        <w:t xml:space="preserve"> They legalized and institutionalized the construction of ecological civilization, and continuously innovated and developed theories of environment and resources adjudication, so as to provide a powerful intelligent support for comprehensively promot</w:t>
      </w:r>
      <w:r>
        <w:rPr>
          <w:rFonts w:ascii="Times New Roman" w:eastAsia="仿宋_GB2312" w:hAnsi="Times New Roman" w:hint="eastAsia"/>
          <w:sz w:val="24"/>
          <w:szCs w:val="24"/>
        </w:rPr>
        <w:t>ing</w:t>
      </w:r>
      <w:r w:rsidRPr="003A34E1">
        <w:rPr>
          <w:rFonts w:ascii="Times New Roman" w:eastAsia="仿宋_GB2312" w:hAnsi="Times New Roman"/>
          <w:sz w:val="24"/>
          <w:szCs w:val="24"/>
        </w:rPr>
        <w:t xml:space="preserve"> environment and resources adjudication.</w:t>
      </w:r>
    </w:p>
    <w:p w:rsidR="00683CA8" w:rsidRPr="003A34E1" w:rsidRDefault="00683CA8" w:rsidP="00683CA8">
      <w:pPr>
        <w:spacing w:afterLines="50" w:line="360" w:lineRule="auto"/>
        <w:rPr>
          <w:rFonts w:ascii="Times New Roman" w:eastAsia="仿宋_GB2312" w:hAnsi="Times New Roman"/>
          <w:sz w:val="24"/>
          <w:szCs w:val="24"/>
        </w:rPr>
      </w:pPr>
      <w:proofErr w:type="gramStart"/>
      <w:r w:rsidRPr="003A34E1">
        <w:rPr>
          <w:rFonts w:ascii="Times New Roman" w:eastAsia="仿宋_GB2312" w:hAnsi="Times New Roman"/>
          <w:b/>
          <w:sz w:val="24"/>
          <w:szCs w:val="24"/>
        </w:rPr>
        <w:t>Creating solid platform for adjudicatin</w:t>
      </w:r>
      <w:r>
        <w:rPr>
          <w:rFonts w:ascii="Times New Roman" w:eastAsia="仿宋_GB2312" w:hAnsi="Times New Roman" w:hint="eastAsia"/>
          <w:b/>
          <w:sz w:val="24"/>
          <w:szCs w:val="24"/>
        </w:rPr>
        <w:t>g</w:t>
      </w:r>
      <w:r w:rsidRPr="003A34E1">
        <w:rPr>
          <w:rFonts w:ascii="Times New Roman" w:eastAsia="仿宋_GB2312" w:hAnsi="Times New Roman"/>
          <w:b/>
          <w:sz w:val="24"/>
          <w:szCs w:val="24"/>
        </w:rPr>
        <w:t xml:space="preserve"> theory research.</w:t>
      </w:r>
      <w:proofErr w:type="gramEnd"/>
      <w:r w:rsidRPr="003A34E1">
        <w:rPr>
          <w:rFonts w:ascii="Times New Roman" w:eastAsia="仿宋_GB2312" w:hAnsi="Times New Roman"/>
          <w:sz w:val="24"/>
          <w:szCs w:val="24"/>
        </w:rPr>
        <w:t xml:space="preserve"> In May 2015, the Supreme People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Court established the </w:t>
      </w:r>
      <w:r w:rsidRPr="002200F6">
        <w:rPr>
          <w:rFonts w:ascii="Times New Roman" w:eastAsia="仿宋_GB2312" w:hAnsi="Times New Roman"/>
          <w:sz w:val="24"/>
          <w:szCs w:val="24"/>
        </w:rPr>
        <w:t>Research Center of Environment and Resources Justice</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building a</w:t>
      </w:r>
      <w:r w:rsidRPr="003A34E1">
        <w:rPr>
          <w:rFonts w:ascii="Times New Roman" w:eastAsia="仿宋_GB2312" w:hAnsi="Times New Roman"/>
          <w:sz w:val="24"/>
          <w:szCs w:val="24"/>
        </w:rPr>
        <w:t xml:space="preserve"> consulting expert pool </w:t>
      </w:r>
      <w:r>
        <w:rPr>
          <w:rFonts w:ascii="Times New Roman" w:eastAsia="仿宋_GB2312" w:hAnsi="Times New Roman"/>
          <w:sz w:val="24"/>
          <w:szCs w:val="24"/>
        </w:rPr>
        <w:t xml:space="preserve">for </w:t>
      </w:r>
      <w:r w:rsidRPr="003A34E1">
        <w:rPr>
          <w:rFonts w:ascii="Times New Roman" w:eastAsia="仿宋_GB2312" w:hAnsi="Times New Roman"/>
          <w:sz w:val="24"/>
          <w:szCs w:val="24"/>
        </w:rPr>
        <w:t>environment and resources adjudication</w:t>
      </w:r>
      <w:r>
        <w:rPr>
          <w:rFonts w:ascii="Times New Roman" w:eastAsia="仿宋_GB2312" w:hAnsi="Times New Roman"/>
          <w:sz w:val="24"/>
          <w:szCs w:val="24"/>
        </w:rPr>
        <w:t xml:space="preserve"> which</w:t>
      </w:r>
      <w:r w:rsidRPr="003A34E1">
        <w:rPr>
          <w:rFonts w:ascii="Times New Roman" w:eastAsia="仿宋_GB2312" w:hAnsi="Times New Roman"/>
          <w:sz w:val="24"/>
          <w:szCs w:val="24"/>
        </w:rPr>
        <w:t xml:space="preserve"> engag</w:t>
      </w:r>
      <w:r>
        <w:rPr>
          <w:rFonts w:ascii="Times New Roman" w:eastAsia="仿宋_GB2312" w:hAnsi="Times New Roman"/>
          <w:sz w:val="24"/>
          <w:szCs w:val="24"/>
        </w:rPr>
        <w:t>ed</w:t>
      </w:r>
      <w:r w:rsidRPr="003A34E1">
        <w:rPr>
          <w:rFonts w:ascii="Times New Roman" w:eastAsia="仿宋_GB2312" w:hAnsi="Times New Roman"/>
          <w:sz w:val="24"/>
          <w:szCs w:val="24"/>
        </w:rPr>
        <w:t xml:space="preserve"> 40 experts from law community and scientific and technological circle. It also engaged 25 well-known scholars and veteran judges in the field of environment and resources as its researchers</w:t>
      </w:r>
      <w:r>
        <w:rPr>
          <w:rFonts w:ascii="Times New Roman" w:eastAsia="仿宋_GB2312" w:hAnsi="Times New Roman"/>
          <w:sz w:val="24"/>
          <w:szCs w:val="24"/>
        </w:rPr>
        <w:t>,</w:t>
      </w:r>
      <w:r w:rsidRPr="003A34E1">
        <w:rPr>
          <w:rFonts w:ascii="Times New Roman" w:eastAsia="仿宋_GB2312" w:hAnsi="Times New Roman"/>
          <w:sz w:val="24"/>
          <w:szCs w:val="24"/>
        </w:rPr>
        <w:t xml:space="preserve"> so as to build up </w:t>
      </w:r>
      <w:proofErr w:type="gramStart"/>
      <w:r>
        <w:rPr>
          <w:rFonts w:ascii="Times New Roman" w:eastAsia="仿宋_GB2312" w:hAnsi="Times New Roman" w:hint="eastAsia"/>
          <w:sz w:val="24"/>
          <w:szCs w:val="24"/>
        </w:rPr>
        <w:t>a</w:t>
      </w:r>
      <w:proofErr w:type="gramEnd"/>
      <w:r>
        <w:rPr>
          <w:rFonts w:ascii="Times New Roman" w:eastAsia="仿宋_GB2312" w:hAnsi="Times New Roman" w:hint="eastAsia"/>
          <w:sz w:val="24"/>
          <w:szCs w:val="24"/>
        </w:rPr>
        <w:t xml:space="preserve"> </w:t>
      </w:r>
      <w:r w:rsidRPr="003A34E1">
        <w:rPr>
          <w:rFonts w:ascii="Times New Roman" w:eastAsia="仿宋_GB2312" w:hAnsi="Times New Roman"/>
          <w:sz w:val="24"/>
          <w:szCs w:val="24"/>
        </w:rPr>
        <w:t>intelligent reserve platform. In addition, The Supreme People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Court set up </w:t>
      </w:r>
      <w:r>
        <w:rPr>
          <w:rFonts w:ascii="Times New Roman" w:eastAsia="仿宋_GB2312" w:hAnsi="Times New Roman" w:hint="eastAsia"/>
          <w:sz w:val="24"/>
          <w:szCs w:val="24"/>
        </w:rPr>
        <w:t xml:space="preserve">the </w:t>
      </w:r>
      <w:r w:rsidRPr="00A765B4">
        <w:rPr>
          <w:rFonts w:ascii="Times New Roman" w:eastAsia="仿宋_GB2312" w:hAnsi="Times New Roman"/>
          <w:sz w:val="24"/>
          <w:szCs w:val="24"/>
        </w:rPr>
        <w:t>Theory Research Base</w:t>
      </w:r>
      <w:r>
        <w:rPr>
          <w:rFonts w:ascii="Times New Roman" w:eastAsia="仿宋_GB2312" w:hAnsi="Times New Roman"/>
          <w:sz w:val="24"/>
          <w:szCs w:val="24"/>
        </w:rPr>
        <w:t>s</w:t>
      </w:r>
      <w:r w:rsidRPr="00A765B4">
        <w:rPr>
          <w:rFonts w:ascii="Times New Roman" w:eastAsia="仿宋_GB2312" w:hAnsi="Times New Roman"/>
          <w:sz w:val="24"/>
          <w:szCs w:val="24"/>
        </w:rPr>
        <w:t xml:space="preserve"> of Environment and Resources Justice</w:t>
      </w:r>
      <w:r w:rsidRPr="003A34E1">
        <w:rPr>
          <w:rFonts w:ascii="Times New Roman" w:eastAsia="仿宋_GB2312" w:hAnsi="Times New Roman"/>
          <w:sz w:val="24"/>
          <w:szCs w:val="24"/>
        </w:rPr>
        <w:t xml:space="preserve"> at </w:t>
      </w:r>
      <w:proofErr w:type="spellStart"/>
      <w:r w:rsidRPr="003A34E1">
        <w:rPr>
          <w:rFonts w:ascii="Times New Roman" w:eastAsia="仿宋_GB2312" w:hAnsi="Times New Roman"/>
          <w:sz w:val="24"/>
          <w:szCs w:val="24"/>
        </w:rPr>
        <w:t>Renmin</w:t>
      </w:r>
      <w:proofErr w:type="spellEnd"/>
      <w:r w:rsidRPr="003A34E1">
        <w:rPr>
          <w:rFonts w:ascii="Times New Roman" w:eastAsia="仿宋_GB2312" w:hAnsi="Times New Roman"/>
          <w:sz w:val="24"/>
          <w:szCs w:val="24"/>
        </w:rPr>
        <w:t xml:space="preserve"> University </w:t>
      </w:r>
      <w:r>
        <w:rPr>
          <w:rFonts w:ascii="Times New Roman" w:eastAsia="仿宋_GB2312" w:hAnsi="Times New Roman" w:hint="eastAsia"/>
          <w:sz w:val="24"/>
          <w:szCs w:val="24"/>
        </w:rPr>
        <w:t xml:space="preserve">of </w:t>
      </w:r>
      <w:r w:rsidRPr="003A34E1">
        <w:rPr>
          <w:rFonts w:ascii="Times New Roman" w:eastAsia="仿宋_GB2312" w:hAnsi="Times New Roman"/>
          <w:sz w:val="24"/>
          <w:szCs w:val="24"/>
        </w:rPr>
        <w:t xml:space="preserve">China and Wuhan University, and </w:t>
      </w:r>
      <w:r>
        <w:rPr>
          <w:rFonts w:ascii="Times New Roman" w:eastAsia="仿宋_GB2312" w:hAnsi="Times New Roman" w:hint="eastAsia"/>
          <w:sz w:val="24"/>
          <w:szCs w:val="24"/>
        </w:rPr>
        <w:t xml:space="preserve">the </w:t>
      </w:r>
      <w:r w:rsidRPr="00A765B4">
        <w:rPr>
          <w:rFonts w:ascii="Times New Roman" w:eastAsia="仿宋_GB2312" w:hAnsi="Times New Roman"/>
          <w:sz w:val="24"/>
          <w:szCs w:val="24"/>
        </w:rPr>
        <w:t>Practice Base</w:t>
      </w:r>
      <w:r>
        <w:rPr>
          <w:rFonts w:ascii="Times New Roman" w:eastAsia="仿宋_GB2312" w:hAnsi="Times New Roman"/>
          <w:sz w:val="24"/>
          <w:szCs w:val="24"/>
        </w:rPr>
        <w:t>s</w:t>
      </w:r>
      <w:r w:rsidRPr="00A765B4">
        <w:rPr>
          <w:rFonts w:ascii="Times New Roman" w:eastAsia="仿宋_GB2312" w:hAnsi="Times New Roman"/>
          <w:sz w:val="24"/>
          <w:szCs w:val="24"/>
        </w:rPr>
        <w:t xml:space="preserve"> of Environment and Resources Justice</w:t>
      </w:r>
      <w:r w:rsidRPr="003A34E1">
        <w:rPr>
          <w:rFonts w:ascii="Times New Roman" w:eastAsia="仿宋_GB2312" w:hAnsi="Times New Roman"/>
          <w:sz w:val="24"/>
          <w:szCs w:val="24"/>
        </w:rPr>
        <w:t xml:space="preserve"> at </w:t>
      </w:r>
      <w:r>
        <w:rPr>
          <w:rFonts w:ascii="Times New Roman" w:eastAsia="仿宋_GB2312" w:hAnsi="Times New Roman"/>
          <w:sz w:val="24"/>
          <w:szCs w:val="24"/>
        </w:rPr>
        <w:t>the Intermediate P</w:t>
      </w:r>
      <w:r w:rsidRPr="003A34E1">
        <w:rPr>
          <w:rFonts w:ascii="Times New Roman" w:eastAsia="仿宋_GB2312" w:hAnsi="Times New Roman"/>
          <w:sz w:val="24"/>
          <w:szCs w:val="24"/>
        </w:rPr>
        <w:t>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Court of </w:t>
      </w:r>
      <w:proofErr w:type="spellStart"/>
      <w:r w:rsidRPr="003A34E1">
        <w:rPr>
          <w:rFonts w:ascii="Times New Roman" w:eastAsia="仿宋_GB2312" w:hAnsi="Times New Roman"/>
          <w:sz w:val="24"/>
          <w:szCs w:val="24"/>
        </w:rPr>
        <w:t>Longyan</w:t>
      </w:r>
      <w:proofErr w:type="spellEnd"/>
      <w:r w:rsidRPr="003A34E1">
        <w:rPr>
          <w:rFonts w:ascii="Times New Roman" w:eastAsia="仿宋_GB2312" w:hAnsi="Times New Roman"/>
          <w:sz w:val="24"/>
          <w:szCs w:val="24"/>
        </w:rPr>
        <w:t xml:space="preserve"> City,</w:t>
      </w:r>
      <w:r>
        <w:rPr>
          <w:rFonts w:ascii="Times New Roman" w:eastAsia="仿宋_GB2312" w:hAnsi="Times New Roman" w:hint="eastAsia"/>
          <w:sz w:val="24"/>
          <w:szCs w:val="24"/>
        </w:rPr>
        <w:t xml:space="preserve"> </w:t>
      </w:r>
      <w:r w:rsidRPr="003A34E1">
        <w:rPr>
          <w:rFonts w:ascii="Times New Roman" w:eastAsia="仿宋_GB2312" w:hAnsi="Times New Roman"/>
          <w:sz w:val="24"/>
          <w:szCs w:val="24"/>
        </w:rPr>
        <w:t xml:space="preserve">Fujian Province </w:t>
      </w:r>
      <w:r>
        <w:rPr>
          <w:rFonts w:ascii="Times New Roman" w:eastAsia="仿宋_GB2312" w:hAnsi="Times New Roman"/>
          <w:sz w:val="24"/>
          <w:szCs w:val="24"/>
        </w:rPr>
        <w:t xml:space="preserve">and other </w:t>
      </w:r>
      <w:r w:rsidRPr="003A34E1">
        <w:rPr>
          <w:rFonts w:ascii="Times New Roman" w:eastAsia="仿宋_GB2312" w:hAnsi="Times New Roman"/>
          <w:sz w:val="24"/>
          <w:szCs w:val="24"/>
        </w:rPr>
        <w:t>15 intermediate and basic people</w:t>
      </w:r>
      <w:r>
        <w:rPr>
          <w:rFonts w:ascii="Times New Roman" w:eastAsia="仿宋_GB2312" w:hAnsi="Times New Roman"/>
          <w:sz w:val="24"/>
          <w:szCs w:val="24"/>
        </w:rPr>
        <w:t>'</w:t>
      </w:r>
      <w:r w:rsidRPr="003A34E1">
        <w:rPr>
          <w:rFonts w:ascii="Times New Roman" w:eastAsia="仿宋_GB2312" w:hAnsi="Times New Roman"/>
          <w:sz w:val="24"/>
          <w:szCs w:val="24"/>
        </w:rPr>
        <w:t>s courts. By doing so, it laid down a solid theoretic and practical foundation for the innovation and development of environment and reso</w:t>
      </w:r>
      <w:r>
        <w:rPr>
          <w:rFonts w:ascii="Times New Roman" w:eastAsia="仿宋_GB2312" w:hAnsi="Times New Roman"/>
          <w:sz w:val="24"/>
          <w:szCs w:val="24"/>
        </w:rPr>
        <w:t xml:space="preserve">urces adjudication. The </w:t>
      </w:r>
      <w:r>
        <w:rPr>
          <w:rFonts w:ascii="Times New Roman" w:eastAsia="仿宋_GB2312" w:hAnsi="Times New Roman" w:hint="eastAsia"/>
          <w:sz w:val="24"/>
          <w:szCs w:val="24"/>
        </w:rPr>
        <w:t>h</w:t>
      </w:r>
      <w:r>
        <w:rPr>
          <w:rFonts w:ascii="Times New Roman" w:eastAsia="仿宋_GB2312" w:hAnsi="Times New Roman"/>
          <w:sz w:val="24"/>
          <w:szCs w:val="24"/>
        </w:rPr>
        <w:t xml:space="preserve">igher </w:t>
      </w:r>
      <w:r>
        <w:rPr>
          <w:rFonts w:ascii="Times New Roman" w:eastAsia="仿宋_GB2312" w:hAnsi="Times New Roman" w:hint="eastAsia"/>
          <w:sz w:val="24"/>
          <w:szCs w:val="24"/>
        </w:rPr>
        <w:t>p</w:t>
      </w:r>
      <w:r w:rsidRPr="003A34E1">
        <w:rPr>
          <w:rFonts w:ascii="Times New Roman" w:eastAsia="仿宋_GB2312" w:hAnsi="Times New Roman"/>
          <w:sz w:val="24"/>
          <w:szCs w:val="24"/>
        </w:rPr>
        <w:t>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w:t>
      </w:r>
      <w:r>
        <w:rPr>
          <w:rFonts w:ascii="Times New Roman" w:eastAsia="仿宋_GB2312" w:hAnsi="Times New Roman" w:hint="eastAsia"/>
          <w:sz w:val="24"/>
          <w:szCs w:val="24"/>
        </w:rPr>
        <w:t>c</w:t>
      </w:r>
      <w:r w:rsidRPr="003A34E1">
        <w:rPr>
          <w:rFonts w:ascii="Times New Roman" w:eastAsia="仿宋_GB2312" w:hAnsi="Times New Roman"/>
          <w:sz w:val="24"/>
          <w:szCs w:val="24"/>
        </w:rPr>
        <w:t>ourts of Jiangsu, Fujian, Guangxi, and Chongqing established expert pool</w:t>
      </w:r>
      <w:r>
        <w:rPr>
          <w:rFonts w:ascii="Times New Roman" w:eastAsia="仿宋_GB2312" w:hAnsi="Times New Roman"/>
          <w:sz w:val="24"/>
          <w:szCs w:val="24"/>
        </w:rPr>
        <w:t>s</w:t>
      </w:r>
      <w:r w:rsidRPr="003A34E1">
        <w:rPr>
          <w:rFonts w:ascii="Times New Roman" w:eastAsia="仿宋_GB2312" w:hAnsi="Times New Roman"/>
          <w:sz w:val="24"/>
          <w:szCs w:val="24"/>
        </w:rPr>
        <w:t xml:space="preserve"> of environment and resources adjudication, formulated administrative measures, and produced good exemplary effect on the construction of expert pool of environment and resources adjudication. Moreover, people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courts across the country accelerated the development and construction of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information collecting and analyzing system for environment and resources cases, </w:t>
      </w:r>
      <w:r w:rsidRPr="003A34E1">
        <w:rPr>
          <w:rFonts w:ascii="Times New Roman" w:eastAsia="仿宋_GB2312" w:hAnsi="Times New Roman"/>
          <w:sz w:val="24"/>
          <w:szCs w:val="24"/>
        </w:rPr>
        <w:lastRenderedPageBreak/>
        <w:t>fully used information technology such as big data and cloud computing, and maximized the advantage of resources and data of voluminous cases.</w:t>
      </w:r>
      <w:r>
        <w:rPr>
          <w:rFonts w:ascii="Times New Roman" w:eastAsia="仿宋_GB2312" w:hAnsi="Times New Roman" w:hint="eastAsia"/>
          <w:sz w:val="24"/>
          <w:szCs w:val="24"/>
        </w:rPr>
        <w:t xml:space="preserve"> T</w:t>
      </w:r>
      <w:r w:rsidRPr="003A34E1">
        <w:rPr>
          <w:rFonts w:ascii="Times New Roman" w:eastAsia="仿宋_GB2312" w:hAnsi="Times New Roman"/>
          <w:sz w:val="24"/>
          <w:szCs w:val="24"/>
        </w:rPr>
        <w:t>hey carried out in-depth study on the trend of environment and resources protection and actively expanded empirical analysis of judicial cases, which provided powerful technical support for strengthening supervision and guidance, unifying judgment criteria, and improving judicial creditability.</w:t>
      </w:r>
    </w:p>
    <w:p w:rsidR="00683CA8" w:rsidRPr="003A34E1" w:rsidRDefault="00683CA8" w:rsidP="00683CA8">
      <w:pPr>
        <w:spacing w:afterLines="50" w:line="360" w:lineRule="auto"/>
        <w:rPr>
          <w:rFonts w:ascii="Times New Roman" w:eastAsia="仿宋_GB2312" w:hAnsi="Times New Roman"/>
          <w:sz w:val="24"/>
          <w:szCs w:val="24"/>
        </w:rPr>
      </w:pPr>
      <w:proofErr w:type="gramStart"/>
      <w:r w:rsidRPr="003A34E1">
        <w:rPr>
          <w:rFonts w:ascii="Times New Roman" w:eastAsia="仿宋_GB2312" w:hAnsi="Times New Roman"/>
          <w:b/>
          <w:sz w:val="24"/>
          <w:szCs w:val="24"/>
        </w:rPr>
        <w:t>Strengthening investigation and empirical analysis.</w:t>
      </w:r>
      <w:proofErr w:type="gramEnd"/>
      <w:r w:rsidRPr="003A34E1">
        <w:rPr>
          <w:rFonts w:ascii="Times New Roman" w:eastAsia="仿宋_GB2312" w:hAnsi="Times New Roman"/>
          <w:sz w:val="24"/>
          <w:szCs w:val="24"/>
        </w:rPr>
        <w:t xml:space="preserve"> People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courts at all levels persisted in issue orientation, paid attention to domestic legislation, theories and practice, and drew mature experience from foreign environmental law theories and practices. They also carried out in-depth study of </w:t>
      </w:r>
      <w:r>
        <w:rPr>
          <w:rFonts w:ascii="Times New Roman" w:eastAsia="仿宋_GB2312" w:hAnsi="Times New Roman"/>
          <w:sz w:val="24"/>
          <w:szCs w:val="24"/>
        </w:rPr>
        <w:t>major</w:t>
      </w:r>
      <w:r w:rsidRPr="003A34E1">
        <w:rPr>
          <w:rFonts w:ascii="Times New Roman" w:eastAsia="仿宋_GB2312" w:hAnsi="Times New Roman"/>
          <w:sz w:val="24"/>
          <w:szCs w:val="24"/>
        </w:rPr>
        <w:t xml:space="preserve"> theoretic issues which are fundamental, general and forward-looking, including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modern environmental judicial philosoph</w:t>
      </w:r>
      <w:r>
        <w:rPr>
          <w:rFonts w:ascii="Times New Roman" w:eastAsia="仿宋_GB2312" w:hAnsi="Times New Roman" w:hint="eastAsia"/>
          <w:sz w:val="24"/>
          <w:szCs w:val="24"/>
        </w:rPr>
        <w:t>ies</w:t>
      </w:r>
      <w:r w:rsidRPr="003A34E1">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environmental judicial functions,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specialization of environmental justice,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green civil code,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environmental rights and interests, and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scope of environment and resources cases. The </w:t>
      </w:r>
      <w:r w:rsidRPr="00AE66C2">
        <w:rPr>
          <w:rFonts w:ascii="Times New Roman" w:eastAsia="仿宋_GB2312" w:hAnsi="Times New Roman"/>
          <w:i/>
          <w:sz w:val="24"/>
          <w:szCs w:val="24"/>
        </w:rPr>
        <w:t>General Principles of the Civil Law of the People</w:t>
      </w:r>
      <w:r>
        <w:rPr>
          <w:rFonts w:ascii="Times New Roman" w:eastAsia="仿宋_GB2312" w:hAnsi="Times New Roman"/>
          <w:i/>
          <w:sz w:val="24"/>
          <w:szCs w:val="24"/>
        </w:rPr>
        <w:t>'</w:t>
      </w:r>
      <w:r w:rsidRPr="00AE66C2">
        <w:rPr>
          <w:rFonts w:ascii="Times New Roman" w:eastAsia="仿宋_GB2312" w:hAnsi="Times New Roman"/>
          <w:i/>
          <w:sz w:val="24"/>
          <w:szCs w:val="24"/>
        </w:rPr>
        <w:t>s Republic of China (Draft)</w:t>
      </w:r>
      <w:r w:rsidRPr="003A34E1">
        <w:rPr>
          <w:rFonts w:ascii="Times New Roman" w:eastAsia="仿宋_GB2312" w:hAnsi="Times New Roman"/>
          <w:sz w:val="24"/>
          <w:szCs w:val="24"/>
        </w:rPr>
        <w:t>, which was submitted to the Standing Committee of the National People</w:t>
      </w:r>
      <w:r>
        <w:rPr>
          <w:rFonts w:ascii="Times New Roman" w:eastAsia="仿宋_GB2312" w:hAnsi="Times New Roman"/>
          <w:sz w:val="24"/>
          <w:szCs w:val="24"/>
        </w:rPr>
        <w:t>'</w:t>
      </w:r>
      <w:r w:rsidRPr="003A34E1">
        <w:rPr>
          <w:rFonts w:ascii="Times New Roman" w:eastAsia="仿宋_GB2312" w:hAnsi="Times New Roman"/>
          <w:sz w:val="24"/>
          <w:szCs w:val="24"/>
        </w:rPr>
        <w:t>s Congress for deliberation in June 2016, made protecting environment, saving resources, and promoting harmonious co-existence of human beings and nature as a fundamental principle</w:t>
      </w:r>
      <w:r>
        <w:rPr>
          <w:rFonts w:ascii="Times New Roman" w:eastAsia="仿宋_GB2312" w:hAnsi="Times New Roman" w:hint="eastAsia"/>
          <w:sz w:val="24"/>
          <w:szCs w:val="24"/>
        </w:rPr>
        <w:t>,</w:t>
      </w:r>
      <w:r w:rsidRPr="003A34E1">
        <w:rPr>
          <w:rFonts w:ascii="Times New Roman" w:eastAsia="仿宋_GB2312" w:hAnsi="Times New Roman"/>
          <w:sz w:val="24"/>
          <w:szCs w:val="24"/>
        </w:rPr>
        <w:t xml:space="preserve"> and admitted ecological environment restoration as a new method of undertaking civil liabilities. Since 2014, the Supreme People</w:t>
      </w:r>
      <w:r>
        <w:rPr>
          <w:rFonts w:ascii="Times New Roman" w:eastAsia="仿宋_GB2312" w:hAnsi="Times New Roman"/>
          <w:sz w:val="24"/>
          <w:szCs w:val="24"/>
        </w:rPr>
        <w:t>'</w:t>
      </w:r>
      <w:r w:rsidRPr="003A34E1">
        <w:rPr>
          <w:rFonts w:ascii="Times New Roman" w:eastAsia="仿宋_GB2312" w:hAnsi="Times New Roman"/>
          <w:sz w:val="24"/>
          <w:szCs w:val="24"/>
        </w:rPr>
        <w:t xml:space="preserve">s Court has carried out in-depth investigation, research and empirical analysis of issues in practice, including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qualifications of case filing,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j</w:t>
      </w:r>
      <w:r>
        <w:rPr>
          <w:rFonts w:ascii="Times New Roman" w:eastAsia="仿宋_GB2312" w:hAnsi="Times New Roman"/>
          <w:sz w:val="24"/>
          <w:szCs w:val="24"/>
        </w:rPr>
        <w:t>urisdiction</w:t>
      </w:r>
      <w:r>
        <w:rPr>
          <w:rFonts w:ascii="Times New Roman" w:eastAsia="仿宋_GB2312" w:hAnsi="Times New Roman" w:hint="eastAsia"/>
          <w:sz w:val="24"/>
          <w:szCs w:val="24"/>
        </w:rPr>
        <w:t xml:space="preserve"> of cases</w:t>
      </w:r>
      <w:r>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the </w:t>
      </w:r>
      <w:r>
        <w:rPr>
          <w:rFonts w:ascii="Times New Roman" w:eastAsia="仿宋_GB2312" w:hAnsi="Times New Roman"/>
          <w:sz w:val="24"/>
          <w:szCs w:val="24"/>
        </w:rPr>
        <w:t>method</w:t>
      </w:r>
      <w:r>
        <w:rPr>
          <w:rFonts w:ascii="Times New Roman" w:eastAsia="仿宋_GB2312" w:hAnsi="Times New Roman" w:hint="eastAsia"/>
          <w:sz w:val="24"/>
          <w:szCs w:val="24"/>
        </w:rPr>
        <w:t>s</w:t>
      </w:r>
      <w:r>
        <w:rPr>
          <w:rFonts w:ascii="Times New Roman" w:eastAsia="仿宋_GB2312" w:hAnsi="Times New Roman"/>
          <w:sz w:val="24"/>
          <w:szCs w:val="24"/>
        </w:rPr>
        <w:t xml:space="preserve"> of </w:t>
      </w:r>
      <w:r w:rsidRPr="003A34E1">
        <w:rPr>
          <w:rFonts w:ascii="Times New Roman" w:eastAsia="仿宋_GB2312" w:hAnsi="Times New Roman"/>
          <w:sz w:val="24"/>
          <w:szCs w:val="24"/>
        </w:rPr>
        <w:t>liability</w:t>
      </w:r>
      <w:r>
        <w:rPr>
          <w:rFonts w:ascii="Times New Roman" w:eastAsia="仿宋_GB2312" w:hAnsi="Times New Roman" w:hint="eastAsia"/>
          <w:sz w:val="24"/>
          <w:szCs w:val="24"/>
        </w:rPr>
        <w:t xml:space="preserve"> </w:t>
      </w:r>
      <w:r w:rsidRPr="008C7438">
        <w:rPr>
          <w:rFonts w:ascii="Times New Roman" w:eastAsia="仿宋_GB2312" w:hAnsi="Times New Roman"/>
          <w:sz w:val="24"/>
          <w:szCs w:val="24"/>
        </w:rPr>
        <w:t>assumption</w:t>
      </w:r>
      <w:r w:rsidRPr="003A34E1">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adjudication procedures for environmental public</w:t>
      </w:r>
      <w:r>
        <w:rPr>
          <w:rFonts w:ascii="Times New Roman" w:eastAsia="仿宋_GB2312" w:hAnsi="Times New Roman" w:hint="eastAsia"/>
          <w:sz w:val="24"/>
          <w:szCs w:val="24"/>
        </w:rPr>
        <w:t xml:space="preserve"> </w:t>
      </w:r>
      <w:r w:rsidRPr="003A34E1">
        <w:rPr>
          <w:rFonts w:ascii="Times New Roman" w:eastAsia="仿宋_GB2312" w:hAnsi="Times New Roman"/>
          <w:sz w:val="24"/>
          <w:szCs w:val="24"/>
        </w:rPr>
        <w:t xml:space="preserve">interest litigation, and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doctrine of liability fixation, distribution of burden of proof, act preservation, judicial expertise for disputes over environment</w:t>
      </w:r>
      <w:r>
        <w:rPr>
          <w:rFonts w:ascii="Times New Roman" w:eastAsia="仿宋_GB2312" w:hAnsi="Times New Roman"/>
          <w:sz w:val="24"/>
          <w:szCs w:val="24"/>
        </w:rPr>
        <w:t>al</w:t>
      </w:r>
      <w:r w:rsidRPr="003A34E1">
        <w:rPr>
          <w:rFonts w:ascii="Times New Roman" w:eastAsia="仿宋_GB2312" w:hAnsi="Times New Roman"/>
          <w:sz w:val="24"/>
          <w:szCs w:val="24"/>
        </w:rPr>
        <w:t xml:space="preserve"> tort liabilit</w:t>
      </w:r>
      <w:r>
        <w:rPr>
          <w:rFonts w:ascii="Times New Roman" w:eastAsia="仿宋_GB2312" w:hAnsi="Times New Roman"/>
          <w:sz w:val="24"/>
          <w:szCs w:val="24"/>
        </w:rPr>
        <w:t>y,</w:t>
      </w:r>
      <w:r w:rsidRPr="003A34E1">
        <w:rPr>
          <w:rFonts w:ascii="Times New Roman" w:eastAsia="仿宋_GB2312" w:hAnsi="Times New Roman"/>
          <w:sz w:val="24"/>
          <w:szCs w:val="24"/>
        </w:rPr>
        <w:t xml:space="preserve"> as well as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transfer of mining rights and forestry rights. It attached great importance to the conversion of research results</w:t>
      </w:r>
      <w:r>
        <w:rPr>
          <w:rFonts w:ascii="Times New Roman" w:eastAsia="仿宋_GB2312" w:hAnsi="Times New Roman"/>
          <w:sz w:val="24"/>
          <w:szCs w:val="24"/>
        </w:rPr>
        <w:t>,</w:t>
      </w:r>
      <w:r w:rsidRPr="003A34E1">
        <w:rPr>
          <w:rFonts w:ascii="Times New Roman" w:eastAsia="仿宋_GB2312" w:hAnsi="Times New Roman"/>
          <w:sz w:val="24"/>
          <w:szCs w:val="24"/>
        </w:rPr>
        <w:t xml:space="preserve"> and converted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rules and philosophies that can be generally applied into judicial interpretations or judicial policies in a timely manner.</w:t>
      </w:r>
    </w:p>
    <w:p w:rsidR="00683CA8" w:rsidRPr="008B6A53" w:rsidRDefault="00683CA8" w:rsidP="00683CA8">
      <w:pPr>
        <w:spacing w:afterLines="50" w:line="360" w:lineRule="auto"/>
        <w:rPr>
          <w:rFonts w:ascii="Times New Roman" w:eastAsia="仿宋_GB2312" w:hAnsi="Times New Roman"/>
          <w:sz w:val="24"/>
          <w:szCs w:val="24"/>
        </w:rPr>
      </w:pPr>
      <w:proofErr w:type="gramStart"/>
      <w:r w:rsidRPr="003A34E1">
        <w:rPr>
          <w:rFonts w:ascii="Times New Roman" w:eastAsia="仿宋_GB2312" w:hAnsi="Times New Roman"/>
          <w:b/>
          <w:sz w:val="24"/>
          <w:szCs w:val="24"/>
        </w:rPr>
        <w:t>Fully utilizing results of adjudicatin</w:t>
      </w:r>
      <w:r>
        <w:rPr>
          <w:rFonts w:ascii="Times New Roman" w:eastAsia="仿宋_GB2312" w:hAnsi="Times New Roman" w:hint="eastAsia"/>
          <w:b/>
          <w:sz w:val="24"/>
          <w:szCs w:val="24"/>
        </w:rPr>
        <w:t>g</w:t>
      </w:r>
      <w:r w:rsidRPr="003A34E1">
        <w:rPr>
          <w:rFonts w:ascii="Times New Roman" w:eastAsia="仿宋_GB2312" w:hAnsi="Times New Roman"/>
          <w:b/>
          <w:sz w:val="24"/>
          <w:szCs w:val="24"/>
        </w:rPr>
        <w:t xml:space="preserve"> theory research.</w:t>
      </w:r>
      <w:proofErr w:type="gramEnd"/>
      <w:r w:rsidRPr="003A34E1">
        <w:rPr>
          <w:rFonts w:ascii="Times New Roman" w:eastAsia="仿宋_GB2312" w:hAnsi="Times New Roman"/>
          <w:sz w:val="24"/>
          <w:szCs w:val="24"/>
        </w:rPr>
        <w:t xml:space="preserve"> By summarizing </w:t>
      </w:r>
      <w:r w:rsidRPr="003A34E1">
        <w:rPr>
          <w:rFonts w:ascii="Times New Roman" w:eastAsia="仿宋_GB2312" w:hAnsi="Times New Roman"/>
          <w:sz w:val="24"/>
          <w:szCs w:val="24"/>
        </w:rPr>
        <w:lastRenderedPageBreak/>
        <w:t>adjudication experience of local courts, the Supreme People</w:t>
      </w:r>
      <w:r>
        <w:rPr>
          <w:rFonts w:ascii="Times New Roman" w:eastAsia="仿宋_GB2312" w:hAnsi="Times New Roman"/>
          <w:sz w:val="24"/>
          <w:szCs w:val="24"/>
        </w:rPr>
        <w:t>'</w:t>
      </w:r>
      <w:r w:rsidRPr="003A34E1">
        <w:rPr>
          <w:rFonts w:ascii="Times New Roman" w:eastAsia="仿宋_GB2312" w:hAnsi="Times New Roman"/>
          <w:sz w:val="24"/>
          <w:szCs w:val="24"/>
        </w:rPr>
        <w:t>s Court specified that environment and resources adjudicatio</w:t>
      </w:r>
      <w:r>
        <w:rPr>
          <w:rFonts w:ascii="Times New Roman" w:eastAsia="仿宋_GB2312" w:hAnsi="Times New Roman"/>
          <w:sz w:val="24"/>
          <w:szCs w:val="24"/>
        </w:rPr>
        <w:t>n</w:t>
      </w:r>
      <w:r w:rsidRPr="003A34E1">
        <w:rPr>
          <w:rFonts w:ascii="Times New Roman" w:eastAsia="仿宋_GB2312" w:hAnsi="Times New Roman"/>
          <w:sz w:val="24"/>
          <w:szCs w:val="24"/>
        </w:rPr>
        <w:t xml:space="preserve"> has the function</w:t>
      </w:r>
      <w:r>
        <w:rPr>
          <w:rFonts w:ascii="Times New Roman" w:eastAsia="仿宋_GB2312" w:hAnsi="Times New Roman"/>
          <w:sz w:val="24"/>
          <w:szCs w:val="24"/>
        </w:rPr>
        <w:t>s</w:t>
      </w:r>
      <w:r w:rsidRPr="003A34E1">
        <w:rPr>
          <w:rFonts w:ascii="Times New Roman" w:eastAsia="仿宋_GB2312" w:hAnsi="Times New Roman"/>
          <w:sz w:val="24"/>
          <w:szCs w:val="24"/>
        </w:rPr>
        <w:t xml:space="preserve"> to resolve environmental disputes, protect environmental rights and interests, supervise and support law-based administration, assess and guide environmental acts, promote transformation in development mode and structural optimization, as well as supplement and strengthen environmental public policies, so as to guide the direction of giving play to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 xml:space="preserve">function </w:t>
      </w:r>
      <w:r>
        <w:rPr>
          <w:rFonts w:ascii="Times New Roman" w:eastAsia="仿宋_GB2312" w:hAnsi="Times New Roman" w:hint="eastAsia"/>
          <w:sz w:val="24"/>
          <w:szCs w:val="24"/>
        </w:rPr>
        <w:t xml:space="preserve">of </w:t>
      </w:r>
      <w:r w:rsidRPr="003A34E1">
        <w:rPr>
          <w:rFonts w:ascii="Times New Roman" w:eastAsia="仿宋_GB2312" w:hAnsi="Times New Roman"/>
          <w:sz w:val="24"/>
          <w:szCs w:val="24"/>
        </w:rPr>
        <w:t>adjudication. In addition, it also endeavored to b</w:t>
      </w:r>
      <w:r>
        <w:rPr>
          <w:rFonts w:ascii="Times New Roman" w:eastAsia="仿宋_GB2312" w:hAnsi="Times New Roman"/>
          <w:sz w:val="24"/>
          <w:szCs w:val="24"/>
        </w:rPr>
        <w:t xml:space="preserve">uild up </w:t>
      </w:r>
      <w:r>
        <w:rPr>
          <w:rFonts w:ascii="Times New Roman" w:eastAsia="仿宋_GB2312" w:hAnsi="Times New Roman" w:hint="eastAsia"/>
          <w:sz w:val="24"/>
          <w:szCs w:val="24"/>
        </w:rPr>
        <w:t xml:space="preserve">the </w:t>
      </w:r>
      <w:r>
        <w:rPr>
          <w:rFonts w:ascii="Times New Roman" w:eastAsia="仿宋_GB2312" w:hAnsi="Times New Roman"/>
          <w:sz w:val="24"/>
          <w:szCs w:val="24"/>
        </w:rPr>
        <w:t>specialized system of “f</w:t>
      </w:r>
      <w:r w:rsidRPr="003A34E1">
        <w:rPr>
          <w:rFonts w:ascii="Times New Roman" w:eastAsia="仿宋_GB2312" w:hAnsi="Times New Roman"/>
          <w:sz w:val="24"/>
          <w:szCs w:val="24"/>
        </w:rPr>
        <w:t>ive</w:t>
      </w:r>
      <w:r>
        <w:rPr>
          <w:rFonts w:ascii="Times New Roman" w:eastAsia="仿宋_GB2312" w:hAnsi="Times New Roman"/>
          <w:sz w:val="24"/>
          <w:szCs w:val="24"/>
        </w:rPr>
        <w:t>-</w:t>
      </w:r>
      <w:r w:rsidRPr="003A34E1">
        <w:rPr>
          <w:rFonts w:ascii="Times New Roman" w:eastAsia="仿宋_GB2312" w:hAnsi="Times New Roman"/>
          <w:sz w:val="24"/>
          <w:szCs w:val="24"/>
        </w:rPr>
        <w:t>in</w:t>
      </w:r>
      <w:r>
        <w:rPr>
          <w:rFonts w:ascii="Times New Roman" w:eastAsia="仿宋_GB2312" w:hAnsi="Times New Roman"/>
          <w:sz w:val="24"/>
          <w:szCs w:val="24"/>
        </w:rPr>
        <w:t>-o</w:t>
      </w:r>
      <w:r w:rsidRPr="003A34E1">
        <w:rPr>
          <w:rFonts w:ascii="Times New Roman" w:eastAsia="仿宋_GB2312" w:hAnsi="Times New Roman"/>
          <w:sz w:val="24"/>
          <w:szCs w:val="24"/>
        </w:rPr>
        <w:t xml:space="preserve">ne” for environment and resources adjudication, including </w:t>
      </w:r>
      <w:r>
        <w:rPr>
          <w:rFonts w:ascii="Times New Roman" w:eastAsia="仿宋_GB2312" w:hAnsi="Times New Roman" w:hint="eastAsia"/>
          <w:sz w:val="24"/>
          <w:szCs w:val="24"/>
        </w:rPr>
        <w:t xml:space="preserve">the </w:t>
      </w:r>
      <w:r w:rsidRPr="003A34E1">
        <w:rPr>
          <w:rFonts w:ascii="Times New Roman" w:eastAsia="仿宋_GB2312" w:hAnsi="Times New Roman"/>
          <w:sz w:val="24"/>
          <w:szCs w:val="24"/>
        </w:rPr>
        <w:t>specialization of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institutions,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mechanism</w:t>
      </w:r>
      <w:r>
        <w:rPr>
          <w:rFonts w:ascii="Times New Roman" w:eastAsia="仿宋_GB2312" w:hAnsi="Times New Roman"/>
          <w:sz w:val="24"/>
          <w:szCs w:val="24"/>
        </w:rPr>
        <w:t>s</w:t>
      </w:r>
      <w:r w:rsidRPr="003A34E1">
        <w:rPr>
          <w:rFonts w:ascii="Times New Roman" w:eastAsia="仿宋_GB2312" w:hAnsi="Times New Roman"/>
          <w:sz w:val="24"/>
          <w:szCs w:val="24"/>
        </w:rPr>
        <w:t>,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procedures,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theories and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teams, in order to specify clear objective for the construction of professional team</w:t>
      </w:r>
      <w:r>
        <w:rPr>
          <w:rFonts w:ascii="Times New Roman" w:eastAsia="仿宋_GB2312" w:hAnsi="Times New Roman" w:hint="eastAsia"/>
          <w:sz w:val="24"/>
          <w:szCs w:val="24"/>
        </w:rPr>
        <w:t>s</w:t>
      </w:r>
      <w:r w:rsidRPr="003A34E1">
        <w:rPr>
          <w:rFonts w:ascii="Times New Roman" w:eastAsia="仿宋_GB2312" w:hAnsi="Times New Roman"/>
          <w:sz w:val="24"/>
          <w:szCs w:val="24"/>
        </w:rPr>
        <w:t xml:space="preserve">. It promoted establishment of </w:t>
      </w:r>
      <w:r>
        <w:rPr>
          <w:rFonts w:ascii="Times New Roman" w:eastAsia="仿宋_GB2312" w:hAnsi="Times New Roman" w:hint="eastAsia"/>
          <w:sz w:val="24"/>
          <w:szCs w:val="24"/>
        </w:rPr>
        <w:t xml:space="preserve">the </w:t>
      </w:r>
      <w:r>
        <w:rPr>
          <w:rFonts w:ascii="Times New Roman" w:eastAsia="仿宋_GB2312" w:hAnsi="Times New Roman"/>
          <w:sz w:val="24"/>
          <w:szCs w:val="24"/>
        </w:rPr>
        <w:t>modern philosoph</w:t>
      </w:r>
      <w:r>
        <w:rPr>
          <w:rFonts w:ascii="Times New Roman" w:eastAsia="仿宋_GB2312" w:hAnsi="Times New Roman" w:hint="eastAsia"/>
          <w:sz w:val="24"/>
          <w:szCs w:val="24"/>
        </w:rPr>
        <w:t>ies</w:t>
      </w:r>
      <w:r w:rsidRPr="003A34E1">
        <w:rPr>
          <w:rFonts w:ascii="Times New Roman" w:eastAsia="仿宋_GB2312" w:hAnsi="Times New Roman"/>
          <w:sz w:val="24"/>
          <w:szCs w:val="24"/>
        </w:rPr>
        <w:t xml:space="preserve"> system for environment and resources adjudication, such as strict law enforcement, protecting rights and interests, focusing on prevention, giving priority to restoration and public participation, so as to provide guidance for adjudication. By specifying the scope of criminal, civil and administrative cases relating to environment and resources, it laid down foundation for </w:t>
      </w:r>
      <w:r>
        <w:rPr>
          <w:rFonts w:ascii="Times New Roman" w:eastAsia="仿宋_GB2312" w:hAnsi="Times New Roman"/>
          <w:sz w:val="24"/>
          <w:szCs w:val="24"/>
        </w:rPr>
        <w:t xml:space="preserve">the </w:t>
      </w:r>
      <w:r w:rsidRPr="003A34E1">
        <w:rPr>
          <w:rFonts w:ascii="Times New Roman" w:eastAsia="仿宋_GB2312" w:hAnsi="Times New Roman"/>
          <w:sz w:val="24"/>
          <w:szCs w:val="24"/>
        </w:rPr>
        <w:t>converged and collaborative adjudication. Since 2014, the Supreme People</w:t>
      </w:r>
      <w:r>
        <w:rPr>
          <w:rFonts w:ascii="Times New Roman" w:eastAsia="仿宋_GB2312" w:hAnsi="Times New Roman"/>
          <w:sz w:val="24"/>
          <w:szCs w:val="24"/>
        </w:rPr>
        <w:t>'</w:t>
      </w:r>
      <w:r w:rsidRPr="003A34E1">
        <w:rPr>
          <w:rFonts w:ascii="Times New Roman" w:eastAsia="仿宋_GB2312" w:hAnsi="Times New Roman"/>
          <w:sz w:val="24"/>
          <w:szCs w:val="24"/>
        </w:rPr>
        <w:t>s Court published a series of books concerning environment and resources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practice, including the </w:t>
      </w:r>
      <w:r w:rsidRPr="00E21DD1">
        <w:rPr>
          <w:rFonts w:ascii="Times New Roman" w:eastAsia="仿宋_GB2312" w:hAnsi="Times New Roman"/>
          <w:i/>
          <w:sz w:val="24"/>
          <w:szCs w:val="24"/>
        </w:rPr>
        <w:t>Understanding and Application of the Environmental Protection Law of the People</w:t>
      </w:r>
      <w:r>
        <w:rPr>
          <w:rFonts w:ascii="Times New Roman" w:eastAsia="仿宋_GB2312" w:hAnsi="Times New Roman"/>
          <w:i/>
          <w:sz w:val="24"/>
          <w:szCs w:val="24"/>
        </w:rPr>
        <w:t>'</w:t>
      </w:r>
      <w:r w:rsidRPr="00E21DD1">
        <w:rPr>
          <w:rFonts w:ascii="Times New Roman" w:eastAsia="仿宋_GB2312" w:hAnsi="Times New Roman"/>
          <w:i/>
          <w:sz w:val="24"/>
          <w:szCs w:val="24"/>
        </w:rPr>
        <w:t>s Republic of China</w:t>
      </w:r>
      <w:r w:rsidRPr="003A34E1">
        <w:rPr>
          <w:rFonts w:ascii="Times New Roman" w:eastAsia="仿宋_GB2312" w:hAnsi="Times New Roman"/>
          <w:sz w:val="24"/>
          <w:szCs w:val="24"/>
        </w:rPr>
        <w:t xml:space="preserve">, </w:t>
      </w:r>
      <w:r w:rsidRPr="00E21DD1">
        <w:rPr>
          <w:rFonts w:ascii="Times New Roman" w:eastAsia="仿宋_GB2312" w:hAnsi="Times New Roman"/>
          <w:i/>
          <w:sz w:val="24"/>
          <w:szCs w:val="24"/>
        </w:rPr>
        <w:t>Selection and Analysis of Classic Environment and Resources Cases (Civil)</w:t>
      </w:r>
      <w:r w:rsidRPr="003A34E1">
        <w:rPr>
          <w:rFonts w:ascii="Times New Roman" w:eastAsia="仿宋_GB2312" w:hAnsi="Times New Roman"/>
          <w:sz w:val="24"/>
          <w:szCs w:val="24"/>
        </w:rPr>
        <w:t xml:space="preserve">, </w:t>
      </w:r>
      <w:r w:rsidRPr="00E21DD1">
        <w:rPr>
          <w:rFonts w:ascii="Times New Roman" w:eastAsia="仿宋_GB2312" w:hAnsi="Times New Roman"/>
          <w:i/>
          <w:sz w:val="24"/>
          <w:szCs w:val="24"/>
        </w:rPr>
        <w:t>Manual of Environment and resources Adjudicatin</w:t>
      </w:r>
      <w:r>
        <w:rPr>
          <w:rFonts w:ascii="Times New Roman" w:eastAsia="仿宋_GB2312" w:hAnsi="Times New Roman" w:hint="eastAsia"/>
          <w:i/>
          <w:sz w:val="24"/>
          <w:szCs w:val="24"/>
        </w:rPr>
        <w:t>g</w:t>
      </w:r>
      <w:r w:rsidRPr="00E21DD1">
        <w:rPr>
          <w:rFonts w:ascii="Times New Roman" w:eastAsia="仿宋_GB2312" w:hAnsi="Times New Roman"/>
          <w:i/>
          <w:sz w:val="24"/>
          <w:szCs w:val="24"/>
        </w:rPr>
        <w:t xml:space="preserve"> Practice (Volumes I and II)</w:t>
      </w:r>
      <w:r w:rsidRPr="003A34E1">
        <w:rPr>
          <w:rFonts w:ascii="Times New Roman" w:eastAsia="仿宋_GB2312" w:hAnsi="Times New Roman"/>
          <w:sz w:val="24"/>
          <w:szCs w:val="24"/>
        </w:rPr>
        <w:t xml:space="preserve">, </w:t>
      </w:r>
      <w:r w:rsidRPr="00E21DD1">
        <w:rPr>
          <w:rFonts w:ascii="Times New Roman" w:eastAsia="仿宋_GB2312" w:hAnsi="Times New Roman"/>
          <w:i/>
          <w:sz w:val="24"/>
          <w:szCs w:val="24"/>
        </w:rPr>
        <w:t>Understanding and Application of Judicial Interpretations of the Supreme People</w:t>
      </w:r>
      <w:r>
        <w:rPr>
          <w:rFonts w:ascii="Times New Roman" w:eastAsia="仿宋_GB2312" w:hAnsi="Times New Roman"/>
          <w:i/>
          <w:sz w:val="24"/>
          <w:szCs w:val="24"/>
        </w:rPr>
        <w:t>'</w:t>
      </w:r>
      <w:r w:rsidRPr="00E21DD1">
        <w:rPr>
          <w:rFonts w:ascii="Times New Roman" w:eastAsia="仿宋_GB2312" w:hAnsi="Times New Roman"/>
          <w:i/>
          <w:sz w:val="24"/>
          <w:szCs w:val="24"/>
        </w:rPr>
        <w:t>s Court on Environmental Civil Public</w:t>
      </w:r>
      <w:r>
        <w:rPr>
          <w:rFonts w:ascii="Times New Roman" w:eastAsia="仿宋_GB2312" w:hAnsi="Times New Roman" w:hint="eastAsia"/>
          <w:i/>
          <w:sz w:val="24"/>
          <w:szCs w:val="24"/>
        </w:rPr>
        <w:t xml:space="preserve"> </w:t>
      </w:r>
      <w:r w:rsidRPr="00E21DD1">
        <w:rPr>
          <w:rFonts w:ascii="Times New Roman" w:eastAsia="仿宋_GB2312" w:hAnsi="Times New Roman"/>
          <w:i/>
          <w:sz w:val="24"/>
          <w:szCs w:val="24"/>
        </w:rPr>
        <w:t>Interest Litigation</w:t>
      </w:r>
      <w:r w:rsidRPr="003A34E1">
        <w:rPr>
          <w:rFonts w:ascii="Times New Roman" w:eastAsia="仿宋_GB2312" w:hAnsi="Times New Roman"/>
          <w:sz w:val="24"/>
          <w:szCs w:val="24"/>
        </w:rPr>
        <w:t xml:space="preserve">, </w:t>
      </w:r>
      <w:r w:rsidRPr="00E21DD1">
        <w:rPr>
          <w:rFonts w:ascii="Times New Roman" w:eastAsia="仿宋_GB2312" w:hAnsi="Times New Roman"/>
          <w:i/>
          <w:sz w:val="24"/>
          <w:szCs w:val="24"/>
        </w:rPr>
        <w:t>Understanding and Application of Judicial Interpretations of the Supreme People</w:t>
      </w:r>
      <w:r>
        <w:rPr>
          <w:rFonts w:ascii="Times New Roman" w:eastAsia="仿宋_GB2312" w:hAnsi="Times New Roman"/>
          <w:i/>
          <w:sz w:val="24"/>
          <w:szCs w:val="24"/>
        </w:rPr>
        <w:t>'</w:t>
      </w:r>
      <w:r w:rsidRPr="00E21DD1">
        <w:rPr>
          <w:rFonts w:ascii="Times New Roman" w:eastAsia="仿宋_GB2312" w:hAnsi="Times New Roman"/>
          <w:i/>
          <w:sz w:val="24"/>
          <w:szCs w:val="24"/>
        </w:rPr>
        <w:t>s Court on Disputes ove</w:t>
      </w:r>
      <w:r>
        <w:rPr>
          <w:rFonts w:ascii="Times New Roman" w:eastAsia="仿宋_GB2312" w:hAnsi="Times New Roman"/>
          <w:i/>
          <w:sz w:val="24"/>
          <w:szCs w:val="24"/>
        </w:rPr>
        <w:t>r Environmental Tort Liability</w:t>
      </w:r>
      <w:r w:rsidRPr="003A34E1">
        <w:rPr>
          <w:rFonts w:ascii="Times New Roman" w:eastAsia="仿宋_GB2312" w:hAnsi="Times New Roman"/>
          <w:sz w:val="24"/>
          <w:szCs w:val="24"/>
        </w:rPr>
        <w:t xml:space="preserve">, </w:t>
      </w:r>
      <w:r w:rsidRPr="005D7428">
        <w:rPr>
          <w:rFonts w:ascii="Times New Roman" w:eastAsia="仿宋_GB2312" w:hAnsi="Times New Roman"/>
          <w:i/>
          <w:sz w:val="24"/>
          <w:szCs w:val="24"/>
        </w:rPr>
        <w:t>Adjudication Thoughts and Methods of the Supreme People</w:t>
      </w:r>
      <w:r>
        <w:rPr>
          <w:rFonts w:ascii="Times New Roman" w:eastAsia="仿宋_GB2312" w:hAnsi="Times New Roman"/>
          <w:i/>
          <w:sz w:val="24"/>
          <w:szCs w:val="24"/>
        </w:rPr>
        <w:t>'</w:t>
      </w:r>
      <w:r w:rsidRPr="005D7428">
        <w:rPr>
          <w:rFonts w:ascii="Times New Roman" w:eastAsia="仿宋_GB2312" w:hAnsi="Times New Roman"/>
          <w:i/>
          <w:sz w:val="24"/>
          <w:szCs w:val="24"/>
        </w:rPr>
        <w:t>s Court on Mineral Resources Cases</w:t>
      </w:r>
      <w:r w:rsidRPr="003A34E1">
        <w:rPr>
          <w:rFonts w:ascii="Times New Roman" w:eastAsia="仿宋_GB2312" w:hAnsi="Times New Roman"/>
          <w:sz w:val="24"/>
          <w:szCs w:val="24"/>
        </w:rPr>
        <w:t xml:space="preserve">, and </w:t>
      </w:r>
      <w:r w:rsidRPr="005D7428">
        <w:rPr>
          <w:rFonts w:ascii="Times New Roman" w:eastAsia="仿宋_GB2312" w:hAnsi="Times New Roman"/>
          <w:i/>
          <w:sz w:val="24"/>
          <w:szCs w:val="24"/>
        </w:rPr>
        <w:t>Guidance for Environment and Resources Adjudication</w:t>
      </w:r>
      <w:r w:rsidRPr="003A34E1">
        <w:rPr>
          <w:rFonts w:ascii="Times New Roman" w:eastAsia="仿宋_GB2312" w:hAnsi="Times New Roman"/>
          <w:sz w:val="24"/>
          <w:szCs w:val="24"/>
        </w:rPr>
        <w:t>, which effectively guided adjudicatin</w:t>
      </w:r>
      <w:r>
        <w:rPr>
          <w:rFonts w:ascii="Times New Roman" w:eastAsia="仿宋_GB2312" w:hAnsi="Times New Roman" w:hint="eastAsia"/>
          <w:sz w:val="24"/>
          <w:szCs w:val="24"/>
        </w:rPr>
        <w:t>g</w:t>
      </w:r>
      <w:r w:rsidRPr="003A34E1">
        <w:rPr>
          <w:rFonts w:ascii="Times New Roman" w:eastAsia="仿宋_GB2312" w:hAnsi="Times New Roman"/>
          <w:sz w:val="24"/>
          <w:szCs w:val="24"/>
        </w:rPr>
        <w:t xml:space="preserve"> practice.</w:t>
      </w:r>
    </w:p>
    <w:p w:rsidR="00683CA8" w:rsidRPr="006D77CB" w:rsidRDefault="00683CA8" w:rsidP="00683CA8">
      <w:pPr>
        <w:spacing w:beforeLines="100" w:afterLines="100" w:line="360" w:lineRule="auto"/>
        <w:rPr>
          <w:rFonts w:ascii="Times New Roman" w:eastAsia="黑体" w:hAnsi="Times New Roman"/>
          <w:b/>
          <w:sz w:val="24"/>
          <w:szCs w:val="24"/>
        </w:rPr>
      </w:pPr>
      <w:r w:rsidRPr="006D77CB">
        <w:rPr>
          <w:rFonts w:ascii="Times New Roman" w:eastAsia="黑体" w:hAnsi="Times New Roman"/>
          <w:b/>
          <w:sz w:val="24"/>
          <w:szCs w:val="24"/>
        </w:rPr>
        <w:t>(III)</w:t>
      </w:r>
      <w:r>
        <w:rPr>
          <w:rFonts w:ascii="Times New Roman" w:eastAsia="黑体" w:hAnsi="Times New Roman" w:hint="eastAsia"/>
          <w:b/>
          <w:sz w:val="24"/>
          <w:szCs w:val="24"/>
        </w:rPr>
        <w:t xml:space="preserve"> </w:t>
      </w:r>
      <w:r w:rsidRPr="00083180">
        <w:rPr>
          <w:rFonts w:ascii="Times New Roman" w:eastAsia="黑体" w:hAnsi="Times New Roman"/>
          <w:b/>
          <w:sz w:val="24"/>
          <w:szCs w:val="24"/>
        </w:rPr>
        <w:t>Strengthening International Judicial Exchange and Cooperation of Environment and Resources Adjudication</w:t>
      </w:r>
    </w:p>
    <w:p w:rsidR="00683CA8" w:rsidRPr="007F5DFC" w:rsidRDefault="00683CA8" w:rsidP="00683CA8">
      <w:pPr>
        <w:spacing w:afterLines="50" w:line="360" w:lineRule="auto"/>
        <w:rPr>
          <w:rFonts w:ascii="Times New Roman" w:eastAsia="仿宋_GB2312" w:hAnsi="Times New Roman"/>
          <w:sz w:val="24"/>
          <w:szCs w:val="24"/>
        </w:rPr>
      </w:pPr>
      <w:r w:rsidRPr="007F5DFC">
        <w:rPr>
          <w:rFonts w:ascii="Times New Roman" w:eastAsia="仿宋_GB2312" w:hAnsi="Times New Roman"/>
          <w:sz w:val="24"/>
          <w:szCs w:val="24"/>
        </w:rPr>
        <w:lastRenderedPageBreak/>
        <w:t>In order to cope with significant challenges faced by all countries, including increasingly prominent global environmental issues, climate change, cross-border pollution, and pollutants transfer, while paying attention to the research and resolution of domestic environmental judicial issues, people</w:t>
      </w:r>
      <w:r>
        <w:rPr>
          <w:rFonts w:ascii="Times New Roman" w:eastAsia="仿宋_GB2312" w:hAnsi="Times New Roman"/>
          <w:sz w:val="24"/>
          <w:szCs w:val="24"/>
        </w:rPr>
        <w:t>'</w:t>
      </w:r>
      <w:r w:rsidRPr="007F5DFC">
        <w:rPr>
          <w:rFonts w:ascii="Times New Roman" w:eastAsia="仿宋_GB2312" w:hAnsi="Times New Roman"/>
          <w:sz w:val="24"/>
          <w:szCs w:val="24"/>
        </w:rPr>
        <w:t>s courts at all levels have continuously strengthened international cooperation, expanded international horizon, and fully realized the importance of environment and resources adjudication in protecting national interests and security</w:t>
      </w:r>
      <w:r>
        <w:rPr>
          <w:rFonts w:ascii="Times New Roman" w:eastAsia="仿宋_GB2312" w:hAnsi="Times New Roman"/>
          <w:sz w:val="24"/>
          <w:szCs w:val="24"/>
        </w:rPr>
        <w:t xml:space="preserve"> </w:t>
      </w:r>
      <w:r>
        <w:rPr>
          <w:rFonts w:ascii="Times New Roman" w:eastAsia="仿宋_GB2312" w:hAnsi="Times New Roman" w:hint="eastAsia"/>
          <w:sz w:val="24"/>
          <w:szCs w:val="24"/>
        </w:rPr>
        <w:t>as well as</w:t>
      </w:r>
      <w:r w:rsidRPr="007F5DFC">
        <w:rPr>
          <w:rFonts w:ascii="Times New Roman" w:eastAsia="仿宋_GB2312" w:hAnsi="Times New Roman"/>
          <w:sz w:val="24"/>
          <w:szCs w:val="24"/>
        </w:rPr>
        <w:t xml:space="preserve"> promoting opening-up from the perspectives of globalization and internationalization of environment and resources</w:t>
      </w:r>
      <w:r w:rsidRPr="00906C8D">
        <w:rPr>
          <w:rFonts w:ascii="Times New Roman" w:eastAsia="仿宋_GB2312" w:hAnsi="Times New Roman"/>
          <w:sz w:val="24"/>
          <w:szCs w:val="24"/>
        </w:rPr>
        <w:t xml:space="preserve"> </w:t>
      </w:r>
      <w:r w:rsidRPr="007F5DFC">
        <w:rPr>
          <w:rFonts w:ascii="Times New Roman" w:eastAsia="仿宋_GB2312" w:hAnsi="Times New Roman"/>
          <w:sz w:val="24"/>
          <w:szCs w:val="24"/>
        </w:rPr>
        <w:t>protection. In addition, people</w:t>
      </w:r>
      <w:r>
        <w:rPr>
          <w:rFonts w:ascii="Times New Roman" w:eastAsia="仿宋_GB2312" w:hAnsi="Times New Roman"/>
          <w:sz w:val="24"/>
          <w:szCs w:val="24"/>
        </w:rPr>
        <w:t>'</w:t>
      </w:r>
      <w:r w:rsidRPr="007F5DFC">
        <w:rPr>
          <w:rFonts w:ascii="Times New Roman" w:eastAsia="仿宋_GB2312" w:hAnsi="Times New Roman"/>
          <w:sz w:val="24"/>
          <w:szCs w:val="24"/>
        </w:rPr>
        <w:t>s courts also coordinated both domestic and international general picture, promoted green development, and maintained ecological safety</w:t>
      </w:r>
      <w:r>
        <w:rPr>
          <w:rFonts w:ascii="Times New Roman" w:eastAsia="仿宋_GB2312" w:hAnsi="Times New Roman"/>
          <w:sz w:val="24"/>
          <w:szCs w:val="24"/>
        </w:rPr>
        <w:t>,</w:t>
      </w:r>
      <w:r w:rsidRPr="007F5DFC">
        <w:rPr>
          <w:rFonts w:ascii="Times New Roman" w:eastAsia="仿宋_GB2312" w:hAnsi="Times New Roman"/>
          <w:sz w:val="24"/>
          <w:szCs w:val="24"/>
        </w:rPr>
        <w:t xml:space="preserve"> so as to improve the international influence of environment and resources adjudication of China.</w:t>
      </w:r>
    </w:p>
    <w:p w:rsidR="00683CA8" w:rsidRPr="007F5DFC" w:rsidRDefault="00683CA8" w:rsidP="00683CA8">
      <w:pPr>
        <w:spacing w:afterLines="50" w:line="360" w:lineRule="auto"/>
        <w:rPr>
          <w:rFonts w:ascii="Times New Roman" w:eastAsia="仿宋_GB2312" w:hAnsi="Times New Roman"/>
          <w:sz w:val="24"/>
          <w:szCs w:val="24"/>
        </w:rPr>
      </w:pPr>
      <w:proofErr w:type="gramStart"/>
      <w:r w:rsidRPr="007F5DFC">
        <w:rPr>
          <w:rFonts w:ascii="Times New Roman" w:eastAsia="仿宋_GB2312" w:hAnsi="Times New Roman"/>
          <w:b/>
          <w:sz w:val="24"/>
          <w:szCs w:val="24"/>
        </w:rPr>
        <w:t>Strengthening foreign exchange.</w:t>
      </w:r>
      <w:proofErr w:type="gramEnd"/>
      <w:r w:rsidRPr="007F5DFC">
        <w:rPr>
          <w:rFonts w:ascii="Times New Roman" w:eastAsia="仿宋_GB2312" w:hAnsi="Times New Roman"/>
          <w:sz w:val="24"/>
          <w:szCs w:val="24"/>
        </w:rPr>
        <w:t xml:space="preserve"> People</w:t>
      </w:r>
      <w:r>
        <w:rPr>
          <w:rFonts w:ascii="Times New Roman" w:eastAsia="仿宋_GB2312" w:hAnsi="Times New Roman"/>
          <w:sz w:val="24"/>
          <w:szCs w:val="24"/>
        </w:rPr>
        <w:t>'</w:t>
      </w:r>
      <w:r w:rsidRPr="007F5DFC">
        <w:rPr>
          <w:rFonts w:ascii="Times New Roman" w:eastAsia="仿宋_GB2312" w:hAnsi="Times New Roman"/>
          <w:sz w:val="24"/>
          <w:szCs w:val="24"/>
        </w:rPr>
        <w:t>s courts have continuously expanded cooperatin</w:t>
      </w:r>
      <w:r>
        <w:rPr>
          <w:rFonts w:ascii="Times New Roman" w:eastAsia="仿宋_GB2312" w:hAnsi="Times New Roman" w:hint="eastAsia"/>
          <w:sz w:val="24"/>
          <w:szCs w:val="24"/>
        </w:rPr>
        <w:t>g</w:t>
      </w:r>
      <w:r w:rsidRPr="007F5DFC">
        <w:rPr>
          <w:rFonts w:ascii="Times New Roman" w:eastAsia="仿宋_GB2312" w:hAnsi="Times New Roman"/>
          <w:sz w:val="24"/>
          <w:szCs w:val="24"/>
        </w:rPr>
        <w:t xml:space="preserve"> modes and channels, based on information technology, boosted information sharing, and promoted development of</w:t>
      </w:r>
      <w:r>
        <w:rPr>
          <w:rFonts w:ascii="Times New Roman" w:eastAsia="仿宋_GB2312" w:hAnsi="Times New Roman" w:hint="eastAsia"/>
          <w:sz w:val="24"/>
          <w:szCs w:val="24"/>
        </w:rPr>
        <w:t xml:space="preserve"> the </w:t>
      </w:r>
      <w:r w:rsidRPr="007F5DFC">
        <w:rPr>
          <w:rFonts w:ascii="Times New Roman" w:eastAsia="仿宋_GB2312" w:hAnsi="Times New Roman"/>
          <w:sz w:val="24"/>
          <w:szCs w:val="24"/>
        </w:rPr>
        <w:t xml:space="preserve">practice </w:t>
      </w:r>
      <w:r>
        <w:rPr>
          <w:rFonts w:ascii="Times New Roman" w:eastAsia="仿宋_GB2312" w:hAnsi="Times New Roman" w:hint="eastAsia"/>
          <w:sz w:val="24"/>
          <w:szCs w:val="24"/>
        </w:rPr>
        <w:t xml:space="preserve">of </w:t>
      </w:r>
      <w:r w:rsidRPr="007F5DFC">
        <w:rPr>
          <w:rFonts w:ascii="Times New Roman" w:eastAsia="仿宋_GB2312" w:hAnsi="Times New Roman"/>
          <w:sz w:val="24"/>
          <w:szCs w:val="24"/>
        </w:rPr>
        <w:t>international environment</w:t>
      </w:r>
      <w:r>
        <w:rPr>
          <w:rFonts w:ascii="Times New Roman" w:eastAsia="仿宋_GB2312" w:hAnsi="Times New Roman" w:hint="eastAsia"/>
          <w:sz w:val="24"/>
          <w:szCs w:val="24"/>
        </w:rPr>
        <w:t>al</w:t>
      </w:r>
      <w:r w:rsidRPr="007F5DFC">
        <w:rPr>
          <w:rFonts w:ascii="Times New Roman" w:eastAsia="仿宋_GB2312" w:hAnsi="Times New Roman"/>
          <w:sz w:val="24"/>
          <w:szCs w:val="24"/>
        </w:rPr>
        <w:t xml:space="preserve"> ju</w:t>
      </w:r>
      <w:r>
        <w:rPr>
          <w:rFonts w:ascii="Times New Roman" w:eastAsia="仿宋_GB2312" w:hAnsi="Times New Roman" w:hint="eastAsia"/>
          <w:sz w:val="24"/>
          <w:szCs w:val="24"/>
        </w:rPr>
        <w:t>stice</w:t>
      </w:r>
      <w:r w:rsidRPr="007F5DFC">
        <w:rPr>
          <w:rFonts w:ascii="Times New Roman" w:eastAsia="仿宋_GB2312" w:hAnsi="Times New Roman"/>
          <w:sz w:val="24"/>
          <w:szCs w:val="24"/>
        </w:rPr>
        <w:t>. While learning advanced experience from foreign countries, people</w:t>
      </w:r>
      <w:r>
        <w:rPr>
          <w:rFonts w:ascii="Times New Roman" w:eastAsia="仿宋_GB2312" w:hAnsi="Times New Roman"/>
          <w:sz w:val="24"/>
          <w:szCs w:val="24"/>
        </w:rPr>
        <w:t>'</w:t>
      </w:r>
      <w:r w:rsidRPr="007F5DFC">
        <w:rPr>
          <w:rFonts w:ascii="Times New Roman" w:eastAsia="仿宋_GB2312" w:hAnsi="Times New Roman"/>
          <w:sz w:val="24"/>
          <w:szCs w:val="24"/>
        </w:rPr>
        <w:t>s courts have actively displayed the achievements of environmental protection and justice</w:t>
      </w:r>
      <w:r>
        <w:rPr>
          <w:rFonts w:ascii="Times New Roman" w:eastAsia="仿宋_GB2312" w:hAnsi="Times New Roman"/>
          <w:sz w:val="24"/>
          <w:szCs w:val="24"/>
        </w:rPr>
        <w:t xml:space="preserve"> of China</w:t>
      </w:r>
      <w:r w:rsidRPr="007F5DFC">
        <w:rPr>
          <w:rFonts w:ascii="Times New Roman" w:eastAsia="仿宋_GB2312" w:hAnsi="Times New Roman"/>
          <w:sz w:val="24"/>
          <w:szCs w:val="24"/>
        </w:rPr>
        <w:t xml:space="preserve">, disseminated </w:t>
      </w:r>
      <w:r>
        <w:rPr>
          <w:rFonts w:ascii="Times New Roman" w:eastAsia="仿宋_GB2312" w:hAnsi="Times New Roman"/>
          <w:sz w:val="24"/>
          <w:szCs w:val="24"/>
        </w:rPr>
        <w:t>Chinese philosoph</w:t>
      </w:r>
      <w:r>
        <w:rPr>
          <w:rFonts w:ascii="Times New Roman" w:eastAsia="仿宋_GB2312" w:hAnsi="Times New Roman" w:hint="eastAsia"/>
          <w:sz w:val="24"/>
          <w:szCs w:val="24"/>
        </w:rPr>
        <w:t>ies</w:t>
      </w:r>
      <w:r w:rsidRPr="007F5DFC">
        <w:rPr>
          <w:rFonts w:ascii="Times New Roman" w:eastAsia="仿宋_GB2312" w:hAnsi="Times New Roman"/>
          <w:sz w:val="24"/>
          <w:szCs w:val="24"/>
        </w:rPr>
        <w:t xml:space="preserve"> of environment and resources </w:t>
      </w:r>
      <w:r>
        <w:rPr>
          <w:rFonts w:ascii="Times New Roman" w:eastAsia="仿宋_GB2312" w:hAnsi="Times New Roman"/>
          <w:sz w:val="24"/>
          <w:szCs w:val="24"/>
        </w:rPr>
        <w:t>justice</w:t>
      </w:r>
      <w:r w:rsidRPr="007F5DFC">
        <w:rPr>
          <w:rFonts w:ascii="Times New Roman" w:eastAsia="仿宋_GB2312" w:hAnsi="Times New Roman"/>
          <w:sz w:val="24"/>
          <w:szCs w:val="24"/>
        </w:rPr>
        <w:t xml:space="preserve">, and shared stories of rule of law </w:t>
      </w:r>
      <w:r>
        <w:rPr>
          <w:rFonts w:ascii="Times New Roman" w:eastAsia="仿宋_GB2312" w:hAnsi="Times New Roman"/>
          <w:sz w:val="24"/>
          <w:szCs w:val="24"/>
        </w:rPr>
        <w:t xml:space="preserve">in China </w:t>
      </w:r>
      <w:r w:rsidRPr="007F5DFC">
        <w:rPr>
          <w:rFonts w:ascii="Times New Roman" w:eastAsia="仿宋_GB2312" w:hAnsi="Times New Roman"/>
          <w:sz w:val="24"/>
          <w:szCs w:val="24"/>
        </w:rPr>
        <w:t>concerning environment. Since 2014, the Supreme People</w:t>
      </w:r>
      <w:r>
        <w:rPr>
          <w:rFonts w:ascii="Times New Roman" w:eastAsia="仿宋_GB2312" w:hAnsi="Times New Roman"/>
          <w:sz w:val="24"/>
          <w:szCs w:val="24"/>
        </w:rPr>
        <w:t>'</w:t>
      </w:r>
      <w:r w:rsidRPr="007F5DFC">
        <w:rPr>
          <w:rFonts w:ascii="Times New Roman" w:eastAsia="仿宋_GB2312" w:hAnsi="Times New Roman"/>
          <w:sz w:val="24"/>
          <w:szCs w:val="24"/>
        </w:rPr>
        <w:t>s Court has held the BRICS Justices Forum, the Environmental Judicial Sub-</w:t>
      </w:r>
      <w:r>
        <w:rPr>
          <w:rFonts w:ascii="Times New Roman" w:eastAsia="仿宋_GB2312" w:hAnsi="Times New Roman"/>
          <w:sz w:val="24"/>
          <w:szCs w:val="24"/>
        </w:rPr>
        <w:t>F</w:t>
      </w:r>
      <w:r w:rsidRPr="007F5DFC">
        <w:rPr>
          <w:rFonts w:ascii="Times New Roman" w:eastAsia="仿宋_GB2312" w:hAnsi="Times New Roman"/>
          <w:sz w:val="24"/>
          <w:szCs w:val="24"/>
        </w:rPr>
        <w:t xml:space="preserve">orum of </w:t>
      </w:r>
      <w:proofErr w:type="spellStart"/>
      <w:r w:rsidRPr="007F5DFC">
        <w:rPr>
          <w:rFonts w:ascii="Times New Roman" w:eastAsia="仿宋_GB2312" w:hAnsi="Times New Roman"/>
          <w:sz w:val="24"/>
          <w:szCs w:val="24"/>
        </w:rPr>
        <w:t>Bo</w:t>
      </w:r>
      <w:r>
        <w:rPr>
          <w:rFonts w:ascii="Times New Roman" w:eastAsia="仿宋_GB2312" w:hAnsi="Times New Roman" w:hint="eastAsia"/>
          <w:sz w:val="24"/>
          <w:szCs w:val="24"/>
        </w:rPr>
        <w:t>'</w:t>
      </w:r>
      <w:r w:rsidRPr="007F5DFC">
        <w:rPr>
          <w:rFonts w:ascii="Times New Roman" w:eastAsia="仿宋_GB2312" w:hAnsi="Times New Roman"/>
          <w:sz w:val="24"/>
          <w:szCs w:val="24"/>
        </w:rPr>
        <w:t>ao</w:t>
      </w:r>
      <w:proofErr w:type="spellEnd"/>
      <w:r w:rsidRPr="007F5DFC">
        <w:rPr>
          <w:rFonts w:ascii="Times New Roman" w:eastAsia="仿宋_GB2312" w:hAnsi="Times New Roman"/>
          <w:sz w:val="24"/>
          <w:szCs w:val="24"/>
        </w:rPr>
        <w:t xml:space="preserve"> Forum for Asia Annual Conference, the International Seminar on Judicial Countermeasures for Climate Change, and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environmental justice seminars with Korea, France and Brazil, so as to discuss various issues on environment and resources</w:t>
      </w:r>
      <w:r>
        <w:rPr>
          <w:rFonts w:ascii="Times New Roman" w:eastAsia="仿宋_GB2312" w:hAnsi="Times New Roman" w:hint="eastAsia"/>
          <w:sz w:val="24"/>
          <w:szCs w:val="24"/>
        </w:rPr>
        <w:t xml:space="preserve"> </w:t>
      </w:r>
      <w:r w:rsidRPr="007F5DFC">
        <w:rPr>
          <w:rFonts w:ascii="Times New Roman" w:eastAsia="仿宋_GB2312" w:hAnsi="Times New Roman"/>
          <w:sz w:val="24"/>
          <w:szCs w:val="24"/>
        </w:rPr>
        <w:t>justice. In April 2016, the Supreme People</w:t>
      </w:r>
      <w:r>
        <w:rPr>
          <w:rFonts w:ascii="Times New Roman" w:eastAsia="仿宋_GB2312" w:hAnsi="Times New Roman"/>
          <w:sz w:val="24"/>
          <w:szCs w:val="24"/>
        </w:rPr>
        <w:t>'</w:t>
      </w:r>
      <w:r w:rsidRPr="007F5DFC">
        <w:rPr>
          <w:rFonts w:ascii="Times New Roman" w:eastAsia="仿宋_GB2312" w:hAnsi="Times New Roman"/>
          <w:sz w:val="24"/>
          <w:szCs w:val="24"/>
        </w:rPr>
        <w:t xml:space="preserve">s Court send a delegation </w:t>
      </w:r>
      <w:r>
        <w:rPr>
          <w:rFonts w:ascii="Times New Roman" w:eastAsia="仿宋_GB2312" w:hAnsi="Times New Roman" w:hint="eastAsia"/>
          <w:sz w:val="24"/>
          <w:szCs w:val="24"/>
        </w:rPr>
        <w:t xml:space="preserve">of </w:t>
      </w:r>
      <w:r w:rsidRPr="007F5DFC">
        <w:rPr>
          <w:rFonts w:ascii="Times New Roman" w:eastAsia="仿宋_GB2312" w:hAnsi="Times New Roman"/>
          <w:sz w:val="24"/>
          <w:szCs w:val="24"/>
        </w:rPr>
        <w:t>Chinese judges to attend the first World Environmental Law Conference held in Rio, Brazil, further increasing the communications and exchange between China and the World on environmental justice.</w:t>
      </w:r>
    </w:p>
    <w:p w:rsidR="00683CA8" w:rsidRPr="007F5DFC" w:rsidRDefault="00683CA8" w:rsidP="00683CA8">
      <w:pPr>
        <w:spacing w:afterLines="50" w:line="360" w:lineRule="auto"/>
        <w:rPr>
          <w:rFonts w:ascii="Times New Roman" w:eastAsia="仿宋_GB2312" w:hAnsi="Times New Roman"/>
          <w:sz w:val="24"/>
          <w:szCs w:val="24"/>
        </w:rPr>
      </w:pPr>
      <w:proofErr w:type="gramStart"/>
      <w:r w:rsidRPr="007F5DFC">
        <w:rPr>
          <w:rFonts w:ascii="Times New Roman" w:eastAsia="仿宋_GB2312" w:hAnsi="Times New Roman"/>
          <w:b/>
          <w:sz w:val="24"/>
          <w:szCs w:val="24"/>
        </w:rPr>
        <w:t>Focusing on comparative research.</w:t>
      </w:r>
      <w:proofErr w:type="gramEnd"/>
      <w:r w:rsidRPr="007F5DFC">
        <w:rPr>
          <w:rFonts w:ascii="Times New Roman" w:eastAsia="仿宋_GB2312" w:hAnsi="Times New Roman"/>
          <w:sz w:val="24"/>
          <w:szCs w:val="24"/>
        </w:rPr>
        <w:t xml:space="preserve"> People</w:t>
      </w:r>
      <w:r>
        <w:rPr>
          <w:rFonts w:ascii="Times New Roman" w:eastAsia="仿宋_GB2312" w:hAnsi="Times New Roman"/>
          <w:sz w:val="24"/>
          <w:szCs w:val="24"/>
        </w:rPr>
        <w:t>'</w:t>
      </w:r>
      <w:r w:rsidRPr="007F5DFC">
        <w:rPr>
          <w:rFonts w:ascii="Times New Roman" w:eastAsia="仿宋_GB2312" w:hAnsi="Times New Roman"/>
          <w:sz w:val="24"/>
          <w:szCs w:val="24"/>
        </w:rPr>
        <w:t xml:space="preserve">s courts have paid attention to comparative research on the trend and practice of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specialization of environmental </w:t>
      </w:r>
      <w:r w:rsidRPr="007F5DFC">
        <w:rPr>
          <w:rFonts w:ascii="Times New Roman" w:eastAsia="仿宋_GB2312" w:hAnsi="Times New Roman"/>
          <w:sz w:val="24"/>
          <w:szCs w:val="24"/>
        </w:rPr>
        <w:lastRenderedPageBreak/>
        <w:t xml:space="preserve">justice, strengthened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exchange on international environmental laws, comparative environmental law research and judicial cases </w:t>
      </w:r>
      <w:r>
        <w:rPr>
          <w:rFonts w:ascii="Times New Roman" w:eastAsia="仿宋_GB2312" w:hAnsi="Times New Roman"/>
          <w:sz w:val="24"/>
          <w:szCs w:val="24"/>
        </w:rPr>
        <w:t xml:space="preserve">relating to </w:t>
      </w:r>
      <w:r w:rsidRPr="007F5DFC">
        <w:rPr>
          <w:rFonts w:ascii="Times New Roman" w:eastAsia="仿宋_GB2312" w:hAnsi="Times New Roman"/>
          <w:sz w:val="24"/>
          <w:szCs w:val="24"/>
        </w:rPr>
        <w:t>environment and resources, and made comparative research on judicial policies and adjudicatin</w:t>
      </w:r>
      <w:r>
        <w:rPr>
          <w:rFonts w:ascii="Times New Roman" w:eastAsia="仿宋_GB2312" w:hAnsi="Times New Roman" w:hint="eastAsia"/>
          <w:sz w:val="24"/>
          <w:szCs w:val="24"/>
        </w:rPr>
        <w:t>g</w:t>
      </w:r>
      <w:r w:rsidRPr="007F5DFC">
        <w:rPr>
          <w:rFonts w:ascii="Times New Roman" w:eastAsia="仿宋_GB2312" w:hAnsi="Times New Roman"/>
          <w:sz w:val="24"/>
          <w:szCs w:val="24"/>
        </w:rPr>
        <w:t xml:space="preserve"> methods of various countries and regions relating to environment and resources protection. In addition, they have drawn mature experience</w:t>
      </w:r>
      <w:r>
        <w:rPr>
          <w:rFonts w:ascii="Times New Roman" w:eastAsia="仿宋_GB2312" w:hAnsi="Times New Roman" w:hint="eastAsia"/>
          <w:sz w:val="24"/>
          <w:szCs w:val="24"/>
        </w:rPr>
        <w:t>s</w:t>
      </w:r>
      <w:r w:rsidRPr="007F5DFC">
        <w:rPr>
          <w:rFonts w:ascii="Times New Roman" w:eastAsia="仿宋_GB2312" w:hAnsi="Times New Roman"/>
          <w:sz w:val="24"/>
          <w:szCs w:val="24"/>
        </w:rPr>
        <w:t xml:space="preserve"> from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theor</w:t>
      </w:r>
      <w:r>
        <w:rPr>
          <w:rFonts w:ascii="Times New Roman" w:eastAsia="仿宋_GB2312" w:hAnsi="Times New Roman" w:hint="eastAsia"/>
          <w:sz w:val="24"/>
          <w:szCs w:val="24"/>
        </w:rPr>
        <w:t>y research</w:t>
      </w:r>
      <w:r w:rsidRPr="007F5DFC">
        <w:rPr>
          <w:rFonts w:ascii="Times New Roman" w:eastAsia="仿宋_GB2312" w:hAnsi="Times New Roman"/>
          <w:sz w:val="24"/>
          <w:szCs w:val="24"/>
        </w:rPr>
        <w:t xml:space="preserve"> and practice </w:t>
      </w:r>
      <w:r>
        <w:rPr>
          <w:rFonts w:ascii="Times New Roman" w:eastAsia="仿宋_GB2312" w:hAnsi="Times New Roman"/>
          <w:sz w:val="24"/>
          <w:szCs w:val="24"/>
        </w:rPr>
        <w:t xml:space="preserve">of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environment</w:t>
      </w:r>
      <w:r>
        <w:rPr>
          <w:rFonts w:ascii="Times New Roman" w:eastAsia="仿宋_GB2312" w:hAnsi="Times New Roman"/>
          <w:sz w:val="24"/>
          <w:szCs w:val="24"/>
        </w:rPr>
        <w:t>al</w:t>
      </w:r>
      <w:r w:rsidRPr="007F5DFC">
        <w:rPr>
          <w:rFonts w:ascii="Times New Roman" w:eastAsia="仿宋_GB2312" w:hAnsi="Times New Roman"/>
          <w:sz w:val="24"/>
          <w:szCs w:val="24"/>
        </w:rPr>
        <w:t xml:space="preserve"> ju</w:t>
      </w:r>
      <w:r>
        <w:rPr>
          <w:rFonts w:ascii="Times New Roman" w:eastAsia="仿宋_GB2312" w:hAnsi="Times New Roman"/>
          <w:sz w:val="24"/>
          <w:szCs w:val="24"/>
        </w:rPr>
        <w:t>stice</w:t>
      </w:r>
      <w:r>
        <w:rPr>
          <w:rFonts w:ascii="Times New Roman" w:eastAsia="仿宋_GB2312" w:hAnsi="Times New Roman" w:hint="eastAsia"/>
          <w:sz w:val="24"/>
          <w:szCs w:val="24"/>
        </w:rPr>
        <w:t xml:space="preserve"> </w:t>
      </w:r>
      <w:r>
        <w:rPr>
          <w:rFonts w:ascii="Times New Roman" w:eastAsia="仿宋_GB2312" w:hAnsi="Times New Roman"/>
          <w:sz w:val="24"/>
          <w:szCs w:val="24"/>
        </w:rPr>
        <w:t>abroad</w:t>
      </w:r>
      <w:r w:rsidRPr="007F5DFC">
        <w:rPr>
          <w:rFonts w:ascii="Times New Roman" w:eastAsia="仿宋_GB2312" w:hAnsi="Times New Roman"/>
          <w:sz w:val="24"/>
          <w:szCs w:val="24"/>
        </w:rPr>
        <w:t xml:space="preserve">, </w:t>
      </w:r>
      <w:r>
        <w:rPr>
          <w:rFonts w:ascii="Times New Roman" w:eastAsia="仿宋_GB2312" w:hAnsi="Times New Roman"/>
          <w:sz w:val="24"/>
          <w:szCs w:val="24"/>
        </w:rPr>
        <w:t>in order to</w:t>
      </w:r>
      <w:r w:rsidRPr="007F5DFC">
        <w:rPr>
          <w:rFonts w:ascii="Times New Roman" w:eastAsia="仿宋_GB2312" w:hAnsi="Times New Roman"/>
          <w:sz w:val="24"/>
          <w:szCs w:val="24"/>
        </w:rPr>
        <w:t xml:space="preserve"> promote the practice of environmental justice</w:t>
      </w:r>
      <w:r>
        <w:rPr>
          <w:rFonts w:ascii="Times New Roman" w:eastAsia="仿宋_GB2312" w:hAnsi="Times New Roman"/>
          <w:sz w:val="24"/>
          <w:szCs w:val="24"/>
        </w:rPr>
        <w:t xml:space="preserve"> in China</w:t>
      </w:r>
      <w:r w:rsidRPr="007F5DFC">
        <w:rPr>
          <w:rFonts w:ascii="Times New Roman" w:eastAsia="仿宋_GB2312" w:hAnsi="Times New Roman"/>
          <w:sz w:val="24"/>
          <w:szCs w:val="24"/>
        </w:rPr>
        <w:t xml:space="preserve">. </w:t>
      </w:r>
      <w:r>
        <w:rPr>
          <w:rFonts w:ascii="Times New Roman" w:eastAsia="仿宋_GB2312" w:hAnsi="Times New Roman"/>
          <w:sz w:val="24"/>
          <w:szCs w:val="24"/>
        </w:rPr>
        <w:t xml:space="preserve">The </w:t>
      </w:r>
      <w:r w:rsidRPr="007F7054">
        <w:rPr>
          <w:rFonts w:ascii="Times New Roman" w:eastAsia="仿宋_GB2312" w:hAnsi="Times New Roman"/>
          <w:sz w:val="24"/>
          <w:szCs w:val="24"/>
        </w:rPr>
        <w:t>Theory Research Base of Environment and Resources Justice</w:t>
      </w:r>
      <w:r w:rsidRPr="007F5DFC">
        <w:rPr>
          <w:rFonts w:ascii="Times New Roman" w:eastAsia="仿宋_GB2312" w:hAnsi="Times New Roman"/>
          <w:sz w:val="24"/>
          <w:szCs w:val="24"/>
        </w:rPr>
        <w:t xml:space="preserve"> of the Supreme People</w:t>
      </w:r>
      <w:r>
        <w:rPr>
          <w:rFonts w:ascii="Times New Roman" w:eastAsia="仿宋_GB2312" w:hAnsi="Times New Roman"/>
          <w:sz w:val="24"/>
          <w:szCs w:val="24"/>
        </w:rPr>
        <w:t>'</w:t>
      </w:r>
      <w:r w:rsidRPr="007F5DFC">
        <w:rPr>
          <w:rFonts w:ascii="Times New Roman" w:eastAsia="仿宋_GB2312" w:hAnsi="Times New Roman"/>
          <w:sz w:val="24"/>
          <w:szCs w:val="24"/>
        </w:rPr>
        <w:t xml:space="preserve">s Court </w:t>
      </w:r>
      <w:r>
        <w:rPr>
          <w:rFonts w:ascii="Times New Roman" w:eastAsia="仿宋_GB2312" w:hAnsi="Times New Roman"/>
          <w:sz w:val="24"/>
          <w:szCs w:val="24"/>
        </w:rPr>
        <w:t>at</w:t>
      </w:r>
      <w:r w:rsidRPr="007F5DFC">
        <w:rPr>
          <w:rFonts w:ascii="Times New Roman" w:eastAsia="仿宋_GB2312" w:hAnsi="Times New Roman"/>
          <w:sz w:val="24"/>
          <w:szCs w:val="24"/>
        </w:rPr>
        <w:t xml:space="preserve"> Wuhan University collected and translated foreign legislations and classic cases relating to environmental public</w:t>
      </w:r>
      <w:r>
        <w:rPr>
          <w:rFonts w:ascii="Times New Roman" w:eastAsia="仿宋_GB2312" w:hAnsi="Times New Roman" w:hint="eastAsia"/>
          <w:sz w:val="24"/>
          <w:szCs w:val="24"/>
        </w:rPr>
        <w:t xml:space="preserve"> </w:t>
      </w:r>
      <w:r w:rsidRPr="007F5DFC">
        <w:rPr>
          <w:rFonts w:ascii="Times New Roman" w:eastAsia="仿宋_GB2312" w:hAnsi="Times New Roman"/>
          <w:sz w:val="24"/>
          <w:szCs w:val="24"/>
        </w:rPr>
        <w:t xml:space="preserve">interest litigation </w:t>
      </w:r>
      <w:r>
        <w:rPr>
          <w:rFonts w:ascii="Times New Roman" w:eastAsia="仿宋_GB2312" w:hAnsi="Times New Roman" w:hint="eastAsia"/>
          <w:sz w:val="24"/>
          <w:szCs w:val="24"/>
        </w:rPr>
        <w:t>which</w:t>
      </w:r>
      <w:r w:rsidRPr="007F5DFC">
        <w:rPr>
          <w:rFonts w:ascii="Times New Roman" w:eastAsia="仿宋_GB2312" w:hAnsi="Times New Roman"/>
          <w:sz w:val="24"/>
          <w:szCs w:val="24"/>
        </w:rPr>
        <w:t xml:space="preserve"> is about to </w:t>
      </w:r>
      <w:r>
        <w:rPr>
          <w:rFonts w:ascii="Times New Roman" w:eastAsia="仿宋_GB2312" w:hAnsi="Times New Roman" w:hint="eastAsia"/>
          <w:sz w:val="24"/>
          <w:szCs w:val="24"/>
        </w:rPr>
        <w:t xml:space="preserve">be </w:t>
      </w:r>
      <w:r w:rsidRPr="007F5DFC">
        <w:rPr>
          <w:rFonts w:ascii="Times New Roman" w:eastAsia="仿宋_GB2312" w:hAnsi="Times New Roman"/>
          <w:sz w:val="24"/>
          <w:szCs w:val="24"/>
        </w:rPr>
        <w:t>publish</w:t>
      </w:r>
      <w:r>
        <w:rPr>
          <w:rFonts w:ascii="Times New Roman" w:eastAsia="仿宋_GB2312" w:hAnsi="Times New Roman" w:hint="eastAsia"/>
          <w:sz w:val="24"/>
          <w:szCs w:val="24"/>
        </w:rPr>
        <w:t>ed</w:t>
      </w:r>
      <w:r w:rsidRPr="007F5DFC">
        <w:rPr>
          <w:rFonts w:ascii="Times New Roman" w:eastAsia="仿宋_GB2312" w:hAnsi="Times New Roman"/>
          <w:sz w:val="24"/>
          <w:szCs w:val="24"/>
        </w:rPr>
        <w:t xml:space="preserve"> recently. People</w:t>
      </w:r>
      <w:r>
        <w:rPr>
          <w:rFonts w:ascii="Times New Roman" w:eastAsia="仿宋_GB2312" w:hAnsi="Times New Roman"/>
          <w:sz w:val="24"/>
          <w:szCs w:val="24"/>
        </w:rPr>
        <w:t>'</w:t>
      </w:r>
      <w:r w:rsidRPr="007F5DFC">
        <w:rPr>
          <w:rFonts w:ascii="Times New Roman" w:eastAsia="仿宋_GB2312" w:hAnsi="Times New Roman"/>
          <w:sz w:val="24"/>
          <w:szCs w:val="24"/>
        </w:rPr>
        <w:t xml:space="preserve">s courts paid attention to the comparative research on law application concerning new </w:t>
      </w:r>
      <w:r>
        <w:rPr>
          <w:rFonts w:ascii="Times New Roman" w:eastAsia="仿宋_GB2312" w:hAnsi="Times New Roman"/>
          <w:sz w:val="24"/>
          <w:szCs w:val="24"/>
        </w:rPr>
        <w:t xml:space="preserve">types of </w:t>
      </w:r>
      <w:r w:rsidRPr="007F5DFC">
        <w:rPr>
          <w:rFonts w:ascii="Times New Roman" w:eastAsia="仿宋_GB2312" w:hAnsi="Times New Roman"/>
          <w:sz w:val="24"/>
          <w:szCs w:val="24"/>
        </w:rPr>
        <w:t>environment and resources cases</w:t>
      </w:r>
      <w:r>
        <w:rPr>
          <w:rFonts w:ascii="Times New Roman" w:eastAsia="仿宋_GB2312" w:hAnsi="Times New Roman"/>
          <w:sz w:val="24"/>
          <w:szCs w:val="24"/>
        </w:rPr>
        <w:t xml:space="preserve">, </w:t>
      </w:r>
      <w:r w:rsidRPr="007F5DFC">
        <w:rPr>
          <w:rFonts w:ascii="Times New Roman" w:eastAsia="仿宋_GB2312" w:hAnsi="Times New Roman"/>
          <w:sz w:val="24"/>
          <w:szCs w:val="24"/>
        </w:rPr>
        <w:t xml:space="preserve">such as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protection on biological diversity,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trade of energy use right and carbon emission right,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trade of emission right,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trade of water right, and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green finance, in order to make knowledge reserve for adjudicating </w:t>
      </w:r>
      <w:r>
        <w:rPr>
          <w:rFonts w:ascii="Times New Roman" w:eastAsia="仿宋_GB2312" w:hAnsi="Times New Roman" w:hint="eastAsia"/>
          <w:sz w:val="24"/>
          <w:szCs w:val="24"/>
        </w:rPr>
        <w:t>such</w:t>
      </w:r>
      <w:r w:rsidRPr="007F5DFC">
        <w:rPr>
          <w:rFonts w:ascii="Times New Roman" w:eastAsia="仿宋_GB2312" w:hAnsi="Times New Roman"/>
          <w:sz w:val="24"/>
          <w:szCs w:val="24"/>
        </w:rPr>
        <w:t xml:space="preserve"> cases. By jointly launching trainings for judges and sending outstanding judges to study abroad, </w:t>
      </w:r>
      <w:r>
        <w:rPr>
          <w:rFonts w:ascii="Times New Roman" w:eastAsia="仿宋_GB2312" w:hAnsi="Times New Roman"/>
          <w:sz w:val="24"/>
          <w:szCs w:val="24"/>
        </w:rPr>
        <w:t>people's</w:t>
      </w:r>
      <w:r w:rsidRPr="007F5DFC">
        <w:rPr>
          <w:rFonts w:ascii="Times New Roman" w:eastAsia="仿宋_GB2312" w:hAnsi="Times New Roman"/>
          <w:sz w:val="24"/>
          <w:szCs w:val="24"/>
        </w:rPr>
        <w:t xml:space="preserve"> courts have actively expanded the international exchange and training channels for judges </w:t>
      </w:r>
      <w:r>
        <w:rPr>
          <w:rFonts w:ascii="Times New Roman" w:eastAsia="仿宋_GB2312" w:hAnsi="Times New Roman"/>
          <w:sz w:val="24"/>
          <w:szCs w:val="24"/>
        </w:rPr>
        <w:t>engaging</w:t>
      </w:r>
      <w:r w:rsidRPr="007F5DFC">
        <w:rPr>
          <w:rFonts w:ascii="Times New Roman" w:eastAsia="仿宋_GB2312" w:hAnsi="Times New Roman"/>
          <w:sz w:val="24"/>
          <w:szCs w:val="24"/>
        </w:rPr>
        <w:t xml:space="preserve"> in environment and resources adjudication. The Supreme People</w:t>
      </w:r>
      <w:r>
        <w:rPr>
          <w:rFonts w:ascii="Times New Roman" w:eastAsia="仿宋_GB2312" w:hAnsi="Times New Roman"/>
          <w:sz w:val="24"/>
          <w:szCs w:val="24"/>
        </w:rPr>
        <w:t>'</w:t>
      </w:r>
      <w:r w:rsidRPr="007F5DFC">
        <w:rPr>
          <w:rFonts w:ascii="Times New Roman" w:eastAsia="仿宋_GB2312" w:hAnsi="Times New Roman"/>
          <w:sz w:val="24"/>
          <w:szCs w:val="24"/>
        </w:rPr>
        <w:t xml:space="preserve">s Court established </w:t>
      </w:r>
      <w:r>
        <w:rPr>
          <w:rFonts w:ascii="Times New Roman" w:eastAsia="仿宋_GB2312" w:hAnsi="Times New Roman" w:hint="eastAsia"/>
          <w:sz w:val="24"/>
          <w:szCs w:val="24"/>
        </w:rPr>
        <w:t>the J</w:t>
      </w:r>
      <w:r w:rsidRPr="007F5DFC">
        <w:rPr>
          <w:rFonts w:ascii="Times New Roman" w:eastAsia="仿宋_GB2312" w:hAnsi="Times New Roman"/>
          <w:sz w:val="24"/>
          <w:szCs w:val="24"/>
        </w:rPr>
        <w:t xml:space="preserve">udicial </w:t>
      </w:r>
      <w:r>
        <w:rPr>
          <w:rFonts w:ascii="Times New Roman" w:eastAsia="仿宋_GB2312" w:hAnsi="Times New Roman" w:hint="eastAsia"/>
          <w:sz w:val="24"/>
          <w:szCs w:val="24"/>
        </w:rPr>
        <w:t>C</w:t>
      </w:r>
      <w:r w:rsidRPr="007F5DFC">
        <w:rPr>
          <w:rFonts w:ascii="Times New Roman" w:eastAsia="仿宋_GB2312" w:hAnsi="Times New Roman"/>
          <w:sz w:val="24"/>
          <w:szCs w:val="24"/>
        </w:rPr>
        <w:t xml:space="preserve">ases </w:t>
      </w:r>
      <w:r>
        <w:rPr>
          <w:rFonts w:ascii="Times New Roman" w:eastAsia="仿宋_GB2312" w:hAnsi="Times New Roman" w:hint="eastAsia"/>
          <w:sz w:val="24"/>
          <w:szCs w:val="24"/>
        </w:rPr>
        <w:t>R</w:t>
      </w:r>
      <w:r w:rsidRPr="007F5DFC">
        <w:rPr>
          <w:rFonts w:ascii="Times New Roman" w:eastAsia="仿宋_GB2312" w:hAnsi="Times New Roman"/>
          <w:sz w:val="24"/>
          <w:szCs w:val="24"/>
        </w:rPr>
        <w:t xml:space="preserve">esearch </w:t>
      </w:r>
      <w:r>
        <w:rPr>
          <w:rFonts w:ascii="Times New Roman" w:eastAsia="仿宋_GB2312" w:hAnsi="Times New Roman" w:hint="eastAsia"/>
          <w:sz w:val="24"/>
          <w:szCs w:val="24"/>
        </w:rPr>
        <w:t>I</w:t>
      </w:r>
      <w:r w:rsidRPr="007F5DFC">
        <w:rPr>
          <w:rFonts w:ascii="Times New Roman" w:eastAsia="仿宋_GB2312" w:hAnsi="Times New Roman"/>
          <w:sz w:val="24"/>
          <w:szCs w:val="24"/>
        </w:rPr>
        <w:t>nstitute</w:t>
      </w:r>
      <w:r>
        <w:rPr>
          <w:rFonts w:ascii="Times New Roman" w:eastAsia="仿宋_GB2312" w:hAnsi="Times New Roman" w:hint="eastAsia"/>
          <w:sz w:val="24"/>
          <w:szCs w:val="24"/>
        </w:rPr>
        <w:t xml:space="preserve"> to </w:t>
      </w:r>
      <w:r w:rsidRPr="007F5DFC">
        <w:rPr>
          <w:rFonts w:ascii="Times New Roman" w:eastAsia="仿宋_GB2312" w:hAnsi="Times New Roman"/>
          <w:sz w:val="24"/>
          <w:szCs w:val="24"/>
        </w:rPr>
        <w:t xml:space="preserve">strengthen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cooperation between China and relevant countries in case</w:t>
      </w:r>
      <w:r>
        <w:rPr>
          <w:rFonts w:ascii="Times New Roman" w:eastAsia="仿宋_GB2312" w:hAnsi="Times New Roman" w:hint="eastAsia"/>
          <w:sz w:val="24"/>
          <w:szCs w:val="24"/>
        </w:rPr>
        <w:t>s</w:t>
      </w:r>
      <w:r w:rsidRPr="007F5DFC">
        <w:rPr>
          <w:rFonts w:ascii="Times New Roman" w:eastAsia="仿宋_GB2312" w:hAnsi="Times New Roman"/>
          <w:sz w:val="24"/>
          <w:szCs w:val="24"/>
        </w:rPr>
        <w:t xml:space="preserve"> exchange</w:t>
      </w:r>
      <w:r>
        <w:rPr>
          <w:rFonts w:ascii="Times New Roman" w:eastAsia="仿宋_GB2312" w:hAnsi="Times New Roman"/>
          <w:sz w:val="24"/>
          <w:szCs w:val="24"/>
        </w:rPr>
        <w:t>,</w:t>
      </w:r>
      <w:r w:rsidRPr="007F5DFC">
        <w:rPr>
          <w:rFonts w:ascii="Times New Roman" w:eastAsia="仿宋_GB2312" w:hAnsi="Times New Roman"/>
          <w:sz w:val="24"/>
          <w:szCs w:val="24"/>
        </w:rPr>
        <w:t xml:space="preserve"> and research on classic cases, so as to boost cooperation on environmental justice.</w:t>
      </w:r>
    </w:p>
    <w:p w:rsidR="00683CA8" w:rsidRPr="008B6A53" w:rsidRDefault="00683CA8" w:rsidP="00683CA8">
      <w:pPr>
        <w:spacing w:afterLines="50" w:line="360" w:lineRule="auto"/>
        <w:rPr>
          <w:rFonts w:ascii="Times New Roman" w:eastAsia="仿宋_GB2312" w:hAnsi="Times New Roman"/>
          <w:sz w:val="24"/>
          <w:szCs w:val="24"/>
        </w:rPr>
      </w:pPr>
      <w:proofErr w:type="gramStart"/>
      <w:r w:rsidRPr="007F5DFC">
        <w:rPr>
          <w:rFonts w:ascii="Times New Roman" w:eastAsia="仿宋_GB2312" w:hAnsi="Times New Roman"/>
          <w:b/>
          <w:sz w:val="24"/>
          <w:szCs w:val="24"/>
        </w:rPr>
        <w:t>Expanding international horizon.</w:t>
      </w:r>
      <w:proofErr w:type="gramEnd"/>
      <w:r w:rsidRPr="007F5DFC">
        <w:rPr>
          <w:rFonts w:ascii="Times New Roman" w:eastAsia="仿宋_GB2312" w:hAnsi="Times New Roman"/>
          <w:sz w:val="24"/>
          <w:szCs w:val="24"/>
        </w:rPr>
        <w:t xml:space="preserve"> In the context that environmental issues become global </w:t>
      </w:r>
      <w:r>
        <w:rPr>
          <w:rFonts w:ascii="Times New Roman" w:eastAsia="仿宋_GB2312" w:hAnsi="Times New Roman"/>
          <w:sz w:val="24"/>
          <w:szCs w:val="24"/>
        </w:rPr>
        <w:t xml:space="preserve">as well as </w:t>
      </w:r>
      <w:r w:rsidRPr="007F5DFC">
        <w:rPr>
          <w:rFonts w:ascii="Times New Roman" w:eastAsia="仿宋_GB2312" w:hAnsi="Times New Roman"/>
          <w:sz w:val="24"/>
          <w:szCs w:val="24"/>
        </w:rPr>
        <w:t>the new pattern of international cooperation unceasingly proposes new topics for environme</w:t>
      </w:r>
      <w:r>
        <w:rPr>
          <w:rFonts w:ascii="Times New Roman" w:eastAsia="仿宋_GB2312" w:hAnsi="Times New Roman"/>
          <w:sz w:val="24"/>
          <w:szCs w:val="24"/>
        </w:rPr>
        <w:t>nt and resources adjudication, p</w:t>
      </w:r>
      <w:r w:rsidRPr="007F5DFC">
        <w:rPr>
          <w:rFonts w:ascii="Times New Roman" w:eastAsia="仿宋_GB2312" w:hAnsi="Times New Roman"/>
          <w:sz w:val="24"/>
          <w:szCs w:val="24"/>
        </w:rPr>
        <w:t>eople</w:t>
      </w:r>
      <w:r>
        <w:rPr>
          <w:rFonts w:ascii="Times New Roman" w:eastAsia="仿宋_GB2312" w:hAnsi="Times New Roman"/>
          <w:sz w:val="24"/>
          <w:szCs w:val="24"/>
        </w:rPr>
        <w:t>'</w:t>
      </w:r>
      <w:r w:rsidRPr="007F5DFC">
        <w:rPr>
          <w:rFonts w:ascii="Times New Roman" w:eastAsia="仿宋_GB2312" w:hAnsi="Times New Roman"/>
          <w:sz w:val="24"/>
          <w:szCs w:val="24"/>
        </w:rPr>
        <w:t>s courts have paid attention to international trend, based on the state situation and actualities, and actively made judicial response. By participating in the national strategy of "Belt and Road"</w:t>
      </w:r>
      <w:r>
        <w:rPr>
          <w:rFonts w:ascii="Times New Roman" w:eastAsia="仿宋_GB2312" w:hAnsi="Times New Roman" w:hint="eastAsia"/>
          <w:sz w:val="24"/>
          <w:szCs w:val="24"/>
        </w:rPr>
        <w:t xml:space="preserve"> and</w:t>
      </w:r>
      <w:r w:rsidRPr="007F5DFC">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construction of free trade zones</w:t>
      </w:r>
      <w:r>
        <w:rPr>
          <w:rFonts w:ascii="Times New Roman" w:eastAsia="仿宋_GB2312" w:hAnsi="Times New Roman" w:hint="eastAsia"/>
          <w:sz w:val="24"/>
          <w:szCs w:val="24"/>
        </w:rPr>
        <w:t>,</w:t>
      </w:r>
      <w:r w:rsidRPr="007F5DFC">
        <w:rPr>
          <w:rFonts w:ascii="Times New Roman" w:eastAsia="仿宋_GB2312" w:hAnsi="Times New Roman"/>
          <w:sz w:val="24"/>
          <w:szCs w:val="24"/>
        </w:rPr>
        <w:t xml:space="preserve"> and coping with climate change, people</w:t>
      </w:r>
      <w:r>
        <w:rPr>
          <w:rFonts w:ascii="Times New Roman" w:eastAsia="仿宋_GB2312" w:hAnsi="Times New Roman"/>
          <w:sz w:val="24"/>
          <w:szCs w:val="24"/>
        </w:rPr>
        <w:t>'</w:t>
      </w:r>
      <w:r w:rsidRPr="007F5DFC">
        <w:rPr>
          <w:rFonts w:ascii="Times New Roman" w:eastAsia="仿宋_GB2312" w:hAnsi="Times New Roman"/>
          <w:sz w:val="24"/>
          <w:szCs w:val="24"/>
        </w:rPr>
        <w:t>s courts carried out in-depth research on dealing with global environment and resources issues, actively fulfilled international responsibilities and obligations, and explored judicial measures and adjudicatin</w:t>
      </w:r>
      <w:r>
        <w:rPr>
          <w:rFonts w:ascii="Times New Roman" w:eastAsia="仿宋_GB2312" w:hAnsi="Times New Roman" w:hint="eastAsia"/>
          <w:sz w:val="24"/>
          <w:szCs w:val="24"/>
        </w:rPr>
        <w:t>g</w:t>
      </w:r>
      <w:r w:rsidRPr="007F5DFC">
        <w:rPr>
          <w:rFonts w:ascii="Times New Roman" w:eastAsia="仿宋_GB2312" w:hAnsi="Times New Roman"/>
          <w:sz w:val="24"/>
          <w:szCs w:val="24"/>
        </w:rPr>
        <w:t xml:space="preserve"> rules for green development. By </w:t>
      </w:r>
      <w:r w:rsidRPr="007F5DFC">
        <w:rPr>
          <w:rFonts w:ascii="Times New Roman" w:eastAsia="仿宋_GB2312" w:hAnsi="Times New Roman"/>
          <w:sz w:val="24"/>
          <w:szCs w:val="24"/>
        </w:rPr>
        <w:lastRenderedPageBreak/>
        <w:t xml:space="preserve">participating in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 xml:space="preserve">improvement of the judicial assistance system, they ensured implementation and performance of </w:t>
      </w:r>
      <w:r>
        <w:rPr>
          <w:rFonts w:ascii="Times New Roman" w:eastAsia="仿宋_GB2312" w:hAnsi="Times New Roman" w:hint="eastAsia"/>
          <w:sz w:val="24"/>
          <w:szCs w:val="24"/>
        </w:rPr>
        <w:t xml:space="preserve">the </w:t>
      </w:r>
      <w:r w:rsidRPr="007F5DFC">
        <w:rPr>
          <w:rFonts w:ascii="Times New Roman" w:eastAsia="仿宋_GB2312" w:hAnsi="Times New Roman"/>
          <w:sz w:val="24"/>
          <w:szCs w:val="24"/>
        </w:rPr>
        <w:t>international environment conventions. By having dialogues and signing memorand</w:t>
      </w:r>
      <w:r>
        <w:rPr>
          <w:rFonts w:ascii="Times New Roman" w:eastAsia="仿宋_GB2312" w:hAnsi="Times New Roman" w:hint="eastAsia"/>
          <w:sz w:val="24"/>
          <w:szCs w:val="24"/>
        </w:rPr>
        <w:t>a</w:t>
      </w:r>
      <w:r w:rsidRPr="007F5DFC">
        <w:rPr>
          <w:rFonts w:ascii="Times New Roman" w:eastAsia="仿宋_GB2312" w:hAnsi="Times New Roman"/>
          <w:sz w:val="24"/>
          <w:szCs w:val="24"/>
        </w:rPr>
        <w:t xml:space="preserve"> of cooperation with Russia, UK, France, and Brazil, the courts strengthened exchange and cooperation in environment and resources justice.</w:t>
      </w:r>
    </w:p>
    <w:p w:rsidR="00683CA8" w:rsidRPr="008B6A53" w:rsidRDefault="00683CA8" w:rsidP="00683CA8">
      <w:pPr>
        <w:spacing w:beforeLines="100" w:afterLines="100" w:line="360" w:lineRule="auto"/>
        <w:jc w:val="center"/>
        <w:rPr>
          <w:rFonts w:ascii="Times New Roman" w:hAnsi="Times New Roman"/>
          <w:b/>
          <w:sz w:val="28"/>
          <w:szCs w:val="24"/>
        </w:rPr>
      </w:pPr>
      <w:r w:rsidRPr="008B6A53">
        <w:rPr>
          <w:rFonts w:ascii="Times New Roman" w:eastAsia="仿宋_GB2312" w:hAnsi="Times New Roman"/>
          <w:sz w:val="24"/>
          <w:szCs w:val="24"/>
        </w:rPr>
        <w:br w:type="page"/>
      </w:r>
      <w:r w:rsidRPr="008B6A53">
        <w:rPr>
          <w:rFonts w:ascii="Times New Roman" w:hAnsi="Times New Roman"/>
          <w:b/>
          <w:bCs/>
          <w:sz w:val="28"/>
          <w:szCs w:val="24"/>
        </w:rPr>
        <w:lastRenderedPageBreak/>
        <w:t>Outlook</w:t>
      </w:r>
    </w:p>
    <w:p w:rsidR="00683CA8" w:rsidRPr="008B6A53" w:rsidRDefault="00683CA8" w:rsidP="00683CA8">
      <w:pPr>
        <w:spacing w:afterLines="50" w:line="360" w:lineRule="auto"/>
        <w:rPr>
          <w:rFonts w:ascii="Times New Roman" w:eastAsia="仿宋_GB2312" w:hAnsi="Times New Roman"/>
          <w:sz w:val="24"/>
          <w:szCs w:val="24"/>
        </w:rPr>
      </w:pPr>
      <w:r w:rsidRPr="008B6A53">
        <w:rPr>
          <w:rFonts w:ascii="Times New Roman" w:eastAsia="仿宋_GB2312" w:hAnsi="Times New Roman"/>
          <w:sz w:val="24"/>
          <w:szCs w:val="24"/>
        </w:rPr>
        <w:t xml:space="preserve">Looking back, </w:t>
      </w:r>
      <w:r>
        <w:rPr>
          <w:rFonts w:ascii="Times New Roman" w:eastAsia="仿宋_GB2312" w:hAnsi="Times New Roman"/>
          <w:sz w:val="24"/>
          <w:szCs w:val="24"/>
        </w:rPr>
        <w:t xml:space="preserve">environment and resources </w:t>
      </w:r>
      <w:r w:rsidRPr="008B6A53">
        <w:rPr>
          <w:rFonts w:ascii="Times New Roman" w:eastAsia="仿宋_GB2312" w:hAnsi="Times New Roman"/>
          <w:sz w:val="24"/>
          <w:szCs w:val="24"/>
        </w:rPr>
        <w:t xml:space="preserve">adjudication </w:t>
      </w:r>
      <w:r>
        <w:rPr>
          <w:rFonts w:ascii="Times New Roman" w:eastAsia="仿宋_GB2312" w:hAnsi="Times New Roman"/>
          <w:sz w:val="24"/>
          <w:szCs w:val="24"/>
        </w:rPr>
        <w:t xml:space="preserve">of </w:t>
      </w:r>
      <w:r w:rsidRPr="008B6A53">
        <w:rPr>
          <w:rFonts w:ascii="Times New Roman" w:eastAsia="仿宋_GB2312" w:hAnsi="Times New Roman"/>
          <w:sz w:val="24"/>
          <w:szCs w:val="24"/>
        </w:rPr>
        <w:t>China ha</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experienced </w:t>
      </w:r>
      <w:r>
        <w:rPr>
          <w:rFonts w:ascii="Times New Roman" w:eastAsia="仿宋_GB2312" w:hAnsi="Times New Roman"/>
          <w:sz w:val="24"/>
          <w:szCs w:val="24"/>
        </w:rPr>
        <w:t>a</w:t>
      </w:r>
      <w:r>
        <w:rPr>
          <w:rFonts w:ascii="Times New Roman" w:eastAsia="仿宋_GB2312" w:hAnsi="Times New Roman" w:hint="eastAsia"/>
          <w:sz w:val="24"/>
          <w:szCs w:val="24"/>
        </w:rPr>
        <w:t xml:space="preserve"> </w:t>
      </w:r>
      <w:r w:rsidRPr="00C12972">
        <w:rPr>
          <w:rFonts w:ascii="Times New Roman" w:eastAsia="仿宋_GB2312" w:hAnsi="Times New Roman"/>
          <w:sz w:val="24"/>
          <w:szCs w:val="24"/>
        </w:rPr>
        <w:t>develop</w:t>
      </w:r>
      <w:r>
        <w:rPr>
          <w:rFonts w:ascii="Times New Roman" w:eastAsia="仿宋_GB2312" w:hAnsi="Times New Roman" w:hint="eastAsia"/>
          <w:sz w:val="24"/>
          <w:szCs w:val="24"/>
        </w:rPr>
        <w:t>ing</w:t>
      </w:r>
      <w:r w:rsidRPr="00C12972">
        <w:rPr>
          <w:rFonts w:ascii="Times New Roman" w:eastAsia="仿宋_GB2312" w:hAnsi="Times New Roman"/>
          <w:sz w:val="24"/>
          <w:szCs w:val="24"/>
        </w:rPr>
        <w:t xml:space="preserve"> history</w:t>
      </w:r>
      <w:r>
        <w:rPr>
          <w:rFonts w:ascii="Times New Roman" w:eastAsia="仿宋_GB2312" w:hAnsi="Times New Roman"/>
          <w:sz w:val="24"/>
          <w:szCs w:val="24"/>
        </w:rPr>
        <w:t xml:space="preserve"> from </w:t>
      </w:r>
      <w:r w:rsidRPr="008B6A53">
        <w:rPr>
          <w:rFonts w:ascii="Times New Roman" w:eastAsia="仿宋_GB2312" w:hAnsi="Times New Roman"/>
          <w:sz w:val="24"/>
          <w:szCs w:val="24"/>
        </w:rPr>
        <w:t xml:space="preserve">first exploration to </w:t>
      </w:r>
      <w:r>
        <w:rPr>
          <w:rFonts w:ascii="Times New Roman" w:eastAsia="仿宋_GB2312" w:hAnsi="Times New Roman"/>
          <w:sz w:val="24"/>
          <w:szCs w:val="24"/>
        </w:rPr>
        <w:t xml:space="preserve">normative </w:t>
      </w:r>
      <w:r w:rsidRPr="008B6A53">
        <w:rPr>
          <w:rFonts w:ascii="Times New Roman" w:eastAsia="仿宋_GB2312" w:hAnsi="Times New Roman"/>
          <w:sz w:val="24"/>
          <w:szCs w:val="24"/>
        </w:rPr>
        <w:t>maturity. By keeping pace with the times and centering on the overall work picture of the Party and the State, people</w:t>
      </w:r>
      <w:r>
        <w:rPr>
          <w:rFonts w:ascii="Times New Roman" w:eastAsia="仿宋_GB2312" w:hAnsi="Times New Roman"/>
          <w:sz w:val="24"/>
          <w:szCs w:val="24"/>
        </w:rPr>
        <w:t>'</w:t>
      </w:r>
      <w:r w:rsidRPr="008B6A53">
        <w:rPr>
          <w:rFonts w:ascii="Times New Roman" w:eastAsia="仿宋_GB2312" w:hAnsi="Times New Roman"/>
          <w:sz w:val="24"/>
          <w:szCs w:val="24"/>
        </w:rPr>
        <w:t xml:space="preserve">s courts at all levels have continuously strengthened construction of </w:t>
      </w:r>
      <w:r>
        <w:rPr>
          <w:rFonts w:ascii="Times New Roman" w:eastAsia="仿宋_GB2312" w:hAnsi="Times New Roman" w:hint="eastAsia"/>
          <w:sz w:val="24"/>
          <w:szCs w:val="24"/>
        </w:rPr>
        <w:t xml:space="preserve">the </w:t>
      </w:r>
      <w:r>
        <w:rPr>
          <w:rFonts w:ascii="Times New Roman" w:eastAsia="仿宋_GB2312" w:hAnsi="Times New Roman"/>
          <w:sz w:val="24"/>
          <w:szCs w:val="24"/>
        </w:rPr>
        <w:t xml:space="preserve">system and </w:t>
      </w:r>
      <w:r w:rsidRPr="008B6A53">
        <w:rPr>
          <w:rFonts w:ascii="Times New Roman" w:eastAsia="仿宋_GB2312" w:hAnsi="Times New Roman"/>
          <w:sz w:val="24"/>
          <w:szCs w:val="24"/>
        </w:rPr>
        <w:t>mechanism</w:t>
      </w:r>
      <w:r>
        <w:rPr>
          <w:rFonts w:ascii="Times New Roman" w:eastAsia="仿宋_GB2312" w:hAnsi="Times New Roman" w:hint="eastAsia"/>
          <w:sz w:val="24"/>
          <w:szCs w:val="24"/>
        </w:rPr>
        <w:t xml:space="preserve"> </w:t>
      </w:r>
      <w:r>
        <w:rPr>
          <w:rFonts w:ascii="Times New Roman" w:eastAsia="仿宋_GB2312" w:hAnsi="Times New Roman"/>
          <w:sz w:val="24"/>
          <w:szCs w:val="24"/>
        </w:rPr>
        <w:t>of environment and resources</w:t>
      </w:r>
      <w:r w:rsidRPr="008B6A53">
        <w:rPr>
          <w:rFonts w:ascii="Times New Roman" w:eastAsia="仿宋_GB2312" w:hAnsi="Times New Roman"/>
          <w:sz w:val="24"/>
          <w:szCs w:val="24"/>
        </w:rPr>
        <w:t xml:space="preserve"> adjudication, implemented the fundamental state policies on saving resources and protecting environment, and punished </w:t>
      </w:r>
      <w:r>
        <w:rPr>
          <w:rFonts w:ascii="Times New Roman" w:eastAsia="仿宋_GB2312" w:hAnsi="Times New Roman"/>
          <w:sz w:val="24"/>
          <w:szCs w:val="24"/>
        </w:rPr>
        <w:t>crimes of</w:t>
      </w:r>
      <w:r w:rsidRPr="008B6A53">
        <w:rPr>
          <w:rFonts w:ascii="Times New Roman" w:eastAsia="仿宋_GB2312" w:hAnsi="Times New Roman"/>
          <w:sz w:val="24"/>
          <w:szCs w:val="24"/>
        </w:rPr>
        <w:t xml:space="preserve"> environment</w:t>
      </w:r>
      <w:r>
        <w:rPr>
          <w:rFonts w:ascii="Times New Roman" w:eastAsia="仿宋_GB2312" w:hAnsi="Times New Roman"/>
          <w:sz w:val="24"/>
          <w:szCs w:val="24"/>
        </w:rPr>
        <w:t>al pollution</w:t>
      </w:r>
      <w:r w:rsidRPr="008B6A53">
        <w:rPr>
          <w:rFonts w:ascii="Times New Roman" w:eastAsia="仿宋_GB2312" w:hAnsi="Times New Roman"/>
          <w:sz w:val="24"/>
          <w:szCs w:val="24"/>
        </w:rPr>
        <w:t xml:space="preserve"> and resources</w:t>
      </w:r>
      <w:r>
        <w:rPr>
          <w:rFonts w:ascii="Times New Roman" w:eastAsia="仿宋_GB2312" w:hAnsi="Times New Roman"/>
          <w:sz w:val="24"/>
          <w:szCs w:val="24"/>
        </w:rPr>
        <w:t xml:space="preserve"> destruction under laws</w:t>
      </w:r>
      <w:r w:rsidRPr="008B6A53">
        <w:rPr>
          <w:rFonts w:ascii="Times New Roman" w:eastAsia="仿宋_GB2312" w:hAnsi="Times New Roman"/>
          <w:sz w:val="24"/>
          <w:szCs w:val="24"/>
        </w:rPr>
        <w:t>. In addition, the</w:t>
      </w:r>
      <w:r>
        <w:rPr>
          <w:rFonts w:ascii="Times New Roman" w:eastAsia="仿宋_GB2312" w:hAnsi="Times New Roman" w:hint="eastAsia"/>
          <w:sz w:val="24"/>
          <w:szCs w:val="24"/>
        </w:rPr>
        <w:t xml:space="preserve"> courts</w:t>
      </w:r>
      <w:r w:rsidRPr="008B6A53">
        <w:rPr>
          <w:rFonts w:ascii="Times New Roman" w:eastAsia="仿宋_GB2312" w:hAnsi="Times New Roman"/>
          <w:sz w:val="24"/>
          <w:szCs w:val="24"/>
        </w:rPr>
        <w:t xml:space="preserve"> also supervised and supported administrative authorities in performing their duties of protecting environment and resources, strengthened efforts to protect environmental rights and interests, and made active contributions to protecting </w:t>
      </w:r>
      <w:r w:rsidRPr="001F5DBC">
        <w:rPr>
          <w:rFonts w:ascii="Times New Roman" w:eastAsia="仿宋_GB2312" w:hAnsi="Times New Roman"/>
          <w:sz w:val="24"/>
          <w:szCs w:val="24"/>
        </w:rPr>
        <w:t>life health</w:t>
      </w:r>
      <w:r>
        <w:rPr>
          <w:rFonts w:ascii="Times New Roman" w:eastAsia="仿宋_GB2312" w:hAnsi="Times New Roman"/>
          <w:sz w:val="24"/>
          <w:szCs w:val="24"/>
        </w:rPr>
        <w:t xml:space="preserve"> and p</w:t>
      </w:r>
      <w:r w:rsidRPr="001F5DBC">
        <w:rPr>
          <w:rFonts w:ascii="Times New Roman" w:eastAsia="仿宋_GB2312" w:hAnsi="Times New Roman"/>
          <w:sz w:val="24"/>
          <w:szCs w:val="24"/>
        </w:rPr>
        <w:t>roperty security</w:t>
      </w:r>
      <w:r>
        <w:rPr>
          <w:rFonts w:ascii="Times New Roman" w:eastAsia="仿宋_GB2312" w:hAnsi="Times New Roman"/>
          <w:sz w:val="24"/>
          <w:szCs w:val="24"/>
        </w:rPr>
        <w:t xml:space="preserve"> of the people, </w:t>
      </w:r>
      <w:r w:rsidRPr="006D2863">
        <w:rPr>
          <w:rFonts w:ascii="Times New Roman" w:eastAsia="仿宋_GB2312" w:hAnsi="Times New Roman"/>
          <w:sz w:val="24"/>
          <w:szCs w:val="24"/>
        </w:rPr>
        <w:t>safeguard</w:t>
      </w:r>
      <w:r>
        <w:rPr>
          <w:rFonts w:ascii="Times New Roman" w:eastAsia="仿宋_GB2312" w:hAnsi="Times New Roman"/>
          <w:sz w:val="24"/>
          <w:szCs w:val="24"/>
        </w:rPr>
        <w:t xml:space="preserve">ing </w:t>
      </w:r>
      <w:r w:rsidRPr="008B6A53">
        <w:rPr>
          <w:rFonts w:ascii="Times New Roman" w:eastAsia="仿宋_GB2312" w:hAnsi="Times New Roman"/>
          <w:sz w:val="24"/>
          <w:szCs w:val="24"/>
        </w:rPr>
        <w:t>national and social public interests</w:t>
      </w:r>
      <w:r>
        <w:rPr>
          <w:rFonts w:ascii="Times New Roman" w:eastAsia="仿宋_GB2312" w:hAnsi="Times New Roman"/>
          <w:sz w:val="24"/>
          <w:szCs w:val="24"/>
        </w:rPr>
        <w:t>,</w:t>
      </w:r>
      <w:r w:rsidRPr="008B6A53">
        <w:rPr>
          <w:rFonts w:ascii="Times New Roman" w:eastAsia="仿宋_GB2312" w:hAnsi="Times New Roman"/>
          <w:sz w:val="24"/>
          <w:szCs w:val="24"/>
        </w:rPr>
        <w:t xml:space="preserve"> and promoting sustainable economic and social development.</w:t>
      </w:r>
    </w:p>
    <w:p w:rsidR="00683CA8" w:rsidRPr="008B6A53" w:rsidRDefault="00683CA8" w:rsidP="00683CA8">
      <w:pPr>
        <w:spacing w:afterLines="50" w:line="360" w:lineRule="auto"/>
        <w:rPr>
          <w:rFonts w:ascii="Times New Roman" w:eastAsia="仿宋_GB2312" w:hAnsi="Times New Roman"/>
          <w:sz w:val="24"/>
          <w:szCs w:val="24"/>
        </w:rPr>
      </w:pPr>
      <w:r>
        <w:rPr>
          <w:rFonts w:ascii="Times New Roman" w:eastAsia="仿宋_GB2312" w:hAnsi="Times New Roman"/>
          <w:sz w:val="24"/>
          <w:szCs w:val="24"/>
        </w:rPr>
        <w:t>E</w:t>
      </w:r>
      <w:r w:rsidRPr="008B6A53">
        <w:rPr>
          <w:rFonts w:ascii="Times New Roman" w:eastAsia="仿宋_GB2312" w:hAnsi="Times New Roman"/>
          <w:sz w:val="24"/>
          <w:szCs w:val="24"/>
        </w:rPr>
        <w:t xml:space="preserve">conomic and social development </w:t>
      </w:r>
      <w:r>
        <w:rPr>
          <w:rFonts w:ascii="Times New Roman" w:eastAsia="仿宋_GB2312" w:hAnsi="Times New Roman"/>
          <w:sz w:val="24"/>
          <w:szCs w:val="24"/>
        </w:rPr>
        <w:t xml:space="preserve">of </w:t>
      </w:r>
      <w:r w:rsidRPr="008B6A53">
        <w:rPr>
          <w:rFonts w:ascii="Times New Roman" w:eastAsia="仿宋_GB2312" w:hAnsi="Times New Roman"/>
          <w:sz w:val="24"/>
          <w:szCs w:val="24"/>
        </w:rPr>
        <w:t xml:space="preserve">China </w:t>
      </w:r>
      <w:r>
        <w:rPr>
          <w:rFonts w:ascii="Times New Roman" w:eastAsia="仿宋_GB2312" w:hAnsi="Times New Roman"/>
          <w:sz w:val="24"/>
          <w:szCs w:val="24"/>
        </w:rPr>
        <w:t xml:space="preserve">has </w:t>
      </w:r>
      <w:r w:rsidRPr="008B6A53">
        <w:rPr>
          <w:rFonts w:ascii="Times New Roman" w:eastAsia="仿宋_GB2312" w:hAnsi="Times New Roman"/>
          <w:sz w:val="24"/>
          <w:szCs w:val="24"/>
        </w:rPr>
        <w:t>enter</w:t>
      </w:r>
      <w:r>
        <w:rPr>
          <w:rFonts w:ascii="Times New Roman" w:eastAsia="仿宋_GB2312" w:hAnsi="Times New Roman"/>
          <w:sz w:val="24"/>
          <w:szCs w:val="24"/>
        </w:rPr>
        <w:t>ed</w:t>
      </w:r>
      <w:r w:rsidRPr="008B6A53">
        <w:rPr>
          <w:rFonts w:ascii="Times New Roman" w:eastAsia="仿宋_GB2312" w:hAnsi="Times New Roman"/>
          <w:sz w:val="24"/>
          <w:szCs w:val="24"/>
        </w:rPr>
        <w:t xml:space="preserve"> the "13</w:t>
      </w:r>
      <w:r>
        <w:rPr>
          <w:rFonts w:ascii="Times New Roman" w:eastAsia="仿宋_GB2312" w:hAnsi="Times New Roman"/>
          <w:sz w:val="24"/>
          <w:szCs w:val="24"/>
        </w:rPr>
        <w:t>th</w:t>
      </w:r>
      <w:r w:rsidRPr="008B6A53">
        <w:rPr>
          <w:rFonts w:ascii="Times New Roman" w:eastAsia="仿宋_GB2312" w:hAnsi="Times New Roman"/>
          <w:sz w:val="24"/>
          <w:szCs w:val="24"/>
        </w:rPr>
        <w:t xml:space="preserve"> Five-Year"</w:t>
      </w:r>
      <w:r>
        <w:rPr>
          <w:rFonts w:ascii="Times New Roman" w:eastAsia="仿宋_GB2312" w:hAnsi="Times New Roman" w:hint="eastAsia"/>
          <w:sz w:val="24"/>
          <w:szCs w:val="24"/>
        </w:rPr>
        <w:t xml:space="preserve"> </w:t>
      </w:r>
      <w:r w:rsidRPr="00E633C5">
        <w:rPr>
          <w:rFonts w:ascii="Times New Roman" w:eastAsia="仿宋_GB2312" w:hAnsi="Times New Roman"/>
          <w:sz w:val="24"/>
          <w:szCs w:val="24"/>
        </w:rPr>
        <w:t>period</w:t>
      </w:r>
      <w:r w:rsidRPr="008B6A53">
        <w:rPr>
          <w:rFonts w:ascii="Times New Roman" w:eastAsia="仿宋_GB2312" w:hAnsi="Times New Roman"/>
          <w:sz w:val="24"/>
          <w:szCs w:val="24"/>
        </w:rPr>
        <w:t xml:space="preserve">, a decisive stage in building a moderately prosperous society in all respects and </w:t>
      </w:r>
      <w:r>
        <w:rPr>
          <w:rFonts w:ascii="Times New Roman" w:eastAsia="仿宋_GB2312" w:hAnsi="Times New Roman"/>
          <w:sz w:val="24"/>
          <w:szCs w:val="24"/>
        </w:rPr>
        <w:t>achiev</w:t>
      </w:r>
      <w:r w:rsidRPr="008B6A53">
        <w:rPr>
          <w:rFonts w:ascii="Times New Roman" w:eastAsia="仿宋_GB2312" w:hAnsi="Times New Roman"/>
          <w:sz w:val="24"/>
          <w:szCs w:val="24"/>
        </w:rPr>
        <w:t>ing the first centenary goal determined by the Communist Party of China. The 5</w:t>
      </w:r>
      <w:r>
        <w:rPr>
          <w:rFonts w:ascii="Times New Roman" w:eastAsia="仿宋_GB2312" w:hAnsi="Times New Roman"/>
          <w:sz w:val="24"/>
          <w:szCs w:val="24"/>
        </w:rPr>
        <w:t>th</w:t>
      </w:r>
      <w:r w:rsidRPr="008B6A53">
        <w:rPr>
          <w:rFonts w:ascii="Times New Roman" w:eastAsia="仿宋_GB2312" w:hAnsi="Times New Roman"/>
          <w:sz w:val="24"/>
          <w:szCs w:val="24"/>
        </w:rPr>
        <w:t xml:space="preserve"> Plenary Sessions of the 18th Central Committee of the Communist Party of China depicted a splendid blueprint of national economic and social development in the coming period. The 13</w:t>
      </w:r>
      <w:r>
        <w:rPr>
          <w:rFonts w:ascii="Times New Roman" w:eastAsia="仿宋_GB2312" w:hAnsi="Times New Roman"/>
          <w:sz w:val="24"/>
          <w:szCs w:val="24"/>
        </w:rPr>
        <w:t>th</w:t>
      </w:r>
      <w:r w:rsidRPr="008B6A53">
        <w:rPr>
          <w:rFonts w:ascii="Times New Roman" w:eastAsia="仿宋_GB2312" w:hAnsi="Times New Roman"/>
          <w:sz w:val="24"/>
          <w:szCs w:val="24"/>
        </w:rPr>
        <w:t xml:space="preserve"> Five-Year Plan</w:t>
      </w:r>
      <w:r>
        <w:rPr>
          <w:rFonts w:ascii="Times New Roman" w:eastAsia="仿宋_GB2312" w:hAnsi="Times New Roman"/>
          <w:sz w:val="24"/>
          <w:szCs w:val="24"/>
        </w:rPr>
        <w:t>,</w:t>
      </w:r>
      <w:r w:rsidRPr="008B6A53">
        <w:rPr>
          <w:rFonts w:ascii="Times New Roman" w:eastAsia="仿宋_GB2312" w:hAnsi="Times New Roman"/>
          <w:sz w:val="24"/>
          <w:szCs w:val="24"/>
        </w:rPr>
        <w:t xml:space="preserve"> deliberated and adopted by the 12</w:t>
      </w:r>
      <w:r>
        <w:rPr>
          <w:rFonts w:ascii="Times New Roman" w:eastAsia="仿宋_GB2312" w:hAnsi="Times New Roman"/>
          <w:sz w:val="24"/>
          <w:szCs w:val="24"/>
        </w:rPr>
        <w:t xml:space="preserve">th </w:t>
      </w:r>
      <w:r w:rsidRPr="008B6A53">
        <w:rPr>
          <w:rFonts w:ascii="Times New Roman" w:eastAsia="仿宋_GB2312" w:hAnsi="Times New Roman"/>
          <w:sz w:val="24"/>
          <w:szCs w:val="24"/>
        </w:rPr>
        <w:t>National People</w:t>
      </w:r>
      <w:r>
        <w:rPr>
          <w:rFonts w:ascii="Times New Roman" w:eastAsia="仿宋_GB2312" w:hAnsi="Times New Roman"/>
          <w:sz w:val="24"/>
          <w:szCs w:val="24"/>
        </w:rPr>
        <w:t>'</w:t>
      </w:r>
      <w:r w:rsidRPr="008B6A53">
        <w:rPr>
          <w:rFonts w:ascii="Times New Roman" w:eastAsia="仿宋_GB2312" w:hAnsi="Times New Roman"/>
          <w:sz w:val="24"/>
          <w:szCs w:val="24"/>
        </w:rPr>
        <w:t>s Congress at its 4</w:t>
      </w:r>
      <w:r>
        <w:rPr>
          <w:rFonts w:ascii="Times New Roman" w:eastAsia="仿宋_GB2312" w:hAnsi="Times New Roman"/>
          <w:sz w:val="24"/>
          <w:szCs w:val="24"/>
        </w:rPr>
        <w:t>th</w:t>
      </w:r>
      <w:r w:rsidRPr="008B6A53">
        <w:rPr>
          <w:rFonts w:ascii="Times New Roman" w:eastAsia="仿宋_GB2312" w:hAnsi="Times New Roman"/>
          <w:sz w:val="24"/>
          <w:szCs w:val="24"/>
        </w:rPr>
        <w:t xml:space="preserve"> </w:t>
      </w:r>
      <w:r>
        <w:rPr>
          <w:rFonts w:ascii="Times New Roman" w:eastAsia="仿宋_GB2312" w:hAnsi="Times New Roman" w:hint="eastAsia"/>
          <w:sz w:val="24"/>
          <w:szCs w:val="24"/>
        </w:rPr>
        <w:t>Session</w:t>
      </w:r>
      <w:r>
        <w:rPr>
          <w:rFonts w:ascii="Times New Roman" w:eastAsia="仿宋_GB2312" w:hAnsi="Times New Roman"/>
          <w:sz w:val="24"/>
          <w:szCs w:val="24"/>
        </w:rPr>
        <w:t>,</w:t>
      </w:r>
      <w:r w:rsidRPr="008B6A53">
        <w:rPr>
          <w:rFonts w:ascii="Times New Roman" w:eastAsia="仿宋_GB2312" w:hAnsi="Times New Roman"/>
          <w:sz w:val="24"/>
          <w:szCs w:val="24"/>
        </w:rPr>
        <w:t xml:space="preserve"> indicated the philosophy of green development, established the guiding principle for economic and social development, and made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 xml:space="preserve">specific deployment for ecological civilization construction at present </w:t>
      </w:r>
      <w:r>
        <w:rPr>
          <w:rFonts w:ascii="Times New Roman" w:eastAsia="仿宋_GB2312" w:hAnsi="Times New Roman"/>
          <w:sz w:val="24"/>
          <w:szCs w:val="24"/>
        </w:rPr>
        <w:t xml:space="preserve">and </w:t>
      </w:r>
      <w:r w:rsidRPr="008B6A53">
        <w:rPr>
          <w:rFonts w:ascii="Times New Roman" w:eastAsia="仿宋_GB2312" w:hAnsi="Times New Roman"/>
          <w:sz w:val="24"/>
          <w:szCs w:val="24"/>
        </w:rPr>
        <w:t>in the coming period. In addition, it also specified the prime goal of "generally improving quality of ecological environment"</w:t>
      </w:r>
      <w:r>
        <w:rPr>
          <w:rFonts w:ascii="Times New Roman" w:eastAsia="仿宋_GB2312" w:hAnsi="Times New Roman"/>
          <w:sz w:val="24"/>
          <w:szCs w:val="24"/>
        </w:rPr>
        <w:t>,</w:t>
      </w:r>
      <w:r w:rsidRPr="008B6A53">
        <w:rPr>
          <w:rFonts w:ascii="Times New Roman" w:eastAsia="仿宋_GB2312" w:hAnsi="Times New Roman"/>
          <w:sz w:val="24"/>
          <w:szCs w:val="24"/>
        </w:rPr>
        <w:t xml:space="preserve"> required improvement on production and living in a green and low-carbon way, promot</w:t>
      </w:r>
      <w:r>
        <w:rPr>
          <w:rFonts w:ascii="Times New Roman" w:eastAsia="仿宋_GB2312" w:hAnsi="Times New Roman"/>
          <w:sz w:val="24"/>
          <w:szCs w:val="24"/>
        </w:rPr>
        <w:t>ed</w:t>
      </w:r>
      <w:r w:rsidRPr="008B6A53">
        <w:rPr>
          <w:rFonts w:ascii="Times New Roman" w:eastAsia="仿宋_GB2312" w:hAnsi="Times New Roman"/>
          <w:sz w:val="24"/>
          <w:szCs w:val="24"/>
        </w:rPr>
        <w:t xml:space="preserve"> regional concerted development, accelerat</w:t>
      </w:r>
      <w:r>
        <w:rPr>
          <w:rFonts w:ascii="Times New Roman" w:eastAsia="仿宋_GB2312" w:hAnsi="Times New Roman"/>
          <w:sz w:val="24"/>
          <w:szCs w:val="24"/>
        </w:rPr>
        <w:t>ed</w:t>
      </w:r>
      <w:r w:rsidRPr="008B6A53">
        <w:rPr>
          <w:rFonts w:ascii="Times New Roman" w:eastAsia="仿宋_GB2312" w:hAnsi="Times New Roman"/>
          <w:sz w:val="24"/>
          <w:szCs w:val="24"/>
        </w:rPr>
        <w:t xml:space="preserve"> improvement on ecological environment. By doing so, it showed the direction and path to the construction of </w:t>
      </w:r>
      <w:r w:rsidRPr="00B963D5">
        <w:rPr>
          <w:rFonts w:ascii="Times New Roman" w:eastAsia="仿宋_GB2312" w:hAnsi="Times New Roman"/>
          <w:sz w:val="24"/>
          <w:szCs w:val="24"/>
        </w:rPr>
        <w:t>rule of law</w:t>
      </w:r>
      <w:r>
        <w:rPr>
          <w:rFonts w:ascii="Times New Roman" w:eastAsia="仿宋_GB2312" w:hAnsi="Times New Roman"/>
          <w:sz w:val="24"/>
          <w:szCs w:val="24"/>
        </w:rPr>
        <w:t xml:space="preserve"> for </w:t>
      </w:r>
      <w:r w:rsidRPr="008B6A53">
        <w:rPr>
          <w:rFonts w:ascii="Times New Roman" w:eastAsia="仿宋_GB2312" w:hAnsi="Times New Roman"/>
          <w:sz w:val="24"/>
          <w:szCs w:val="24"/>
        </w:rPr>
        <w:t>ecological civilization.</w:t>
      </w:r>
    </w:p>
    <w:p w:rsidR="00683CA8" w:rsidRPr="008B6A53" w:rsidRDefault="00683CA8" w:rsidP="00683CA8">
      <w:pPr>
        <w:spacing w:afterLines="50" w:line="360" w:lineRule="auto"/>
        <w:rPr>
          <w:rFonts w:ascii="Times New Roman" w:eastAsia="仿宋_GB2312" w:hAnsi="Times New Roman"/>
          <w:sz w:val="24"/>
          <w:szCs w:val="24"/>
        </w:rPr>
      </w:pPr>
      <w:r w:rsidRPr="008B6A53">
        <w:rPr>
          <w:rFonts w:ascii="Times New Roman" w:eastAsia="仿宋_GB2312" w:hAnsi="Times New Roman"/>
          <w:sz w:val="24"/>
          <w:szCs w:val="24"/>
        </w:rPr>
        <w:t xml:space="preserve">Opportunities come </w:t>
      </w:r>
      <w:r>
        <w:rPr>
          <w:rFonts w:ascii="Times New Roman" w:eastAsia="仿宋_GB2312" w:hAnsi="Times New Roman" w:hint="eastAsia"/>
          <w:sz w:val="24"/>
          <w:szCs w:val="24"/>
        </w:rPr>
        <w:t>along</w:t>
      </w:r>
      <w:r w:rsidRPr="008B6A53">
        <w:rPr>
          <w:rFonts w:ascii="Times New Roman" w:eastAsia="仿宋_GB2312" w:hAnsi="Times New Roman"/>
          <w:sz w:val="24"/>
          <w:szCs w:val="24"/>
        </w:rPr>
        <w:t xml:space="preserve"> with challenges and expectations exist with responsibilities. </w:t>
      </w:r>
      <w:r>
        <w:rPr>
          <w:rFonts w:ascii="Times New Roman" w:eastAsia="仿宋_GB2312" w:hAnsi="Times New Roman"/>
          <w:sz w:val="24"/>
          <w:szCs w:val="24"/>
        </w:rPr>
        <w:lastRenderedPageBreak/>
        <w:t xml:space="preserve">Environment and resources </w:t>
      </w:r>
      <w:r w:rsidRPr="008B6A53">
        <w:rPr>
          <w:rFonts w:ascii="Times New Roman" w:eastAsia="仿宋_GB2312" w:hAnsi="Times New Roman"/>
          <w:sz w:val="24"/>
          <w:szCs w:val="24"/>
        </w:rPr>
        <w:t xml:space="preserve">adjudication </w:t>
      </w:r>
      <w:r>
        <w:rPr>
          <w:rFonts w:ascii="Times New Roman" w:eastAsia="仿宋_GB2312" w:hAnsi="Times New Roman"/>
          <w:sz w:val="24"/>
          <w:szCs w:val="24"/>
        </w:rPr>
        <w:t xml:space="preserve">of China </w:t>
      </w:r>
      <w:r w:rsidRPr="008B6A53">
        <w:rPr>
          <w:rFonts w:ascii="Times New Roman" w:eastAsia="仿宋_GB2312" w:hAnsi="Times New Roman"/>
          <w:sz w:val="24"/>
          <w:szCs w:val="24"/>
        </w:rPr>
        <w:t xml:space="preserve">is at a new historical starting point. The deployment of the Central Committee </w:t>
      </w:r>
      <w:r>
        <w:rPr>
          <w:rFonts w:ascii="Times New Roman" w:eastAsia="仿宋_GB2312" w:hAnsi="Times New Roman"/>
          <w:sz w:val="24"/>
          <w:szCs w:val="24"/>
        </w:rPr>
        <w:t xml:space="preserve">of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Communist Party of China propose</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new objective</w:t>
      </w:r>
      <w:r>
        <w:rPr>
          <w:rFonts w:ascii="Times New Roman" w:eastAsia="仿宋_GB2312" w:hAnsi="Times New Roman"/>
          <w:sz w:val="24"/>
          <w:szCs w:val="24"/>
        </w:rPr>
        <w:t>s</w:t>
      </w:r>
      <w:r w:rsidRPr="008B6A53">
        <w:rPr>
          <w:rFonts w:ascii="Times New Roman" w:eastAsia="仿宋_GB2312" w:hAnsi="Times New Roman"/>
          <w:sz w:val="24"/>
          <w:szCs w:val="24"/>
        </w:rPr>
        <w:t xml:space="preserve"> for </w:t>
      </w:r>
      <w:r>
        <w:rPr>
          <w:rFonts w:ascii="Times New Roman" w:eastAsia="仿宋_GB2312" w:hAnsi="Times New Roman"/>
          <w:sz w:val="24"/>
          <w:szCs w:val="24"/>
        </w:rPr>
        <w:t xml:space="preserve">environment and resources </w:t>
      </w:r>
      <w:r w:rsidRPr="008B6A53">
        <w:rPr>
          <w:rFonts w:ascii="Times New Roman" w:eastAsia="仿宋_GB2312" w:hAnsi="Times New Roman"/>
          <w:sz w:val="24"/>
          <w:szCs w:val="24"/>
        </w:rPr>
        <w:t>adjudication</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T</w:t>
      </w:r>
      <w:r w:rsidRPr="008B6A53">
        <w:rPr>
          <w:rFonts w:ascii="Times New Roman" w:eastAsia="仿宋_GB2312" w:hAnsi="Times New Roman"/>
          <w:sz w:val="24"/>
          <w:szCs w:val="24"/>
        </w:rPr>
        <w:t xml:space="preserve">he new expectations of the people bring about new requirements for </w:t>
      </w:r>
      <w:r>
        <w:rPr>
          <w:rFonts w:ascii="Times New Roman" w:eastAsia="仿宋_GB2312" w:hAnsi="Times New Roman"/>
          <w:sz w:val="24"/>
          <w:szCs w:val="24"/>
        </w:rPr>
        <w:t>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T</w:t>
      </w:r>
      <w:r w:rsidRPr="008B6A53">
        <w:rPr>
          <w:rFonts w:ascii="Times New Roman" w:eastAsia="仿宋_GB2312" w:hAnsi="Times New Roman"/>
          <w:sz w:val="24"/>
          <w:szCs w:val="24"/>
        </w:rPr>
        <w:t>he improvement on laws and policies provide</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new basis for </w:t>
      </w:r>
      <w:r>
        <w:rPr>
          <w:rFonts w:ascii="Times New Roman" w:eastAsia="仿宋_GB2312" w:hAnsi="Times New Roman"/>
          <w:sz w:val="24"/>
          <w:szCs w:val="24"/>
        </w:rPr>
        <w:t>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T</w:t>
      </w:r>
      <w:r w:rsidRPr="008B6A53">
        <w:rPr>
          <w:rFonts w:ascii="Times New Roman" w:eastAsia="仿宋_GB2312" w:hAnsi="Times New Roman"/>
          <w:sz w:val="24"/>
          <w:szCs w:val="24"/>
        </w:rPr>
        <w:t>he new normal</w:t>
      </w:r>
      <w:r>
        <w:rPr>
          <w:rFonts w:ascii="Times New Roman" w:eastAsia="仿宋_GB2312" w:hAnsi="Times New Roman" w:hint="eastAsia"/>
          <w:sz w:val="24"/>
          <w:szCs w:val="24"/>
        </w:rPr>
        <w:t>ity</w:t>
      </w:r>
      <w:r w:rsidRPr="008B6A53">
        <w:rPr>
          <w:rFonts w:ascii="Times New Roman" w:eastAsia="仿宋_GB2312" w:hAnsi="Times New Roman"/>
          <w:sz w:val="24"/>
          <w:szCs w:val="24"/>
        </w:rPr>
        <w:t xml:space="preserve"> of economic development bring</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about new challenges to </w:t>
      </w:r>
      <w:r>
        <w:rPr>
          <w:rFonts w:ascii="Times New Roman" w:eastAsia="仿宋_GB2312" w:hAnsi="Times New Roman"/>
          <w:sz w:val="24"/>
          <w:szCs w:val="24"/>
        </w:rPr>
        <w:t>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T</w:t>
      </w:r>
      <w:r w:rsidRPr="008B6A53">
        <w:rPr>
          <w:rFonts w:ascii="Times New Roman" w:eastAsia="仿宋_GB2312" w:hAnsi="Times New Roman"/>
          <w:sz w:val="24"/>
          <w:szCs w:val="24"/>
        </w:rPr>
        <w:t xml:space="preserve">he comprehensive advancement of judicial reform and </w:t>
      </w:r>
      <w:proofErr w:type="spellStart"/>
      <w:r w:rsidRPr="008B6A53">
        <w:rPr>
          <w:rFonts w:ascii="Times New Roman" w:eastAsia="仿宋_GB2312" w:hAnsi="Times New Roman"/>
          <w:sz w:val="24"/>
          <w:szCs w:val="24"/>
        </w:rPr>
        <w:t>informatization</w:t>
      </w:r>
      <w:proofErr w:type="spellEnd"/>
      <w:r>
        <w:rPr>
          <w:rFonts w:ascii="Times New Roman" w:eastAsia="仿宋_GB2312" w:hAnsi="Times New Roman" w:hint="eastAsia"/>
          <w:sz w:val="24"/>
          <w:szCs w:val="24"/>
        </w:rPr>
        <w:t xml:space="preserve"> </w:t>
      </w:r>
      <w:r w:rsidRPr="007506B6">
        <w:rPr>
          <w:rFonts w:ascii="Times New Roman" w:eastAsia="仿宋_GB2312" w:hAnsi="Times New Roman"/>
          <w:sz w:val="24"/>
          <w:szCs w:val="24"/>
        </w:rPr>
        <w:t xml:space="preserve">construction </w:t>
      </w:r>
      <w:r w:rsidRPr="008B6A53">
        <w:rPr>
          <w:rFonts w:ascii="Times New Roman" w:eastAsia="仿宋_GB2312" w:hAnsi="Times New Roman"/>
          <w:sz w:val="24"/>
          <w:szCs w:val="24"/>
        </w:rPr>
        <w:t>create</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new opportunities for </w:t>
      </w:r>
      <w:r>
        <w:rPr>
          <w:rFonts w:ascii="Times New Roman" w:eastAsia="仿宋_GB2312" w:hAnsi="Times New Roman"/>
          <w:sz w:val="24"/>
          <w:szCs w:val="24"/>
        </w:rPr>
        <w:t>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The</w:t>
      </w:r>
      <w:r w:rsidRPr="008B6A53">
        <w:rPr>
          <w:rFonts w:ascii="Times New Roman" w:eastAsia="仿宋_GB2312" w:hAnsi="Times New Roman"/>
          <w:sz w:val="24"/>
          <w:szCs w:val="24"/>
        </w:rPr>
        <w:t xml:space="preserve"> globalization of environmental issues expand</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new territor</w:t>
      </w:r>
      <w:r>
        <w:rPr>
          <w:rFonts w:ascii="Times New Roman" w:eastAsia="仿宋_GB2312" w:hAnsi="Times New Roman"/>
          <w:sz w:val="24"/>
          <w:szCs w:val="24"/>
        </w:rPr>
        <w:t>ies</w:t>
      </w:r>
      <w:r w:rsidRPr="008B6A53">
        <w:rPr>
          <w:rFonts w:ascii="Times New Roman" w:eastAsia="仿宋_GB2312" w:hAnsi="Times New Roman"/>
          <w:sz w:val="24"/>
          <w:szCs w:val="24"/>
        </w:rPr>
        <w:t xml:space="preserve"> for</w:t>
      </w:r>
      <w:r>
        <w:rPr>
          <w:rFonts w:ascii="Times New Roman" w:eastAsia="仿宋_GB2312" w:hAnsi="Times New Roman" w:hint="eastAsia"/>
          <w:sz w:val="24"/>
          <w:szCs w:val="24"/>
        </w:rPr>
        <w:t xml:space="preserve"> </w:t>
      </w:r>
      <w:r>
        <w:rPr>
          <w:rFonts w:ascii="Times New Roman" w:eastAsia="仿宋_GB2312" w:hAnsi="Times New Roman"/>
          <w:sz w:val="24"/>
          <w:szCs w:val="24"/>
        </w:rPr>
        <w:t>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 In line with the guiding principles of the Party</w:t>
      </w:r>
      <w:r>
        <w:rPr>
          <w:rFonts w:ascii="Times New Roman" w:eastAsia="仿宋_GB2312" w:hAnsi="Times New Roman"/>
          <w:sz w:val="24"/>
          <w:szCs w:val="24"/>
        </w:rPr>
        <w:t>'</w:t>
      </w:r>
      <w:r w:rsidRPr="008B6A53">
        <w:rPr>
          <w:rFonts w:ascii="Times New Roman" w:eastAsia="仿宋_GB2312" w:hAnsi="Times New Roman"/>
          <w:sz w:val="24"/>
          <w:szCs w:val="24"/>
        </w:rPr>
        <w:t>s 18th National Congress, its Central Committee</w:t>
      </w:r>
      <w:r>
        <w:rPr>
          <w:rFonts w:ascii="Times New Roman" w:eastAsia="仿宋_GB2312" w:hAnsi="Times New Roman"/>
          <w:sz w:val="24"/>
          <w:szCs w:val="24"/>
        </w:rPr>
        <w:t>'</w:t>
      </w:r>
      <w:r w:rsidRPr="008B6A53">
        <w:rPr>
          <w:rFonts w:ascii="Times New Roman" w:eastAsia="仿宋_GB2312" w:hAnsi="Times New Roman"/>
          <w:sz w:val="24"/>
          <w:szCs w:val="24"/>
        </w:rPr>
        <w:t xml:space="preserve">s </w:t>
      </w:r>
      <w:r>
        <w:rPr>
          <w:rFonts w:ascii="Times New Roman" w:eastAsia="仿宋_GB2312" w:hAnsi="Times New Roman"/>
          <w:sz w:val="24"/>
          <w:szCs w:val="24"/>
        </w:rPr>
        <w:t>3</w:t>
      </w:r>
      <w:r w:rsidRPr="008B6A53">
        <w:rPr>
          <w:rFonts w:ascii="Times New Roman" w:eastAsia="仿宋_GB2312" w:hAnsi="Times New Roman"/>
          <w:sz w:val="24"/>
          <w:szCs w:val="24"/>
        </w:rPr>
        <w:t xml:space="preserve">rd Session, </w:t>
      </w:r>
      <w:r>
        <w:rPr>
          <w:rFonts w:ascii="Times New Roman" w:eastAsia="仿宋_GB2312" w:hAnsi="Times New Roman"/>
          <w:sz w:val="24"/>
          <w:szCs w:val="24"/>
        </w:rPr>
        <w:t>4</w:t>
      </w:r>
      <w:r w:rsidRPr="008B6A53">
        <w:rPr>
          <w:rFonts w:ascii="Times New Roman" w:eastAsia="仿宋_GB2312" w:hAnsi="Times New Roman"/>
          <w:sz w:val="24"/>
          <w:szCs w:val="24"/>
        </w:rPr>
        <w:t xml:space="preserve">th Session and </w:t>
      </w:r>
      <w:r>
        <w:rPr>
          <w:rFonts w:ascii="Times New Roman" w:eastAsia="仿宋_GB2312" w:hAnsi="Times New Roman"/>
          <w:sz w:val="24"/>
          <w:szCs w:val="24"/>
        </w:rPr>
        <w:t>5</w:t>
      </w:r>
      <w:r w:rsidRPr="008B6A53">
        <w:rPr>
          <w:rFonts w:ascii="Times New Roman" w:eastAsia="仿宋_GB2312" w:hAnsi="Times New Roman"/>
          <w:sz w:val="24"/>
          <w:szCs w:val="24"/>
        </w:rPr>
        <w:t>th Session, the Supreme People</w:t>
      </w:r>
      <w:r>
        <w:rPr>
          <w:rFonts w:ascii="Times New Roman" w:eastAsia="仿宋_GB2312" w:hAnsi="Times New Roman"/>
          <w:sz w:val="24"/>
          <w:szCs w:val="24"/>
        </w:rPr>
        <w:t>'</w:t>
      </w:r>
      <w:r w:rsidRPr="008B6A53">
        <w:rPr>
          <w:rFonts w:ascii="Times New Roman" w:eastAsia="仿宋_GB2312" w:hAnsi="Times New Roman"/>
          <w:sz w:val="24"/>
          <w:szCs w:val="24"/>
        </w:rPr>
        <w:t xml:space="preserve">s Court, at the </w:t>
      </w:r>
      <w:r w:rsidRPr="00C90A4D">
        <w:rPr>
          <w:rFonts w:ascii="Times New Roman" w:eastAsia="仿宋_GB2312" w:hAnsi="Times New Roman"/>
          <w:sz w:val="24"/>
          <w:szCs w:val="24"/>
        </w:rPr>
        <w:t>First Environment and Resources Adjudication Working Conference of National Courts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 xml:space="preserve">held in </w:t>
      </w:r>
      <w:proofErr w:type="spellStart"/>
      <w:r w:rsidRPr="008B6A53">
        <w:rPr>
          <w:rFonts w:ascii="Times New Roman" w:eastAsia="仿宋_GB2312" w:hAnsi="Times New Roman"/>
          <w:sz w:val="24"/>
          <w:szCs w:val="24"/>
        </w:rPr>
        <w:t>Gutian</w:t>
      </w:r>
      <w:proofErr w:type="spellEnd"/>
      <w:r w:rsidRPr="008B6A53">
        <w:rPr>
          <w:rFonts w:ascii="Times New Roman" w:eastAsia="仿宋_GB2312" w:hAnsi="Times New Roman"/>
          <w:sz w:val="24"/>
          <w:szCs w:val="24"/>
        </w:rPr>
        <w:t xml:space="preserve">, Fujian </w:t>
      </w:r>
      <w:r>
        <w:rPr>
          <w:rFonts w:ascii="Times New Roman" w:eastAsia="仿宋_GB2312" w:hAnsi="Times New Roman"/>
          <w:sz w:val="24"/>
          <w:szCs w:val="24"/>
        </w:rPr>
        <w:t xml:space="preserve">Province </w:t>
      </w:r>
      <w:r w:rsidRPr="008B6A53">
        <w:rPr>
          <w:rFonts w:ascii="Times New Roman" w:eastAsia="仿宋_GB2312" w:hAnsi="Times New Roman"/>
          <w:sz w:val="24"/>
          <w:szCs w:val="24"/>
        </w:rPr>
        <w:t xml:space="preserve">in November 2015, </w:t>
      </w:r>
      <w:r>
        <w:rPr>
          <w:rFonts w:ascii="Times New Roman" w:eastAsia="仿宋_GB2312" w:hAnsi="Times New Roman"/>
          <w:sz w:val="24"/>
          <w:szCs w:val="24"/>
        </w:rPr>
        <w:t xml:space="preserve">deeply </w:t>
      </w:r>
      <w:r w:rsidRPr="008B6A53">
        <w:rPr>
          <w:rFonts w:ascii="Times New Roman" w:eastAsia="仿宋_GB2312" w:hAnsi="Times New Roman"/>
          <w:sz w:val="24"/>
          <w:szCs w:val="24"/>
        </w:rPr>
        <w:t xml:space="preserve">learned </w:t>
      </w:r>
      <w:r>
        <w:rPr>
          <w:rFonts w:ascii="Times New Roman" w:eastAsia="仿宋_GB2312" w:hAnsi="Times New Roman"/>
          <w:sz w:val="24"/>
          <w:szCs w:val="24"/>
        </w:rPr>
        <w:t xml:space="preserve">and implemented </w:t>
      </w:r>
      <w:r w:rsidRPr="008B6A53">
        <w:rPr>
          <w:rFonts w:ascii="Times New Roman" w:eastAsia="仿宋_GB2312" w:hAnsi="Times New Roman"/>
          <w:sz w:val="24"/>
          <w:szCs w:val="24"/>
        </w:rPr>
        <w:t xml:space="preserve">the principle of a series of important speeches of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 xml:space="preserve">Secretary General Xi </w:t>
      </w:r>
      <w:proofErr w:type="spellStart"/>
      <w:r w:rsidRPr="008B6A53">
        <w:rPr>
          <w:rFonts w:ascii="Times New Roman" w:eastAsia="仿宋_GB2312" w:hAnsi="Times New Roman"/>
          <w:sz w:val="24"/>
          <w:szCs w:val="24"/>
        </w:rPr>
        <w:t>Jinping</w:t>
      </w:r>
      <w:proofErr w:type="spellEnd"/>
      <w:r w:rsidRPr="008B6A53">
        <w:rPr>
          <w:rFonts w:ascii="Times New Roman" w:eastAsia="仿宋_GB2312" w:hAnsi="Times New Roman"/>
          <w:sz w:val="24"/>
          <w:szCs w:val="24"/>
        </w:rPr>
        <w:t xml:space="preserve">, reviewed and summarized </w:t>
      </w:r>
      <w:r w:rsidRPr="00903D14">
        <w:rPr>
          <w:rFonts w:ascii="Times New Roman" w:eastAsia="仿宋_GB2312" w:hAnsi="Times New Roman"/>
          <w:sz w:val="24"/>
          <w:szCs w:val="24"/>
        </w:rPr>
        <w:t>working situation</w:t>
      </w:r>
      <w:r>
        <w:rPr>
          <w:rFonts w:ascii="Times New Roman" w:eastAsia="仿宋_GB2312" w:hAnsi="Times New Roman"/>
          <w:sz w:val="24"/>
          <w:szCs w:val="24"/>
        </w:rPr>
        <w:t xml:space="preserve"> of environment and resources</w:t>
      </w:r>
      <w:r w:rsidRPr="008B6A53">
        <w:rPr>
          <w:rFonts w:ascii="Times New Roman" w:eastAsia="仿宋_GB2312" w:hAnsi="Times New Roman"/>
          <w:sz w:val="24"/>
          <w:szCs w:val="24"/>
        </w:rPr>
        <w:t xml:space="preserve"> adjudication in recent years, and analyzed and studied the situation and tasks it faced. In addition, it also specified the work objective</w:t>
      </w:r>
      <w:r>
        <w:rPr>
          <w:rFonts w:ascii="Times New Roman" w:eastAsia="仿宋_GB2312" w:hAnsi="Times New Roman"/>
          <w:sz w:val="24"/>
          <w:szCs w:val="24"/>
        </w:rPr>
        <w:t>s</w:t>
      </w:r>
      <w:r w:rsidRPr="008B6A53">
        <w:rPr>
          <w:rFonts w:ascii="Times New Roman" w:eastAsia="仿宋_GB2312" w:hAnsi="Times New Roman"/>
          <w:sz w:val="24"/>
          <w:szCs w:val="24"/>
        </w:rPr>
        <w:t xml:space="preserve"> and general requirements of </w:t>
      </w:r>
      <w:r>
        <w:rPr>
          <w:rFonts w:ascii="Times New Roman" w:eastAsia="仿宋_GB2312" w:hAnsi="Times New Roman"/>
          <w:sz w:val="24"/>
          <w:szCs w:val="24"/>
        </w:rPr>
        <w:t>environment and resources</w:t>
      </w:r>
      <w:r w:rsidRPr="008B6A53">
        <w:rPr>
          <w:rFonts w:ascii="Times New Roman" w:eastAsia="仿宋_GB2312" w:hAnsi="Times New Roman"/>
          <w:sz w:val="24"/>
          <w:szCs w:val="24"/>
        </w:rPr>
        <w:t xml:space="preserve"> adjudication at present and in the coming period</w:t>
      </w:r>
      <w:r>
        <w:rPr>
          <w:rFonts w:ascii="Times New Roman" w:eastAsia="仿宋_GB2312" w:hAnsi="Times New Roman"/>
          <w:sz w:val="24"/>
          <w:szCs w:val="24"/>
        </w:rPr>
        <w:t>,</w:t>
      </w:r>
      <w:r w:rsidRPr="008B6A53">
        <w:rPr>
          <w:rFonts w:ascii="Times New Roman" w:eastAsia="仿宋_GB2312" w:hAnsi="Times New Roman"/>
          <w:sz w:val="24"/>
          <w:szCs w:val="24"/>
        </w:rPr>
        <w:t xml:space="preserve"> and </w:t>
      </w:r>
      <w:r w:rsidRPr="003803D3">
        <w:rPr>
          <w:rFonts w:ascii="Times New Roman" w:eastAsia="仿宋_GB2312" w:hAnsi="Times New Roman"/>
          <w:sz w:val="24"/>
          <w:szCs w:val="24"/>
        </w:rPr>
        <w:t>strengthen</w:t>
      </w:r>
      <w:r w:rsidRPr="008B6A53">
        <w:rPr>
          <w:rFonts w:ascii="Times New Roman" w:eastAsia="仿宋_GB2312" w:hAnsi="Times New Roman"/>
          <w:sz w:val="24"/>
          <w:szCs w:val="24"/>
        </w:rPr>
        <w:t xml:space="preserve">ed the confidence and resolution of courts across the country in </w:t>
      </w:r>
      <w:r>
        <w:rPr>
          <w:rFonts w:ascii="Times New Roman" w:eastAsia="仿宋_GB2312" w:hAnsi="Times New Roman"/>
          <w:sz w:val="24"/>
          <w:szCs w:val="24"/>
        </w:rPr>
        <w:t>working well in 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w:t>
      </w:r>
    </w:p>
    <w:p w:rsidR="00683CA8" w:rsidRDefault="00683CA8" w:rsidP="00683CA8">
      <w:pPr>
        <w:spacing w:afterLines="50" w:line="360" w:lineRule="auto"/>
        <w:rPr>
          <w:rFonts w:ascii="Times New Roman" w:eastAsia="仿宋_GB2312" w:hAnsi="Times New Roman"/>
          <w:sz w:val="24"/>
          <w:szCs w:val="24"/>
        </w:rPr>
      </w:pPr>
      <w:r w:rsidRPr="008B6A53">
        <w:rPr>
          <w:rFonts w:ascii="Times New Roman" w:eastAsia="仿宋_GB2312" w:hAnsi="Times New Roman"/>
          <w:sz w:val="24"/>
          <w:szCs w:val="24"/>
        </w:rPr>
        <w:t>Though so m</w:t>
      </w:r>
      <w:r>
        <w:rPr>
          <w:rFonts w:ascii="Times New Roman" w:eastAsia="仿宋_GB2312" w:hAnsi="Times New Roman" w:hint="eastAsia"/>
          <w:sz w:val="24"/>
          <w:szCs w:val="24"/>
        </w:rPr>
        <w:t>any</w:t>
      </w:r>
      <w:r w:rsidRPr="008B6A53">
        <w:rPr>
          <w:rFonts w:ascii="Times New Roman" w:eastAsia="仿宋_GB2312" w:hAnsi="Times New Roman"/>
          <w:sz w:val="24"/>
          <w:szCs w:val="24"/>
        </w:rPr>
        <w:t xml:space="preserve"> difficulties lay ahead, we are going to start from scratch. </w:t>
      </w:r>
      <w:r>
        <w:rPr>
          <w:rFonts w:ascii="Times New Roman" w:eastAsia="仿宋_GB2312" w:hAnsi="Times New Roman"/>
          <w:sz w:val="24"/>
          <w:szCs w:val="24"/>
        </w:rPr>
        <w:t>P</w:t>
      </w:r>
      <w:r w:rsidRPr="008B6A53">
        <w:rPr>
          <w:rFonts w:ascii="Times New Roman" w:eastAsia="仿宋_GB2312" w:hAnsi="Times New Roman"/>
          <w:sz w:val="24"/>
          <w:szCs w:val="24"/>
        </w:rPr>
        <w:t>eople</w:t>
      </w:r>
      <w:r>
        <w:rPr>
          <w:rFonts w:ascii="Times New Roman" w:eastAsia="仿宋_GB2312" w:hAnsi="Times New Roman"/>
          <w:sz w:val="24"/>
          <w:szCs w:val="24"/>
        </w:rPr>
        <w:t>'</w:t>
      </w:r>
      <w:r w:rsidRPr="008B6A53">
        <w:rPr>
          <w:rFonts w:ascii="Times New Roman" w:eastAsia="仿宋_GB2312" w:hAnsi="Times New Roman"/>
          <w:sz w:val="24"/>
          <w:szCs w:val="24"/>
        </w:rPr>
        <w:t xml:space="preserve">s courts at all levels will continue to </w:t>
      </w:r>
      <w:r>
        <w:rPr>
          <w:rFonts w:ascii="Times New Roman" w:eastAsia="仿宋_GB2312" w:hAnsi="Times New Roman"/>
          <w:sz w:val="24"/>
          <w:szCs w:val="24"/>
        </w:rPr>
        <w:t xml:space="preserve">deeply </w:t>
      </w:r>
      <w:r w:rsidRPr="008B6A53">
        <w:rPr>
          <w:rFonts w:ascii="Times New Roman" w:eastAsia="仿宋_GB2312" w:hAnsi="Times New Roman"/>
          <w:sz w:val="24"/>
          <w:szCs w:val="24"/>
        </w:rPr>
        <w:t xml:space="preserve">implement the </w:t>
      </w:r>
      <w:r>
        <w:rPr>
          <w:rFonts w:ascii="Times New Roman" w:eastAsia="仿宋_GB2312" w:hAnsi="Times New Roman" w:hint="eastAsia"/>
          <w:sz w:val="24"/>
          <w:szCs w:val="24"/>
        </w:rPr>
        <w:t>spirit</w:t>
      </w:r>
      <w:r w:rsidRPr="008B6A53">
        <w:rPr>
          <w:rFonts w:ascii="Times New Roman" w:eastAsia="仿宋_GB2312" w:hAnsi="Times New Roman"/>
          <w:sz w:val="24"/>
          <w:szCs w:val="24"/>
        </w:rPr>
        <w:t xml:space="preserve"> of </w:t>
      </w:r>
      <w:r w:rsidRPr="00150130">
        <w:rPr>
          <w:rFonts w:ascii="Times New Roman" w:eastAsia="仿宋_GB2312" w:hAnsi="Times New Roman"/>
          <w:sz w:val="24"/>
          <w:szCs w:val="24"/>
        </w:rPr>
        <w:t xml:space="preserve">the </w:t>
      </w:r>
      <w:r w:rsidRPr="003C169B">
        <w:rPr>
          <w:rFonts w:ascii="Times New Roman" w:eastAsia="仿宋_GB2312" w:hAnsi="Times New Roman"/>
          <w:sz w:val="24"/>
          <w:szCs w:val="24"/>
        </w:rPr>
        <w:t>First Environment and Resources Adjudication Working Conference of National Courts</w:t>
      </w:r>
      <w:r w:rsidRPr="008B6A53">
        <w:rPr>
          <w:rFonts w:ascii="Times New Roman" w:eastAsia="仿宋_GB2312" w:hAnsi="Times New Roman"/>
          <w:sz w:val="24"/>
          <w:szCs w:val="24"/>
        </w:rPr>
        <w:t xml:space="preserve">, </w:t>
      </w:r>
      <w:r>
        <w:rPr>
          <w:rFonts w:ascii="Times New Roman" w:eastAsia="仿宋_GB2312" w:hAnsi="Times New Roman"/>
          <w:sz w:val="24"/>
          <w:szCs w:val="24"/>
        </w:rPr>
        <w:t>c</w:t>
      </w:r>
      <w:r w:rsidRPr="009006D9">
        <w:rPr>
          <w:rFonts w:ascii="Times New Roman" w:eastAsia="仿宋_GB2312" w:hAnsi="Times New Roman"/>
          <w:sz w:val="24"/>
          <w:szCs w:val="24"/>
        </w:rPr>
        <w:t xml:space="preserve">losely </w:t>
      </w:r>
      <w:r w:rsidRPr="008B6A53">
        <w:rPr>
          <w:rFonts w:ascii="Times New Roman" w:eastAsia="仿宋_GB2312" w:hAnsi="Times New Roman"/>
          <w:sz w:val="24"/>
          <w:szCs w:val="24"/>
        </w:rPr>
        <w:t>center on the objective of "ensuring people</w:t>
      </w:r>
      <w:r>
        <w:rPr>
          <w:rFonts w:ascii="Times New Roman" w:eastAsia="仿宋_GB2312" w:hAnsi="Times New Roman"/>
          <w:sz w:val="24"/>
          <w:szCs w:val="24"/>
        </w:rPr>
        <w:t>'</w:t>
      </w:r>
      <w:r w:rsidRPr="008B6A53">
        <w:rPr>
          <w:rFonts w:ascii="Times New Roman" w:eastAsia="仿宋_GB2312" w:hAnsi="Times New Roman"/>
          <w:sz w:val="24"/>
          <w:szCs w:val="24"/>
        </w:rPr>
        <w:t>s access to fairness and justice in each judicial case", adhere to the philosophy of "people</w:t>
      </w:r>
      <w:r>
        <w:rPr>
          <w:rFonts w:ascii="Times New Roman" w:eastAsia="仿宋_GB2312" w:hAnsi="Times New Roman" w:hint="eastAsia"/>
          <w:sz w:val="24"/>
          <w:szCs w:val="24"/>
        </w:rPr>
        <w:t>-oriented</w:t>
      </w:r>
      <w:r w:rsidRPr="008B6A53">
        <w:rPr>
          <w:rFonts w:ascii="Times New Roman" w:eastAsia="仿宋_GB2312" w:hAnsi="Times New Roman"/>
          <w:sz w:val="24"/>
          <w:szCs w:val="24"/>
        </w:rPr>
        <w:t xml:space="preserve"> justice" and "impartial justice"</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and</w:t>
      </w:r>
      <w:r>
        <w:rPr>
          <w:rFonts w:ascii="Times New Roman" w:eastAsia="仿宋_GB2312" w:hAnsi="Times New Roman" w:hint="eastAsia"/>
          <w:sz w:val="24"/>
          <w:szCs w:val="24"/>
        </w:rPr>
        <w:t xml:space="preserve"> </w:t>
      </w:r>
      <w:r w:rsidRPr="00095C00">
        <w:rPr>
          <w:rFonts w:ascii="Times New Roman" w:eastAsia="仿宋_GB2312" w:hAnsi="Times New Roman"/>
          <w:sz w:val="24"/>
          <w:szCs w:val="24"/>
        </w:rPr>
        <w:t>profoundly</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 xml:space="preserve">understand the historical mission of </w:t>
      </w:r>
      <w:r>
        <w:rPr>
          <w:rFonts w:ascii="Times New Roman" w:eastAsia="仿宋_GB2312" w:hAnsi="Times New Roman"/>
          <w:sz w:val="24"/>
          <w:szCs w:val="24"/>
        </w:rPr>
        <w:t>environment and 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 xml:space="preserve">adjudication. By taking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 xml:space="preserve">new development philosophy as guide,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 xml:space="preserve">in-depth promotion of reform on </w:t>
      </w:r>
      <w:r>
        <w:rPr>
          <w:rFonts w:ascii="Times New Roman" w:eastAsia="仿宋_GB2312" w:hAnsi="Times New Roman" w:hint="eastAsia"/>
          <w:sz w:val="24"/>
          <w:szCs w:val="24"/>
        </w:rPr>
        <w:t xml:space="preserve">the </w:t>
      </w:r>
      <w:r>
        <w:rPr>
          <w:rFonts w:ascii="Times New Roman" w:eastAsia="仿宋_GB2312" w:hAnsi="Times New Roman"/>
          <w:sz w:val="24"/>
          <w:szCs w:val="24"/>
        </w:rPr>
        <w:t>system and</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mechanism</w:t>
      </w:r>
      <w:r>
        <w:rPr>
          <w:rFonts w:ascii="Times New Roman" w:eastAsia="仿宋_GB2312" w:hAnsi="Times New Roman"/>
          <w:sz w:val="24"/>
          <w:szCs w:val="24"/>
        </w:rPr>
        <w:t xml:space="preserve"> of environment and </w:t>
      </w:r>
      <w:r>
        <w:rPr>
          <w:rFonts w:ascii="Times New Roman" w:eastAsia="仿宋_GB2312" w:hAnsi="Times New Roman"/>
          <w:sz w:val="24"/>
          <w:szCs w:val="24"/>
        </w:rPr>
        <w:lastRenderedPageBreak/>
        <w:t>resources</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adjudication</w:t>
      </w:r>
      <w:r>
        <w:rPr>
          <w:rFonts w:ascii="Times New Roman" w:eastAsia="仿宋_GB2312" w:hAnsi="Times New Roman" w:hint="eastAsia"/>
          <w:sz w:val="24"/>
          <w:szCs w:val="24"/>
        </w:rPr>
        <w:t xml:space="preserve"> </w:t>
      </w:r>
      <w:r w:rsidRPr="008B6A53">
        <w:rPr>
          <w:rFonts w:ascii="Times New Roman" w:eastAsia="仿宋_GB2312" w:hAnsi="Times New Roman"/>
          <w:sz w:val="24"/>
          <w:szCs w:val="24"/>
        </w:rPr>
        <w:t xml:space="preserve">as opportunity,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 xml:space="preserve">specialization of </w:t>
      </w:r>
      <w:r>
        <w:rPr>
          <w:rFonts w:ascii="Times New Roman" w:eastAsia="仿宋_GB2312" w:hAnsi="Times New Roman"/>
          <w:sz w:val="24"/>
          <w:szCs w:val="24"/>
        </w:rPr>
        <w:t>environment and resources</w:t>
      </w:r>
      <w:r w:rsidRPr="008B6A53">
        <w:rPr>
          <w:rFonts w:ascii="Times New Roman" w:eastAsia="仿宋_GB2312" w:hAnsi="Times New Roman"/>
          <w:sz w:val="24"/>
          <w:szCs w:val="24"/>
        </w:rPr>
        <w:t xml:space="preserve"> adjudication as instrumentality, and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construction of outstanding compound judge team</w:t>
      </w:r>
      <w:r>
        <w:rPr>
          <w:rFonts w:ascii="Times New Roman" w:eastAsia="仿宋_GB2312" w:hAnsi="Times New Roman" w:hint="eastAsia"/>
          <w:sz w:val="24"/>
          <w:szCs w:val="24"/>
        </w:rPr>
        <w:t>s</w:t>
      </w:r>
      <w:r w:rsidRPr="008B6A53">
        <w:rPr>
          <w:rFonts w:ascii="Times New Roman" w:eastAsia="仿宋_GB2312" w:hAnsi="Times New Roman"/>
          <w:sz w:val="24"/>
          <w:szCs w:val="24"/>
        </w:rPr>
        <w:t xml:space="preserve"> as assurance, </w:t>
      </w:r>
      <w:r>
        <w:rPr>
          <w:rFonts w:ascii="Times New Roman" w:eastAsia="仿宋_GB2312" w:hAnsi="Times New Roman"/>
          <w:sz w:val="24"/>
          <w:szCs w:val="24"/>
        </w:rPr>
        <w:t>people's</w:t>
      </w:r>
      <w:r w:rsidRPr="008B6A53">
        <w:rPr>
          <w:rFonts w:ascii="Times New Roman" w:eastAsia="仿宋_GB2312" w:hAnsi="Times New Roman"/>
          <w:sz w:val="24"/>
          <w:szCs w:val="24"/>
        </w:rPr>
        <w:t xml:space="preserve"> courts will free their minds and </w:t>
      </w:r>
      <w:r>
        <w:rPr>
          <w:rFonts w:ascii="Times New Roman" w:eastAsia="仿宋_GB2312" w:hAnsi="Times New Roman" w:hint="eastAsia"/>
          <w:sz w:val="24"/>
          <w:szCs w:val="24"/>
        </w:rPr>
        <w:t>have courage</w:t>
      </w:r>
      <w:r w:rsidRPr="008B6A53">
        <w:rPr>
          <w:rFonts w:ascii="Times New Roman" w:eastAsia="仿宋_GB2312" w:hAnsi="Times New Roman"/>
          <w:sz w:val="24"/>
          <w:szCs w:val="24"/>
        </w:rPr>
        <w:t xml:space="preserve"> to explore</w:t>
      </w:r>
      <w:r>
        <w:rPr>
          <w:rFonts w:ascii="Times New Roman" w:eastAsia="仿宋_GB2312" w:hAnsi="Times New Roman"/>
          <w:sz w:val="24"/>
          <w:szCs w:val="24"/>
        </w:rPr>
        <w:t>, in order to give better play to the function of environment and resources</w:t>
      </w:r>
      <w:r w:rsidRPr="008B6A53">
        <w:rPr>
          <w:rFonts w:ascii="Times New Roman" w:eastAsia="仿宋_GB2312" w:hAnsi="Times New Roman"/>
          <w:sz w:val="24"/>
          <w:szCs w:val="24"/>
        </w:rPr>
        <w:t xml:space="preserve"> adjudication</w:t>
      </w:r>
      <w:r>
        <w:rPr>
          <w:rFonts w:ascii="Times New Roman" w:eastAsia="仿宋_GB2312" w:hAnsi="Times New Roman"/>
          <w:sz w:val="24"/>
          <w:szCs w:val="24"/>
        </w:rPr>
        <w:t xml:space="preserve"> as well as </w:t>
      </w:r>
      <w:r>
        <w:rPr>
          <w:rFonts w:ascii="Times New Roman" w:eastAsia="仿宋_GB2312" w:hAnsi="Times New Roman" w:hint="eastAsia"/>
          <w:sz w:val="24"/>
          <w:szCs w:val="24"/>
        </w:rPr>
        <w:t xml:space="preserve">to </w:t>
      </w:r>
      <w:r>
        <w:rPr>
          <w:rFonts w:ascii="Times New Roman" w:eastAsia="仿宋_GB2312" w:hAnsi="Times New Roman"/>
          <w:sz w:val="24"/>
          <w:szCs w:val="24"/>
        </w:rPr>
        <w:t>promote the l</w:t>
      </w:r>
      <w:r w:rsidRPr="00004E3F">
        <w:rPr>
          <w:rFonts w:ascii="Times New Roman" w:eastAsia="仿宋_GB2312" w:hAnsi="Times New Roman"/>
          <w:sz w:val="24"/>
          <w:szCs w:val="24"/>
        </w:rPr>
        <w:t>evel of rule of law</w:t>
      </w:r>
      <w:r>
        <w:rPr>
          <w:rFonts w:ascii="Times New Roman" w:eastAsia="仿宋_GB2312" w:hAnsi="Times New Roman"/>
          <w:sz w:val="24"/>
          <w:szCs w:val="24"/>
        </w:rPr>
        <w:t xml:space="preserve"> in e</w:t>
      </w:r>
      <w:r w:rsidRPr="00B10968">
        <w:rPr>
          <w:rFonts w:ascii="Times New Roman" w:eastAsia="仿宋_GB2312" w:hAnsi="Times New Roman"/>
          <w:sz w:val="24"/>
          <w:szCs w:val="24"/>
        </w:rPr>
        <w:t xml:space="preserve">cological environment </w:t>
      </w:r>
      <w:r>
        <w:rPr>
          <w:rFonts w:ascii="Times New Roman" w:eastAsia="仿宋_GB2312" w:hAnsi="Times New Roman"/>
          <w:sz w:val="24"/>
          <w:szCs w:val="24"/>
        </w:rPr>
        <w:t>improvement.</w:t>
      </w:r>
      <w:r>
        <w:rPr>
          <w:rFonts w:ascii="Times New Roman" w:eastAsia="仿宋_GB2312" w:hAnsi="Times New Roman" w:hint="eastAsia"/>
          <w:sz w:val="24"/>
          <w:szCs w:val="24"/>
        </w:rPr>
        <w:t xml:space="preserve"> Through</w:t>
      </w:r>
      <w:r w:rsidRPr="008B6A53">
        <w:rPr>
          <w:rFonts w:ascii="Times New Roman" w:eastAsia="仿宋_GB2312" w:hAnsi="Times New Roman"/>
          <w:sz w:val="24"/>
          <w:szCs w:val="24"/>
        </w:rPr>
        <w:t xml:space="preserve"> promoting </w:t>
      </w:r>
      <w:r>
        <w:rPr>
          <w:rFonts w:ascii="Times New Roman" w:eastAsia="仿宋_GB2312" w:hAnsi="Times New Roman" w:hint="eastAsia"/>
          <w:sz w:val="24"/>
          <w:szCs w:val="24"/>
        </w:rPr>
        <w:t xml:space="preserve">the </w:t>
      </w:r>
      <w:r w:rsidRPr="008B6A53">
        <w:rPr>
          <w:rFonts w:ascii="Times New Roman" w:eastAsia="仿宋_GB2312" w:hAnsi="Times New Roman"/>
          <w:sz w:val="24"/>
          <w:szCs w:val="24"/>
        </w:rPr>
        <w:t xml:space="preserve">core values </w:t>
      </w:r>
      <w:r>
        <w:rPr>
          <w:rFonts w:ascii="Times New Roman" w:eastAsia="仿宋_GB2312" w:hAnsi="Times New Roman" w:hint="eastAsia"/>
          <w:sz w:val="24"/>
          <w:szCs w:val="24"/>
        </w:rPr>
        <w:t xml:space="preserve">of </w:t>
      </w:r>
      <w:r w:rsidRPr="008B6A53">
        <w:rPr>
          <w:rFonts w:ascii="Times New Roman" w:eastAsia="仿宋_GB2312" w:hAnsi="Times New Roman"/>
          <w:sz w:val="24"/>
          <w:szCs w:val="24"/>
        </w:rPr>
        <w:t>socialis</w:t>
      </w:r>
      <w:r>
        <w:rPr>
          <w:rFonts w:ascii="Times New Roman" w:eastAsia="仿宋_GB2312" w:hAnsi="Times New Roman" w:hint="eastAsia"/>
          <w:sz w:val="24"/>
          <w:szCs w:val="24"/>
        </w:rPr>
        <w:t>m</w:t>
      </w:r>
      <w:r w:rsidRPr="008B6A53">
        <w:rPr>
          <w:rFonts w:ascii="Times New Roman" w:eastAsia="仿宋_GB2312" w:hAnsi="Times New Roman"/>
          <w:sz w:val="24"/>
          <w:szCs w:val="24"/>
        </w:rPr>
        <w:t xml:space="preserve"> by </w:t>
      </w:r>
      <w:r>
        <w:rPr>
          <w:rFonts w:ascii="Times New Roman" w:eastAsia="仿宋_GB2312" w:hAnsi="Times New Roman"/>
          <w:sz w:val="24"/>
          <w:szCs w:val="24"/>
        </w:rPr>
        <w:t>ad</w:t>
      </w:r>
      <w:r w:rsidRPr="008B6A53">
        <w:rPr>
          <w:rFonts w:ascii="Times New Roman" w:eastAsia="仿宋_GB2312" w:hAnsi="Times New Roman"/>
          <w:sz w:val="24"/>
          <w:szCs w:val="24"/>
        </w:rPr>
        <w:t>judica</w:t>
      </w:r>
      <w:r>
        <w:rPr>
          <w:rFonts w:ascii="Times New Roman" w:eastAsia="仿宋_GB2312" w:hAnsi="Times New Roman"/>
          <w:sz w:val="24"/>
          <w:szCs w:val="24"/>
        </w:rPr>
        <w:t>tion</w:t>
      </w:r>
      <w:r>
        <w:rPr>
          <w:rFonts w:ascii="Times New Roman" w:eastAsia="仿宋_GB2312" w:hAnsi="Times New Roman" w:hint="eastAsia"/>
          <w:sz w:val="24"/>
          <w:szCs w:val="24"/>
        </w:rPr>
        <w:t>,</w:t>
      </w:r>
      <w:r w:rsidRPr="008B6A53">
        <w:rPr>
          <w:rFonts w:ascii="Times New Roman" w:eastAsia="仿宋_GB2312" w:hAnsi="Times New Roman"/>
          <w:sz w:val="24"/>
          <w:szCs w:val="24"/>
        </w:rPr>
        <w:t xml:space="preserve"> and enhanc</w:t>
      </w:r>
      <w:r>
        <w:rPr>
          <w:rFonts w:ascii="Times New Roman" w:eastAsia="仿宋_GB2312" w:hAnsi="Times New Roman" w:hint="eastAsia"/>
          <w:sz w:val="24"/>
          <w:szCs w:val="24"/>
        </w:rPr>
        <w:t>ing</w:t>
      </w:r>
      <w:r w:rsidRPr="008B6A53">
        <w:rPr>
          <w:rFonts w:ascii="Times New Roman" w:eastAsia="仿宋_GB2312" w:hAnsi="Times New Roman"/>
          <w:sz w:val="24"/>
          <w:szCs w:val="24"/>
        </w:rPr>
        <w:t xml:space="preserve"> environmental protection awareness of natural persons, juridical persons and other organizations, </w:t>
      </w:r>
      <w:r>
        <w:rPr>
          <w:rFonts w:ascii="Times New Roman" w:eastAsia="仿宋_GB2312" w:hAnsi="Times New Roman" w:hint="eastAsia"/>
          <w:sz w:val="24"/>
          <w:szCs w:val="24"/>
        </w:rPr>
        <w:t>the courts</w:t>
      </w:r>
      <w:r w:rsidRPr="008B6A53">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will </w:t>
      </w:r>
      <w:r w:rsidRPr="008B6A53">
        <w:rPr>
          <w:rFonts w:ascii="Times New Roman" w:eastAsia="仿宋_GB2312" w:hAnsi="Times New Roman"/>
          <w:sz w:val="24"/>
          <w:szCs w:val="24"/>
        </w:rPr>
        <w:t xml:space="preserve">provide </w:t>
      </w:r>
      <w:r>
        <w:rPr>
          <w:rFonts w:ascii="Times New Roman" w:eastAsia="仿宋_GB2312" w:hAnsi="Times New Roman" w:hint="eastAsia"/>
          <w:sz w:val="24"/>
          <w:szCs w:val="24"/>
        </w:rPr>
        <w:t xml:space="preserve">more </w:t>
      </w:r>
      <w:r w:rsidRPr="008B6A53">
        <w:rPr>
          <w:rFonts w:ascii="Times New Roman" w:eastAsia="仿宋_GB2312" w:hAnsi="Times New Roman"/>
          <w:sz w:val="24"/>
          <w:szCs w:val="24"/>
        </w:rPr>
        <w:t>powerful judicial service and assurance for facilitat</w:t>
      </w:r>
      <w:r>
        <w:rPr>
          <w:rFonts w:ascii="Times New Roman" w:eastAsia="仿宋_GB2312" w:hAnsi="Times New Roman" w:hint="eastAsia"/>
          <w:sz w:val="24"/>
          <w:szCs w:val="24"/>
        </w:rPr>
        <w:t>ing</w:t>
      </w:r>
      <w:r w:rsidRPr="008B6A53">
        <w:rPr>
          <w:rFonts w:ascii="Times New Roman" w:eastAsia="仿宋_GB2312" w:hAnsi="Times New Roman"/>
          <w:sz w:val="24"/>
          <w:szCs w:val="24"/>
        </w:rPr>
        <w:t xml:space="preserve"> implementation of the 13</w:t>
      </w:r>
      <w:r>
        <w:rPr>
          <w:rFonts w:ascii="Times New Roman" w:eastAsia="仿宋_GB2312" w:hAnsi="Times New Roman"/>
          <w:sz w:val="24"/>
          <w:szCs w:val="24"/>
        </w:rPr>
        <w:t>th</w:t>
      </w:r>
      <w:r w:rsidRPr="008B6A53">
        <w:rPr>
          <w:rFonts w:ascii="Times New Roman" w:eastAsia="仿宋_GB2312" w:hAnsi="Times New Roman"/>
          <w:sz w:val="24"/>
          <w:szCs w:val="24"/>
        </w:rPr>
        <w:t xml:space="preserve"> Five-Year Plan</w:t>
      </w:r>
      <w:r>
        <w:rPr>
          <w:rFonts w:ascii="Times New Roman" w:eastAsia="仿宋_GB2312" w:hAnsi="Times New Roman" w:hint="eastAsia"/>
          <w:sz w:val="24"/>
          <w:szCs w:val="24"/>
        </w:rPr>
        <w:t>,</w:t>
      </w:r>
      <w:r w:rsidRPr="008B6A53">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achieving </w:t>
      </w:r>
      <w:r w:rsidRPr="008B6A53">
        <w:rPr>
          <w:rFonts w:ascii="Times New Roman" w:eastAsia="仿宋_GB2312" w:hAnsi="Times New Roman"/>
          <w:sz w:val="24"/>
          <w:szCs w:val="24"/>
        </w:rPr>
        <w:t xml:space="preserve">green development and </w:t>
      </w:r>
      <w:r>
        <w:rPr>
          <w:rFonts w:ascii="Times New Roman" w:eastAsia="仿宋_GB2312" w:hAnsi="Times New Roman" w:hint="eastAsia"/>
          <w:sz w:val="24"/>
          <w:szCs w:val="24"/>
        </w:rPr>
        <w:t xml:space="preserve">building </w:t>
      </w:r>
      <w:r w:rsidRPr="008B6A53">
        <w:rPr>
          <w:rFonts w:ascii="Times New Roman" w:eastAsia="仿宋_GB2312" w:hAnsi="Times New Roman"/>
          <w:sz w:val="24"/>
          <w:szCs w:val="24"/>
        </w:rPr>
        <w:t>beautiful China.</w:t>
      </w:r>
    </w:p>
    <w:p w:rsidR="00683CA8" w:rsidRDefault="00683CA8" w:rsidP="00683CA8">
      <w:pPr>
        <w:spacing w:beforeLines="100" w:afterLines="100" w:line="360" w:lineRule="auto"/>
        <w:rPr>
          <w:rFonts w:ascii="Times New Roman" w:hAnsi="Times New Roman"/>
          <w:b/>
          <w:sz w:val="24"/>
          <w:szCs w:val="24"/>
        </w:rPr>
      </w:pPr>
      <w:r>
        <w:rPr>
          <w:rFonts w:ascii="Times New Roman" w:eastAsia="仿宋_GB2312" w:hAnsi="Times New Roman"/>
          <w:sz w:val="24"/>
          <w:szCs w:val="24"/>
        </w:rPr>
        <w:br w:type="page"/>
      </w:r>
      <w:r w:rsidRPr="006D77CB">
        <w:rPr>
          <w:rFonts w:ascii="Times New Roman" w:eastAsia="仿宋_GB2312" w:hAnsi="Times New Roman"/>
          <w:b/>
          <w:bCs/>
          <w:sz w:val="24"/>
          <w:szCs w:val="24"/>
        </w:rPr>
        <w:lastRenderedPageBreak/>
        <w:t>Exhibit I</w:t>
      </w:r>
      <w:r>
        <w:rPr>
          <w:rFonts w:ascii="Times New Roman" w:eastAsia="仿宋_GB2312" w:hAnsi="Times New Roman"/>
          <w:b/>
          <w:bCs/>
          <w:sz w:val="24"/>
          <w:szCs w:val="24"/>
        </w:rPr>
        <w:t xml:space="preserve">: </w:t>
      </w:r>
      <w:r w:rsidRPr="008F6DE1">
        <w:rPr>
          <w:rFonts w:ascii="Times New Roman" w:hAnsi="Times New Roman"/>
          <w:b/>
          <w:sz w:val="24"/>
          <w:szCs w:val="24"/>
        </w:rPr>
        <w:t>The Number of Environment and Resources Cases Accepted by Courts Nationwide from January 2014 to June 2016</w:t>
      </w:r>
    </w:p>
    <w:p w:rsidR="00683CA8" w:rsidRDefault="00683CA8" w:rsidP="00683CA8">
      <w:pPr>
        <w:spacing w:afterLines="50" w:line="360" w:lineRule="auto"/>
        <w:rPr>
          <w:rFonts w:ascii="Times New Roman" w:hAnsi="Times New Roman"/>
          <w:b/>
          <w:bCs/>
          <w:sz w:val="24"/>
          <w:szCs w:val="24"/>
        </w:rPr>
      </w:pPr>
    </w:p>
    <w:p w:rsidR="00683CA8" w:rsidRDefault="00683CA8" w:rsidP="00683CA8">
      <w:pPr>
        <w:spacing w:afterLines="50" w:line="360" w:lineRule="auto"/>
        <w:rPr>
          <w:rFonts w:ascii="Times New Roman" w:hAnsi="Times New Roman"/>
          <w:b/>
          <w:bCs/>
          <w:sz w:val="24"/>
          <w:szCs w:val="24"/>
        </w:rPr>
      </w:pPr>
    </w:p>
    <w:p w:rsidR="00683CA8" w:rsidRPr="006D77CB" w:rsidRDefault="00683CA8" w:rsidP="00683CA8">
      <w:pPr>
        <w:spacing w:afterLines="50" w:line="360" w:lineRule="auto"/>
        <w:rPr>
          <w:rFonts w:ascii="Times New Roman" w:hAnsi="Times New Roman"/>
          <w:b/>
          <w:bCs/>
          <w:sz w:val="24"/>
          <w:szCs w:val="24"/>
        </w:rPr>
      </w:pPr>
    </w:p>
    <w:p w:rsidR="00683CA8" w:rsidRPr="008B6A53" w:rsidRDefault="00683CA8" w:rsidP="00683CA8">
      <w:pPr>
        <w:tabs>
          <w:tab w:val="right" w:leader="middleDot" w:pos="7304"/>
        </w:tabs>
        <w:spacing w:line="360" w:lineRule="auto"/>
        <w:rPr>
          <w:rFonts w:ascii="Times New Roman" w:eastAsia="仿宋_GB2312" w:hAnsi="Times New Roman"/>
          <w:b/>
          <w:bCs/>
          <w:sz w:val="24"/>
          <w:szCs w:val="24"/>
        </w:rPr>
      </w:pPr>
      <w:r>
        <w:rPr>
          <w:noProof/>
        </w:rPr>
        <w:drawing>
          <wp:inline distT="0" distB="0" distL="0" distR="0">
            <wp:extent cx="5239633" cy="3836285"/>
            <wp:effectExtent l="6099" t="6098" r="5718" b="5717"/>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83CA8" w:rsidRPr="0066664B" w:rsidRDefault="00683CA8" w:rsidP="00683CA8">
      <w:pPr>
        <w:spacing w:beforeLines="100" w:afterLines="100" w:line="360" w:lineRule="auto"/>
        <w:rPr>
          <w:rFonts w:ascii="Times New Roman" w:eastAsia="仿宋_GB2312" w:hAnsi="Times New Roman"/>
          <w:b/>
          <w:bCs/>
          <w:sz w:val="24"/>
          <w:szCs w:val="24"/>
        </w:rPr>
      </w:pPr>
      <w:r w:rsidRPr="008B6A53">
        <w:rPr>
          <w:rFonts w:ascii="Times New Roman" w:eastAsia="仿宋_GB2312" w:hAnsi="Times New Roman"/>
          <w:sz w:val="24"/>
          <w:szCs w:val="24"/>
        </w:rPr>
        <w:br w:type="page"/>
      </w:r>
      <w:r w:rsidRPr="008B6A53">
        <w:rPr>
          <w:rFonts w:ascii="Times New Roman" w:eastAsia="仿宋_GB2312" w:hAnsi="Times New Roman"/>
          <w:b/>
          <w:bCs/>
          <w:sz w:val="24"/>
          <w:szCs w:val="24"/>
        </w:rPr>
        <w:lastRenderedPageBreak/>
        <w:t>Exhibit II:</w:t>
      </w:r>
      <w:r w:rsidRPr="008B6A53">
        <w:rPr>
          <w:rFonts w:ascii="Times New Roman" w:eastAsia="仿宋_GB2312" w:hAnsi="Times New Roman"/>
          <w:b/>
          <w:bCs/>
          <w:sz w:val="24"/>
          <w:szCs w:val="24"/>
        </w:rPr>
        <w:tab/>
      </w:r>
      <w:r w:rsidRPr="0066664B">
        <w:rPr>
          <w:rFonts w:ascii="Times New Roman" w:eastAsia="仿宋_GB2312" w:hAnsi="Times New Roman"/>
          <w:b/>
          <w:bCs/>
          <w:sz w:val="24"/>
          <w:szCs w:val="24"/>
        </w:rPr>
        <w:t>Primary Judicial Interpretations and Normative Documents Concerning Environment and Resources Adjudication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9"/>
        <w:gridCol w:w="2408"/>
        <w:gridCol w:w="1442"/>
        <w:gridCol w:w="1511"/>
        <w:gridCol w:w="1732"/>
      </w:tblGrid>
      <w:tr w:rsidR="00683CA8" w:rsidRPr="008B6A53" w:rsidTr="00C117AE">
        <w:tc>
          <w:tcPr>
            <w:tcW w:w="1348" w:type="dxa"/>
            <w:vAlign w:val="center"/>
          </w:tcPr>
          <w:p w:rsidR="00683CA8" w:rsidRPr="008B6A53" w:rsidRDefault="00683CA8" w:rsidP="00C117AE">
            <w:pPr>
              <w:jc w:val="center"/>
              <w:rPr>
                <w:rFonts w:ascii="Times New Roman" w:eastAsia="仿宋_GB2312" w:hAnsi="Times New Roman"/>
                <w:szCs w:val="21"/>
              </w:rPr>
            </w:pPr>
          </w:p>
        </w:tc>
        <w:tc>
          <w:tcPr>
            <w:tcW w:w="2447" w:type="dxa"/>
            <w:vAlign w:val="center"/>
          </w:tcPr>
          <w:p w:rsidR="00683CA8" w:rsidRPr="008B6A53" w:rsidRDefault="00683CA8" w:rsidP="00C117AE">
            <w:pPr>
              <w:jc w:val="center"/>
              <w:rPr>
                <w:rFonts w:ascii="Times New Roman" w:eastAsia="仿宋_GB2312" w:hAnsi="Times New Roman"/>
                <w:b/>
                <w:szCs w:val="21"/>
              </w:rPr>
            </w:pPr>
            <w:r w:rsidRPr="008B6A53">
              <w:rPr>
                <w:rFonts w:ascii="Times New Roman" w:eastAsia="仿宋_GB2312" w:hAnsi="Times New Roman"/>
                <w:b/>
                <w:bCs/>
                <w:szCs w:val="21"/>
              </w:rPr>
              <w:t>Title</w:t>
            </w:r>
          </w:p>
        </w:tc>
        <w:tc>
          <w:tcPr>
            <w:tcW w:w="1458" w:type="dxa"/>
            <w:vAlign w:val="center"/>
          </w:tcPr>
          <w:p w:rsidR="00683CA8" w:rsidRPr="008B6A53" w:rsidRDefault="00683CA8" w:rsidP="00C117AE">
            <w:pPr>
              <w:jc w:val="center"/>
              <w:rPr>
                <w:rFonts w:ascii="Times New Roman" w:eastAsia="仿宋_GB2312" w:hAnsi="Times New Roman"/>
                <w:b/>
                <w:szCs w:val="21"/>
              </w:rPr>
            </w:pPr>
            <w:r w:rsidRPr="008B6A53">
              <w:rPr>
                <w:rFonts w:ascii="Times New Roman" w:eastAsia="仿宋_GB2312" w:hAnsi="Times New Roman"/>
                <w:b/>
                <w:bCs/>
                <w:szCs w:val="21"/>
              </w:rPr>
              <w:t>Document No.</w:t>
            </w:r>
          </w:p>
        </w:tc>
        <w:tc>
          <w:tcPr>
            <w:tcW w:w="1533" w:type="dxa"/>
            <w:vAlign w:val="center"/>
          </w:tcPr>
          <w:p w:rsidR="00683CA8" w:rsidRPr="008B6A53" w:rsidRDefault="00683CA8" w:rsidP="00C117AE">
            <w:pPr>
              <w:jc w:val="center"/>
              <w:rPr>
                <w:rFonts w:ascii="Times New Roman" w:eastAsia="仿宋_GB2312" w:hAnsi="Times New Roman"/>
                <w:b/>
                <w:szCs w:val="21"/>
              </w:rPr>
            </w:pPr>
            <w:r w:rsidRPr="008B6A53">
              <w:rPr>
                <w:rFonts w:ascii="Times New Roman" w:eastAsia="仿宋_GB2312" w:hAnsi="Times New Roman"/>
                <w:b/>
                <w:bCs/>
                <w:szCs w:val="21"/>
              </w:rPr>
              <w:t>Issuance Date</w:t>
            </w:r>
          </w:p>
        </w:tc>
        <w:tc>
          <w:tcPr>
            <w:tcW w:w="1736" w:type="dxa"/>
            <w:vAlign w:val="center"/>
          </w:tcPr>
          <w:p w:rsidR="00683CA8" w:rsidRPr="008B6A53" w:rsidRDefault="00683CA8" w:rsidP="00C117AE">
            <w:pPr>
              <w:jc w:val="center"/>
              <w:rPr>
                <w:rFonts w:ascii="Times New Roman" w:eastAsia="仿宋_GB2312" w:hAnsi="Times New Roman"/>
                <w:b/>
                <w:szCs w:val="21"/>
              </w:rPr>
            </w:pPr>
            <w:r w:rsidRPr="008B6A53">
              <w:rPr>
                <w:rFonts w:ascii="Times New Roman" w:eastAsia="仿宋_GB2312" w:hAnsi="Times New Roman"/>
                <w:b/>
                <w:bCs/>
                <w:szCs w:val="21"/>
              </w:rPr>
              <w:t>Implementation Date</w:t>
            </w:r>
          </w:p>
        </w:tc>
      </w:tr>
      <w:tr w:rsidR="00683CA8" w:rsidRPr="008B6A53" w:rsidTr="00C117AE">
        <w:trPr>
          <w:trHeight w:val="298"/>
        </w:trPr>
        <w:tc>
          <w:tcPr>
            <w:tcW w:w="1348" w:type="dxa"/>
            <w:vMerge w:val="restart"/>
            <w:vAlign w:val="center"/>
          </w:tcPr>
          <w:p w:rsidR="00683CA8" w:rsidRPr="008B6A53" w:rsidRDefault="00683CA8" w:rsidP="00C117AE">
            <w:pPr>
              <w:jc w:val="center"/>
              <w:rPr>
                <w:rFonts w:ascii="Times New Roman" w:eastAsia="仿宋_GB2312" w:hAnsi="Times New Roman"/>
                <w:szCs w:val="21"/>
              </w:rPr>
            </w:pPr>
            <w:r w:rsidRPr="008B6A53">
              <w:rPr>
                <w:rFonts w:ascii="Times New Roman" w:eastAsia="仿宋_GB2312" w:hAnsi="Times New Roman"/>
                <w:szCs w:val="21"/>
              </w:rPr>
              <w:t>Judicial interpretation</w:t>
            </w:r>
            <w:r>
              <w:rPr>
                <w:rFonts w:ascii="Times New Roman" w:eastAsia="仿宋_GB2312" w:hAnsi="Times New Roman" w:hint="eastAsia"/>
                <w:szCs w:val="21"/>
              </w:rPr>
              <w:t>s</w:t>
            </w: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 xml:space="preserve">Interpretations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 xml:space="preserve">s Court </w:t>
            </w:r>
            <w:r w:rsidRPr="008B6A53">
              <w:rPr>
                <w:rFonts w:ascii="Times New Roman" w:eastAsia="仿宋_GB2312" w:hAnsi="Times New Roman"/>
                <w:i/>
                <w:iCs/>
                <w:szCs w:val="21"/>
              </w:rPr>
              <w:t>on Several Issues Concerning Specific Law Application in Hearing Criminal Cases Relating to Land Resources</w:t>
            </w:r>
            <w:r>
              <w:rPr>
                <w:rFonts w:ascii="Times New Roman" w:eastAsia="仿宋_GB2312" w:hAnsi="Times New Roman"/>
                <w:i/>
                <w:iCs/>
                <w:szCs w:val="21"/>
              </w:rPr>
              <w:t xml:space="preserve"> Destruction</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[2000] No. 14</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19, 2000</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22, 2000</w:t>
            </w:r>
          </w:p>
        </w:tc>
      </w:tr>
      <w:tr w:rsidR="00683CA8" w:rsidRPr="008B6A53" w:rsidTr="00C117AE">
        <w:trPr>
          <w:trHeight w:val="367"/>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 xml:space="preserve">Interpretations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s Court</w:t>
            </w:r>
            <w:r w:rsidRPr="008B6A53">
              <w:rPr>
                <w:rFonts w:ascii="Times New Roman" w:eastAsia="仿宋_GB2312" w:hAnsi="Times New Roman"/>
                <w:i/>
                <w:iCs/>
                <w:szCs w:val="21"/>
              </w:rPr>
              <w:t xml:space="preserve"> on Several Issues Concerning Specific Law Application in Hearing Criminal Cases Relating to Forestry Resources</w:t>
            </w:r>
            <w:r>
              <w:rPr>
                <w:rFonts w:ascii="Times New Roman" w:eastAsia="仿宋_GB2312" w:hAnsi="Times New Roman"/>
                <w:i/>
                <w:iCs/>
                <w:szCs w:val="21"/>
              </w:rPr>
              <w:t xml:space="preserve"> Destruction</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[2000] No. 36</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November 22, 2000</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December 11, 2000</w:t>
            </w:r>
          </w:p>
        </w:tc>
      </w:tr>
      <w:tr w:rsidR="00683CA8" w:rsidRPr="008B6A53" w:rsidTr="00C117AE">
        <w:trPr>
          <w:trHeight w:val="248"/>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 xml:space="preserve">Interpretations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s Court</w:t>
            </w:r>
            <w:r w:rsidRPr="008B6A53">
              <w:rPr>
                <w:rFonts w:ascii="Times New Roman" w:eastAsia="仿宋_GB2312" w:hAnsi="Times New Roman"/>
                <w:i/>
                <w:iCs/>
                <w:szCs w:val="21"/>
              </w:rPr>
              <w:t xml:space="preserve"> on Several Issues Concerning Specific Law Application in Hearing Criminal Cases Relating to Wild Fauna Resources</w:t>
            </w:r>
            <w:r>
              <w:rPr>
                <w:rFonts w:ascii="Times New Roman" w:eastAsia="仿宋_GB2312" w:hAnsi="Times New Roman"/>
                <w:i/>
                <w:iCs/>
                <w:szCs w:val="21"/>
              </w:rPr>
              <w:t xml:space="preserve"> Destruction</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[2000] No. 37</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November 27, 2000</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December 11, 2000</w:t>
            </w:r>
          </w:p>
        </w:tc>
      </w:tr>
      <w:tr w:rsidR="00683CA8" w:rsidRPr="008B6A53" w:rsidTr="00C117AE">
        <w:trPr>
          <w:trHeight w:val="357"/>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 xml:space="preserve">Interpretations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s Court</w:t>
            </w:r>
            <w:r w:rsidRPr="008B6A53">
              <w:rPr>
                <w:rFonts w:ascii="Times New Roman" w:eastAsia="仿宋_GB2312" w:hAnsi="Times New Roman"/>
                <w:i/>
                <w:iCs/>
                <w:szCs w:val="21"/>
              </w:rPr>
              <w:t xml:space="preserve"> on Several Issues Concerning Specific Law Application in Hearing Criminal Cases Relating to Illegal Mining and</w:t>
            </w:r>
            <w:r>
              <w:rPr>
                <w:rFonts w:ascii="Times New Roman" w:eastAsia="仿宋_GB2312" w:hAnsi="Times New Roman" w:hint="eastAsia"/>
                <w:i/>
                <w:iCs/>
                <w:szCs w:val="21"/>
              </w:rPr>
              <w:t>/or</w:t>
            </w:r>
            <w:r w:rsidRPr="008B6A53">
              <w:rPr>
                <w:rFonts w:ascii="Times New Roman" w:eastAsia="仿宋_GB2312" w:hAnsi="Times New Roman"/>
                <w:i/>
                <w:iCs/>
                <w:szCs w:val="21"/>
              </w:rPr>
              <w:t xml:space="preserve"> Destructive Mining</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[2003] No. 9</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May 29, 2003</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3, 2003</w:t>
            </w:r>
          </w:p>
        </w:tc>
      </w:tr>
      <w:tr w:rsidR="00683CA8" w:rsidRPr="008B6A53" w:rsidTr="00C117AE">
        <w:trPr>
          <w:trHeight w:val="1306"/>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 xml:space="preserve">Interpretations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s Court</w:t>
            </w:r>
            <w:r w:rsidRPr="008B6A53">
              <w:rPr>
                <w:rFonts w:ascii="Times New Roman" w:eastAsia="仿宋_GB2312" w:hAnsi="Times New Roman"/>
                <w:i/>
                <w:iCs/>
                <w:szCs w:val="21"/>
              </w:rPr>
              <w:t xml:space="preserve"> on Several Issues Concerning Specific Law Application in Hearing </w:t>
            </w:r>
            <w:r w:rsidRPr="008B6A53">
              <w:rPr>
                <w:rFonts w:ascii="Times New Roman" w:eastAsia="仿宋_GB2312" w:hAnsi="Times New Roman"/>
                <w:i/>
                <w:iCs/>
                <w:szCs w:val="21"/>
              </w:rPr>
              <w:lastRenderedPageBreak/>
              <w:t>Criminal Cases Relating to Forestry Land Resources</w:t>
            </w:r>
            <w:r>
              <w:rPr>
                <w:rFonts w:ascii="Times New Roman" w:eastAsia="仿宋_GB2312" w:hAnsi="Times New Roman"/>
                <w:i/>
                <w:iCs/>
                <w:szCs w:val="21"/>
              </w:rPr>
              <w:t xml:space="preserve"> Destruction</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lastRenderedPageBreak/>
              <w:t>Fa</w:t>
            </w:r>
            <w:proofErr w:type="spellEnd"/>
            <w:r w:rsidRPr="008B6A53">
              <w:rPr>
                <w:rFonts w:ascii="Times New Roman" w:eastAsia="仿宋_GB2312" w:hAnsi="Times New Roman"/>
                <w:szCs w:val="21"/>
              </w:rPr>
              <w:t xml:space="preserve"> Shi [2005] No. 15</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December 26, 2005</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December 30, 2005</w:t>
            </w:r>
          </w:p>
        </w:tc>
      </w:tr>
      <w:tr w:rsidR="00683CA8" w:rsidRPr="008B6A53" w:rsidTr="00C117AE">
        <w:trPr>
          <w:trHeight w:val="239"/>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Provisions of the Supreme People</w:t>
            </w:r>
            <w:r>
              <w:rPr>
                <w:rFonts w:ascii="Times New Roman" w:eastAsia="仿宋_GB2312" w:hAnsi="Times New Roman"/>
                <w:i/>
                <w:iCs/>
                <w:szCs w:val="21"/>
              </w:rPr>
              <w:t>'</w:t>
            </w:r>
            <w:r w:rsidRPr="008B6A53">
              <w:rPr>
                <w:rFonts w:ascii="Times New Roman" w:eastAsia="仿宋_GB2312" w:hAnsi="Times New Roman"/>
                <w:i/>
                <w:iCs/>
                <w:szCs w:val="21"/>
              </w:rPr>
              <w:t>s Court on Several Issues in Hearing Disputes over Vessel Oil Pollution Damages</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[2011] No. 14</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May 4, 2011</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July 1, 2011</w:t>
            </w:r>
          </w:p>
        </w:tc>
      </w:tr>
      <w:tr w:rsidR="00683CA8" w:rsidRPr="008B6A53" w:rsidTr="00C117AE">
        <w:trPr>
          <w:trHeight w:val="1212"/>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 xml:space="preserve">Interpretations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s Court</w:t>
            </w:r>
            <w:r w:rsidRPr="008B6A53">
              <w:rPr>
                <w:rFonts w:ascii="Times New Roman" w:eastAsia="仿宋_GB2312" w:hAnsi="Times New Roman"/>
                <w:i/>
                <w:iCs/>
                <w:szCs w:val="21"/>
              </w:rPr>
              <w:t xml:space="preserve"> on Several Issues Concerning Specific Law Application in Hearing Criminal Cases Relating to Prairie Resources</w:t>
            </w:r>
            <w:r>
              <w:rPr>
                <w:rFonts w:ascii="Times New Roman" w:eastAsia="仿宋_GB2312" w:hAnsi="Times New Roman"/>
                <w:i/>
                <w:iCs/>
                <w:szCs w:val="21"/>
              </w:rPr>
              <w:t xml:space="preserve"> Destruction</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[2012] No. 15</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November 2, 2012</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November 22, 2012</w:t>
            </w:r>
          </w:p>
        </w:tc>
      </w:tr>
      <w:tr w:rsidR="00683CA8" w:rsidRPr="008B6A53" w:rsidTr="00C117AE">
        <w:trPr>
          <w:trHeight w:val="338"/>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Interpretations of the Supreme People</w:t>
            </w:r>
            <w:r>
              <w:rPr>
                <w:rFonts w:ascii="Times New Roman" w:eastAsia="仿宋_GB2312" w:hAnsi="Times New Roman"/>
                <w:i/>
                <w:iCs/>
                <w:szCs w:val="21"/>
              </w:rPr>
              <w:t>'</w:t>
            </w:r>
            <w:r w:rsidRPr="008B6A53">
              <w:rPr>
                <w:rFonts w:ascii="Times New Roman" w:eastAsia="仿宋_GB2312" w:hAnsi="Times New Roman"/>
                <w:i/>
                <w:iCs/>
                <w:szCs w:val="21"/>
              </w:rPr>
              <w:t>s Court and the Supreme People</w:t>
            </w:r>
            <w:r>
              <w:rPr>
                <w:rFonts w:ascii="Times New Roman" w:eastAsia="仿宋_GB2312" w:hAnsi="Times New Roman"/>
                <w:i/>
                <w:iCs/>
                <w:szCs w:val="21"/>
              </w:rPr>
              <w:t>'</w:t>
            </w:r>
            <w:r w:rsidRPr="008B6A53">
              <w:rPr>
                <w:rFonts w:ascii="Times New Roman" w:eastAsia="仿宋_GB2312" w:hAnsi="Times New Roman"/>
                <w:i/>
                <w:iCs/>
                <w:szCs w:val="21"/>
              </w:rPr>
              <w:t xml:space="preserve">s </w:t>
            </w:r>
            <w:proofErr w:type="spellStart"/>
            <w:r w:rsidRPr="008B6A53">
              <w:rPr>
                <w:rFonts w:ascii="Times New Roman" w:eastAsia="仿宋_GB2312" w:hAnsi="Times New Roman"/>
                <w:i/>
                <w:iCs/>
                <w:szCs w:val="21"/>
              </w:rPr>
              <w:t>Procuratorate</w:t>
            </w:r>
            <w:proofErr w:type="spellEnd"/>
            <w:r w:rsidRPr="008B6A53">
              <w:rPr>
                <w:rFonts w:ascii="Times New Roman" w:eastAsia="仿宋_GB2312" w:hAnsi="Times New Roman"/>
                <w:i/>
                <w:iCs/>
                <w:szCs w:val="21"/>
              </w:rPr>
              <w:t xml:space="preserve"> on Several Issues Concerning Law Application in Handling Criminal Cases Relating to Environmental Pollution</w:t>
            </w:r>
          </w:p>
        </w:tc>
        <w:tc>
          <w:tcPr>
            <w:tcW w:w="1458"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[2013] No. 15</w:t>
            </w:r>
          </w:p>
        </w:tc>
        <w:tc>
          <w:tcPr>
            <w:tcW w:w="1533"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17, 2013</w:t>
            </w:r>
          </w:p>
        </w:tc>
        <w:tc>
          <w:tcPr>
            <w:tcW w:w="1736" w:type="dxa"/>
            <w:tcBorders>
              <w:top w:val="single" w:sz="4" w:space="0" w:color="auto"/>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19, 2013</w:t>
            </w:r>
          </w:p>
        </w:tc>
      </w:tr>
      <w:tr w:rsidR="00683CA8" w:rsidRPr="008B6A53" w:rsidTr="00C117AE">
        <w:trPr>
          <w:trHeight w:val="318"/>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Interpretations of the Supreme People</w:t>
            </w:r>
            <w:r>
              <w:rPr>
                <w:rFonts w:ascii="Times New Roman" w:eastAsia="仿宋_GB2312" w:hAnsi="Times New Roman"/>
                <w:i/>
                <w:iCs/>
                <w:szCs w:val="21"/>
              </w:rPr>
              <w:t>'</w:t>
            </w:r>
            <w:r w:rsidRPr="008B6A53">
              <w:rPr>
                <w:rFonts w:ascii="Times New Roman" w:eastAsia="仿宋_GB2312" w:hAnsi="Times New Roman"/>
                <w:i/>
                <w:iCs/>
                <w:szCs w:val="21"/>
              </w:rPr>
              <w:t>s Court and the Supreme People</w:t>
            </w:r>
            <w:r>
              <w:rPr>
                <w:rFonts w:ascii="Times New Roman" w:eastAsia="仿宋_GB2312" w:hAnsi="Times New Roman"/>
                <w:i/>
                <w:iCs/>
                <w:szCs w:val="21"/>
              </w:rPr>
              <w:t>'</w:t>
            </w:r>
            <w:r w:rsidRPr="008B6A53">
              <w:rPr>
                <w:rFonts w:ascii="Times New Roman" w:eastAsia="仿宋_GB2312" w:hAnsi="Times New Roman"/>
                <w:i/>
                <w:iCs/>
                <w:szCs w:val="21"/>
              </w:rPr>
              <w:t xml:space="preserve">s </w:t>
            </w:r>
            <w:proofErr w:type="spellStart"/>
            <w:r w:rsidRPr="008B6A53">
              <w:rPr>
                <w:rFonts w:ascii="Times New Roman" w:eastAsia="仿宋_GB2312" w:hAnsi="Times New Roman"/>
                <w:i/>
                <w:iCs/>
                <w:szCs w:val="21"/>
              </w:rPr>
              <w:t>Procuratorate</w:t>
            </w:r>
            <w:proofErr w:type="spellEnd"/>
            <w:r w:rsidRPr="008B6A53">
              <w:rPr>
                <w:rFonts w:ascii="Times New Roman" w:eastAsia="仿宋_GB2312" w:hAnsi="Times New Roman"/>
                <w:i/>
                <w:iCs/>
                <w:szCs w:val="21"/>
              </w:rPr>
              <w:t xml:space="preserve"> on Several Issues Concerning Law Application in Handling Criminal Cases Relating to Smuggling</w:t>
            </w:r>
          </w:p>
        </w:tc>
        <w:tc>
          <w:tcPr>
            <w:tcW w:w="1458" w:type="dxa"/>
            <w:tcBorders>
              <w:top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[2014] No. 10</w:t>
            </w:r>
          </w:p>
        </w:tc>
        <w:tc>
          <w:tcPr>
            <w:tcW w:w="1533" w:type="dxa"/>
            <w:tcBorders>
              <w:top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August 12, 2014</w:t>
            </w:r>
          </w:p>
        </w:tc>
        <w:tc>
          <w:tcPr>
            <w:tcW w:w="1736" w:type="dxa"/>
            <w:tcBorders>
              <w:top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September 10, 2014</w:t>
            </w:r>
          </w:p>
        </w:tc>
      </w:tr>
      <w:tr w:rsidR="00683CA8" w:rsidRPr="008B6A53" w:rsidTr="00C117AE">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Pr>
          <w:p w:rsidR="00683CA8" w:rsidRPr="00574CEA" w:rsidRDefault="00683CA8" w:rsidP="00C117AE">
            <w:pPr>
              <w:rPr>
                <w:rFonts w:ascii="Times New Roman" w:eastAsia="仿宋_GB2312" w:hAnsi="Times New Roman"/>
                <w:szCs w:val="21"/>
              </w:rPr>
            </w:pPr>
            <w:r w:rsidRPr="00574CEA">
              <w:rPr>
                <w:rFonts w:ascii="Times New Roman" w:eastAsia="仿宋_GB2312" w:hAnsi="Times New Roman"/>
                <w:i/>
                <w:iCs/>
                <w:szCs w:val="21"/>
              </w:rPr>
              <w:t xml:space="preserve">Interpretations </w:t>
            </w:r>
            <w:r w:rsidRPr="008B6A53">
              <w:rPr>
                <w:rFonts w:ascii="Times New Roman" w:eastAsia="仿宋_GB2312" w:hAnsi="Times New Roman"/>
                <w:i/>
                <w:iCs/>
                <w:szCs w:val="21"/>
              </w:rPr>
              <w:t>of the Supreme People</w:t>
            </w:r>
            <w:r>
              <w:rPr>
                <w:rFonts w:ascii="Times New Roman" w:eastAsia="仿宋_GB2312" w:hAnsi="Times New Roman"/>
                <w:i/>
                <w:iCs/>
                <w:szCs w:val="21"/>
              </w:rPr>
              <w:t>'</w:t>
            </w:r>
            <w:r w:rsidRPr="008B6A53">
              <w:rPr>
                <w:rFonts w:ascii="Times New Roman" w:eastAsia="仿宋_GB2312" w:hAnsi="Times New Roman"/>
                <w:i/>
                <w:iCs/>
                <w:szCs w:val="21"/>
              </w:rPr>
              <w:t>s Court</w:t>
            </w:r>
            <w:r w:rsidRPr="00574CEA">
              <w:rPr>
                <w:rFonts w:ascii="Times New Roman" w:eastAsia="仿宋_GB2312" w:hAnsi="Times New Roman"/>
                <w:i/>
                <w:iCs/>
                <w:szCs w:val="21"/>
              </w:rPr>
              <w:t xml:space="preserve"> on Several Issues Concerning Law Application in </w:t>
            </w:r>
            <w:r w:rsidRPr="008B6A53">
              <w:rPr>
                <w:rFonts w:ascii="Times New Roman" w:eastAsia="仿宋_GB2312" w:hAnsi="Times New Roman"/>
                <w:i/>
                <w:iCs/>
                <w:szCs w:val="21"/>
              </w:rPr>
              <w:t>Hearing</w:t>
            </w:r>
            <w:r w:rsidRPr="00574CEA">
              <w:rPr>
                <w:rFonts w:ascii="Times New Roman" w:eastAsia="仿宋_GB2312" w:hAnsi="Times New Roman"/>
                <w:i/>
                <w:iCs/>
                <w:szCs w:val="21"/>
              </w:rPr>
              <w:t xml:space="preserve"> Environment</w:t>
            </w:r>
            <w:r>
              <w:rPr>
                <w:rFonts w:ascii="Times New Roman" w:eastAsia="仿宋_GB2312" w:hAnsi="Times New Roman"/>
                <w:i/>
                <w:iCs/>
                <w:szCs w:val="21"/>
              </w:rPr>
              <w:t>al</w:t>
            </w:r>
            <w:r w:rsidRPr="00574CEA">
              <w:rPr>
                <w:rFonts w:ascii="Times New Roman" w:eastAsia="仿宋_GB2312" w:hAnsi="Times New Roman"/>
                <w:i/>
                <w:iCs/>
                <w:szCs w:val="21"/>
              </w:rPr>
              <w:t xml:space="preserve"> Civil Public</w:t>
            </w:r>
            <w:r>
              <w:rPr>
                <w:rFonts w:ascii="Times New Roman" w:eastAsia="仿宋_GB2312" w:hAnsi="Times New Roman" w:hint="eastAsia"/>
                <w:i/>
                <w:iCs/>
                <w:szCs w:val="21"/>
              </w:rPr>
              <w:t xml:space="preserve"> </w:t>
            </w:r>
            <w:r w:rsidRPr="00574CEA">
              <w:rPr>
                <w:rFonts w:ascii="Times New Roman" w:eastAsia="仿宋_GB2312" w:hAnsi="Times New Roman"/>
                <w:i/>
                <w:iCs/>
                <w:szCs w:val="21"/>
              </w:rPr>
              <w:t xml:space="preserve">Interest Litigation Cases </w:t>
            </w:r>
          </w:p>
        </w:tc>
        <w:tc>
          <w:tcPr>
            <w:tcW w:w="1458" w:type="dxa"/>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[2015] No. 1</w:t>
            </w:r>
          </w:p>
        </w:tc>
        <w:tc>
          <w:tcPr>
            <w:tcW w:w="1533" w:type="dxa"/>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January 6, 2015</w:t>
            </w:r>
          </w:p>
        </w:tc>
        <w:tc>
          <w:tcPr>
            <w:tcW w:w="1736" w:type="dxa"/>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January 7, 2015</w:t>
            </w:r>
          </w:p>
        </w:tc>
      </w:tr>
      <w:tr w:rsidR="00683CA8" w:rsidRPr="008B6A53" w:rsidTr="00C117AE">
        <w:trPr>
          <w:trHeight w:val="1271"/>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bottom w:val="single" w:sz="4" w:space="0" w:color="auto"/>
            </w:tcBorders>
          </w:tcPr>
          <w:p w:rsidR="00683CA8" w:rsidRPr="00574CEA" w:rsidRDefault="00683CA8" w:rsidP="00C117AE">
            <w:pPr>
              <w:rPr>
                <w:rFonts w:ascii="Times New Roman" w:eastAsia="仿宋_GB2312" w:hAnsi="Times New Roman"/>
                <w:szCs w:val="21"/>
              </w:rPr>
            </w:pPr>
            <w:r w:rsidRPr="00574CEA">
              <w:rPr>
                <w:rFonts w:ascii="Times New Roman" w:eastAsia="仿宋_GB2312" w:hAnsi="Times New Roman"/>
                <w:i/>
                <w:iCs/>
                <w:szCs w:val="21"/>
              </w:rPr>
              <w:t xml:space="preserve">Interpretations </w:t>
            </w:r>
            <w:r w:rsidRPr="00574CEA">
              <w:rPr>
                <w:rFonts w:ascii="Times New Roman" w:eastAsia="仿宋_GB2312" w:hAnsi="Times New Roman" w:hint="eastAsia"/>
                <w:i/>
                <w:iCs/>
                <w:szCs w:val="21"/>
              </w:rPr>
              <w:t>of the Supreme People</w:t>
            </w:r>
            <w:r>
              <w:rPr>
                <w:rFonts w:ascii="Times New Roman" w:eastAsia="仿宋_GB2312" w:hAnsi="Times New Roman"/>
                <w:i/>
                <w:iCs/>
                <w:szCs w:val="21"/>
              </w:rPr>
              <w:t>'</w:t>
            </w:r>
            <w:r w:rsidRPr="00574CEA">
              <w:rPr>
                <w:rFonts w:ascii="Times New Roman" w:eastAsia="仿宋_GB2312" w:hAnsi="Times New Roman" w:hint="eastAsia"/>
                <w:i/>
                <w:iCs/>
                <w:szCs w:val="21"/>
              </w:rPr>
              <w:t>s Court</w:t>
            </w:r>
            <w:r w:rsidRPr="00574CEA">
              <w:rPr>
                <w:rFonts w:ascii="Times New Roman" w:eastAsia="仿宋_GB2312" w:hAnsi="Times New Roman"/>
                <w:i/>
                <w:iCs/>
                <w:szCs w:val="21"/>
              </w:rPr>
              <w:t xml:space="preserve"> on </w:t>
            </w:r>
            <w:r w:rsidRPr="00FD59AE">
              <w:rPr>
                <w:rFonts w:ascii="Times New Roman" w:eastAsia="仿宋_GB2312" w:hAnsi="Times New Roman"/>
                <w:i/>
                <w:iCs/>
                <w:szCs w:val="21"/>
              </w:rPr>
              <w:t>Several Issues Concerning Law Application in Hearing Cases Relating to Disputes over Environmental Tort Liabilit</w:t>
            </w:r>
            <w:r>
              <w:rPr>
                <w:rFonts w:ascii="Times New Roman" w:eastAsia="仿宋_GB2312" w:hAnsi="Times New Roman"/>
                <w:i/>
                <w:iCs/>
                <w:szCs w:val="21"/>
              </w:rPr>
              <w:t>y</w:t>
            </w:r>
          </w:p>
        </w:tc>
        <w:tc>
          <w:tcPr>
            <w:tcW w:w="1458" w:type="dxa"/>
            <w:tcBorders>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sidRPr="008B6A53">
              <w:rPr>
                <w:rFonts w:ascii="Times New Roman" w:eastAsia="仿宋_GB2312" w:hAnsi="Times New Roman"/>
                <w:szCs w:val="21"/>
              </w:rPr>
              <w:t xml:space="preserve"> Shi [2015] No. 12</w:t>
            </w:r>
          </w:p>
        </w:tc>
        <w:tc>
          <w:tcPr>
            <w:tcW w:w="1533" w:type="dxa"/>
            <w:tcBorders>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1, 2015</w:t>
            </w:r>
          </w:p>
        </w:tc>
        <w:tc>
          <w:tcPr>
            <w:tcW w:w="1736" w:type="dxa"/>
            <w:tcBorders>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3, 2015</w:t>
            </w:r>
          </w:p>
        </w:tc>
      </w:tr>
      <w:tr w:rsidR="00683CA8" w:rsidRPr="008B6A53" w:rsidTr="00C117AE">
        <w:trPr>
          <w:trHeight w:val="1336"/>
        </w:trPr>
        <w:tc>
          <w:tcPr>
            <w:tcW w:w="1348" w:type="dxa"/>
            <w:vMerge w:val="restart"/>
            <w:vAlign w:val="center"/>
          </w:tcPr>
          <w:p w:rsidR="00683CA8" w:rsidRPr="008B6A53" w:rsidRDefault="00683CA8" w:rsidP="00C117AE">
            <w:pPr>
              <w:jc w:val="center"/>
              <w:rPr>
                <w:rFonts w:ascii="Times New Roman" w:eastAsia="仿宋_GB2312" w:hAnsi="Times New Roman"/>
                <w:szCs w:val="21"/>
              </w:rPr>
            </w:pPr>
            <w:r w:rsidRPr="008B6A53">
              <w:rPr>
                <w:rFonts w:ascii="Times New Roman" w:eastAsia="仿宋_GB2312" w:hAnsi="Times New Roman"/>
                <w:szCs w:val="21"/>
              </w:rPr>
              <w:t>Normative documents</w:t>
            </w:r>
          </w:p>
        </w:tc>
        <w:tc>
          <w:tcPr>
            <w:tcW w:w="2447" w:type="dxa"/>
            <w:tcBorders>
              <w:bottom w:val="single" w:sz="4" w:space="0" w:color="auto"/>
            </w:tcBorders>
          </w:tcPr>
          <w:p w:rsidR="00683CA8" w:rsidRPr="008B6A53" w:rsidRDefault="00683CA8" w:rsidP="00C117AE">
            <w:pPr>
              <w:rPr>
                <w:rFonts w:ascii="Times New Roman" w:eastAsia="仿宋_GB2312" w:hAnsi="Times New Roman"/>
                <w:szCs w:val="21"/>
              </w:rPr>
            </w:pPr>
            <w:r w:rsidRPr="00017488">
              <w:rPr>
                <w:rFonts w:ascii="Times New Roman" w:eastAsia="仿宋_GB2312" w:hAnsi="Times New Roman"/>
                <w:i/>
                <w:iCs/>
                <w:szCs w:val="21"/>
              </w:rPr>
              <w:t xml:space="preserve">Opinions </w:t>
            </w:r>
            <w:r>
              <w:rPr>
                <w:rFonts w:ascii="Times New Roman" w:eastAsia="仿宋_GB2312" w:hAnsi="Times New Roman" w:hint="eastAsia"/>
                <w:i/>
                <w:iCs/>
                <w:szCs w:val="21"/>
              </w:rPr>
              <w:t>of the Supreme People</w:t>
            </w:r>
            <w:r>
              <w:rPr>
                <w:rFonts w:ascii="Times New Roman" w:eastAsia="仿宋_GB2312" w:hAnsi="Times New Roman"/>
                <w:i/>
                <w:iCs/>
                <w:szCs w:val="21"/>
              </w:rPr>
              <w:t>'</w:t>
            </w:r>
            <w:r>
              <w:rPr>
                <w:rFonts w:ascii="Times New Roman" w:eastAsia="仿宋_GB2312" w:hAnsi="Times New Roman" w:hint="eastAsia"/>
                <w:i/>
                <w:iCs/>
                <w:szCs w:val="21"/>
              </w:rPr>
              <w:t xml:space="preserve">s Court </w:t>
            </w:r>
            <w:r w:rsidRPr="00017488">
              <w:rPr>
                <w:rFonts w:ascii="Times New Roman" w:eastAsia="仿宋_GB2312" w:hAnsi="Times New Roman"/>
                <w:i/>
                <w:iCs/>
                <w:szCs w:val="21"/>
              </w:rPr>
              <w:t xml:space="preserve">on </w:t>
            </w:r>
            <w:r w:rsidRPr="00423785">
              <w:rPr>
                <w:rFonts w:ascii="Times New Roman" w:eastAsia="仿宋_GB2312" w:hAnsi="Times New Roman"/>
                <w:i/>
                <w:iCs/>
                <w:szCs w:val="21"/>
              </w:rPr>
              <w:t>Comprehensively Strengthening Environment and Resources Adjudication to Provide Powerful Judicial Assurance for Boosting Ecological Civilization Construction</w:t>
            </w:r>
          </w:p>
        </w:tc>
        <w:tc>
          <w:tcPr>
            <w:tcW w:w="1458" w:type="dxa"/>
            <w:tcBorders>
              <w:bottom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Pr>
                <w:rFonts w:ascii="Times New Roman" w:eastAsia="仿宋_GB2312" w:hAnsi="Times New Roman" w:hint="eastAsia"/>
                <w:szCs w:val="21"/>
              </w:rPr>
              <w:t xml:space="preserve"> </w:t>
            </w:r>
            <w:proofErr w:type="spellStart"/>
            <w:r>
              <w:rPr>
                <w:rFonts w:ascii="Times New Roman" w:eastAsia="仿宋_GB2312" w:hAnsi="Times New Roman" w:hint="eastAsia"/>
                <w:szCs w:val="21"/>
              </w:rPr>
              <w:t>Fa</w:t>
            </w:r>
            <w:proofErr w:type="spellEnd"/>
            <w:r w:rsidRPr="008B6A53">
              <w:rPr>
                <w:rFonts w:ascii="Times New Roman" w:eastAsia="仿宋_GB2312" w:hAnsi="Times New Roman"/>
                <w:szCs w:val="21"/>
              </w:rPr>
              <w:t xml:space="preserve"> [2014] No. 11</w:t>
            </w:r>
          </w:p>
        </w:tc>
        <w:tc>
          <w:tcPr>
            <w:tcW w:w="1533" w:type="dxa"/>
            <w:tcBorders>
              <w:bottom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July 3, 2014</w:t>
            </w:r>
          </w:p>
        </w:tc>
        <w:tc>
          <w:tcPr>
            <w:tcW w:w="1736" w:type="dxa"/>
            <w:tcBorders>
              <w:bottom w:val="single" w:sz="4" w:space="0" w:color="auto"/>
            </w:tcBorders>
          </w:tcPr>
          <w:p w:rsidR="00683CA8" w:rsidRPr="008B6A53" w:rsidRDefault="00683CA8" w:rsidP="00C117AE">
            <w:pPr>
              <w:rPr>
                <w:rFonts w:ascii="Times New Roman" w:eastAsia="仿宋_GB2312" w:hAnsi="Times New Roman"/>
                <w:szCs w:val="21"/>
              </w:rPr>
            </w:pPr>
          </w:p>
        </w:tc>
      </w:tr>
      <w:tr w:rsidR="00683CA8" w:rsidRPr="008B6A53" w:rsidTr="00C117AE">
        <w:trPr>
          <w:trHeight w:val="223"/>
        </w:trPr>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Borders>
              <w:top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i/>
                <w:iCs/>
                <w:szCs w:val="21"/>
              </w:rPr>
              <w:t>Implementation Measures of the Supreme People</w:t>
            </w:r>
            <w:r>
              <w:rPr>
                <w:rFonts w:ascii="Times New Roman" w:eastAsia="仿宋_GB2312" w:hAnsi="Times New Roman"/>
                <w:i/>
                <w:iCs/>
                <w:szCs w:val="21"/>
              </w:rPr>
              <w:t>'</w:t>
            </w:r>
            <w:r w:rsidRPr="008B6A53">
              <w:rPr>
                <w:rFonts w:ascii="Times New Roman" w:eastAsia="仿宋_GB2312" w:hAnsi="Times New Roman"/>
                <w:i/>
                <w:iCs/>
                <w:szCs w:val="21"/>
              </w:rPr>
              <w:t xml:space="preserve">s Court </w:t>
            </w:r>
            <w:r w:rsidRPr="008059F4">
              <w:rPr>
                <w:rFonts w:ascii="Times New Roman" w:eastAsia="仿宋_GB2312" w:hAnsi="Times New Roman"/>
                <w:i/>
                <w:iCs/>
                <w:szCs w:val="21"/>
              </w:rPr>
              <w:t>for Pilot Work of People</w:t>
            </w:r>
            <w:r>
              <w:rPr>
                <w:rFonts w:ascii="Times New Roman" w:eastAsia="仿宋_GB2312" w:hAnsi="Times New Roman"/>
                <w:i/>
                <w:iCs/>
                <w:szCs w:val="21"/>
              </w:rPr>
              <w:t>'</w:t>
            </w:r>
            <w:r w:rsidRPr="008059F4">
              <w:rPr>
                <w:rFonts w:ascii="Times New Roman" w:eastAsia="仿宋_GB2312" w:hAnsi="Times New Roman"/>
                <w:i/>
                <w:iCs/>
                <w:szCs w:val="21"/>
              </w:rPr>
              <w:t>s Courts in Hearing Public</w:t>
            </w:r>
            <w:r>
              <w:rPr>
                <w:rFonts w:ascii="Times New Roman" w:eastAsia="仿宋_GB2312" w:hAnsi="Times New Roman" w:hint="eastAsia"/>
                <w:i/>
                <w:iCs/>
                <w:szCs w:val="21"/>
              </w:rPr>
              <w:t xml:space="preserve"> </w:t>
            </w:r>
            <w:r w:rsidRPr="008059F4">
              <w:rPr>
                <w:rFonts w:ascii="Times New Roman" w:eastAsia="仿宋_GB2312" w:hAnsi="Times New Roman"/>
                <w:i/>
                <w:iCs/>
                <w:szCs w:val="21"/>
              </w:rPr>
              <w:t>Interest Litigation Cases Filed by People</w:t>
            </w:r>
            <w:r>
              <w:rPr>
                <w:rFonts w:ascii="Times New Roman" w:eastAsia="仿宋_GB2312" w:hAnsi="Times New Roman"/>
                <w:i/>
                <w:iCs/>
                <w:szCs w:val="21"/>
              </w:rPr>
              <w:t>'</w:t>
            </w:r>
            <w:r w:rsidRPr="008059F4">
              <w:rPr>
                <w:rFonts w:ascii="Times New Roman" w:eastAsia="仿宋_GB2312" w:hAnsi="Times New Roman"/>
                <w:i/>
                <w:iCs/>
                <w:szCs w:val="21"/>
              </w:rPr>
              <w:t xml:space="preserve">s </w:t>
            </w:r>
            <w:proofErr w:type="spellStart"/>
            <w:r w:rsidRPr="008059F4">
              <w:rPr>
                <w:rFonts w:ascii="Times New Roman" w:eastAsia="仿宋_GB2312" w:hAnsi="Times New Roman"/>
                <w:i/>
                <w:iCs/>
                <w:szCs w:val="21"/>
              </w:rPr>
              <w:t>Procuratorates</w:t>
            </w:r>
            <w:proofErr w:type="spellEnd"/>
          </w:p>
        </w:tc>
        <w:tc>
          <w:tcPr>
            <w:tcW w:w="1458" w:type="dxa"/>
            <w:tcBorders>
              <w:top w:val="single" w:sz="4" w:space="0" w:color="auto"/>
            </w:tcBorders>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Pr>
                <w:rFonts w:ascii="Times New Roman" w:eastAsia="仿宋_GB2312" w:hAnsi="Times New Roman" w:hint="eastAsia"/>
                <w:szCs w:val="21"/>
              </w:rPr>
              <w:t xml:space="preserve"> </w:t>
            </w:r>
            <w:proofErr w:type="spellStart"/>
            <w:r>
              <w:rPr>
                <w:rFonts w:ascii="Times New Roman" w:eastAsia="仿宋_GB2312" w:hAnsi="Times New Roman" w:hint="eastAsia"/>
                <w:szCs w:val="21"/>
              </w:rPr>
              <w:t>Fa</w:t>
            </w:r>
            <w:proofErr w:type="spellEnd"/>
            <w:r>
              <w:rPr>
                <w:rFonts w:ascii="Times New Roman" w:eastAsia="仿宋_GB2312" w:hAnsi="Times New Roman" w:hint="eastAsia"/>
                <w:szCs w:val="21"/>
              </w:rPr>
              <w:t xml:space="preserve"> </w:t>
            </w:r>
            <w:r w:rsidRPr="008B6A53">
              <w:rPr>
                <w:rFonts w:ascii="Times New Roman" w:eastAsia="仿宋_GB2312" w:hAnsi="Times New Roman"/>
                <w:szCs w:val="21"/>
              </w:rPr>
              <w:t>[2016] No. 6</w:t>
            </w:r>
          </w:p>
        </w:tc>
        <w:tc>
          <w:tcPr>
            <w:tcW w:w="1533" w:type="dxa"/>
            <w:tcBorders>
              <w:top w:val="single" w:sz="4" w:space="0" w:color="auto"/>
            </w:tcBorders>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February 25, 2016</w:t>
            </w:r>
          </w:p>
        </w:tc>
        <w:tc>
          <w:tcPr>
            <w:tcW w:w="1736" w:type="dxa"/>
            <w:tcBorders>
              <w:top w:val="single" w:sz="4" w:space="0" w:color="auto"/>
            </w:tcBorders>
          </w:tcPr>
          <w:p w:rsidR="00683CA8" w:rsidRPr="008B6A53" w:rsidRDefault="00683CA8" w:rsidP="00C117AE">
            <w:pPr>
              <w:rPr>
                <w:rFonts w:ascii="Times New Roman" w:eastAsia="仿宋_GB2312" w:hAnsi="Times New Roman"/>
                <w:szCs w:val="21"/>
              </w:rPr>
            </w:pPr>
          </w:p>
        </w:tc>
      </w:tr>
      <w:tr w:rsidR="00683CA8" w:rsidRPr="008B6A53" w:rsidTr="00C117AE">
        <w:tc>
          <w:tcPr>
            <w:tcW w:w="1348" w:type="dxa"/>
            <w:vMerge/>
            <w:vAlign w:val="center"/>
          </w:tcPr>
          <w:p w:rsidR="00683CA8" w:rsidRPr="008B6A53" w:rsidRDefault="00683CA8" w:rsidP="00C117AE">
            <w:pPr>
              <w:jc w:val="center"/>
              <w:rPr>
                <w:rFonts w:ascii="Times New Roman" w:eastAsia="仿宋_GB2312" w:hAnsi="Times New Roman"/>
                <w:szCs w:val="21"/>
              </w:rPr>
            </w:pPr>
          </w:p>
        </w:tc>
        <w:tc>
          <w:tcPr>
            <w:tcW w:w="2447" w:type="dxa"/>
          </w:tcPr>
          <w:p w:rsidR="00683CA8" w:rsidRPr="002E0F1B" w:rsidRDefault="00683CA8" w:rsidP="00C117AE">
            <w:pPr>
              <w:pStyle w:val="a5"/>
              <w:rPr>
                <w:rFonts w:ascii="Times New Roman" w:eastAsia="仿宋_GB2312" w:hAnsi="Times New Roman"/>
              </w:rPr>
            </w:pPr>
            <w:r w:rsidRPr="002E0F1B">
              <w:rPr>
                <w:rFonts w:ascii="Times New Roman" w:eastAsia="仿宋_GB2312" w:hAnsi="Times New Roman"/>
                <w:i/>
                <w:iCs/>
              </w:rPr>
              <w:t>Opinions of the Supreme People</w:t>
            </w:r>
            <w:r>
              <w:rPr>
                <w:rFonts w:ascii="Times New Roman" w:eastAsia="仿宋_GB2312" w:hAnsi="Times New Roman"/>
                <w:i/>
                <w:iCs/>
              </w:rPr>
              <w:t>'</w:t>
            </w:r>
            <w:r w:rsidRPr="002E0F1B">
              <w:rPr>
                <w:rFonts w:ascii="Times New Roman" w:eastAsia="仿宋_GB2312" w:hAnsi="Times New Roman"/>
                <w:i/>
                <w:iCs/>
              </w:rPr>
              <w:t xml:space="preserve">s Court on Giving Full Play to </w:t>
            </w:r>
            <w:r w:rsidRPr="002E0F1B">
              <w:rPr>
                <w:rFonts w:ascii="Times New Roman" w:eastAsia="仿宋_GB2312" w:hAnsi="Times New Roman" w:hint="eastAsia"/>
                <w:i/>
                <w:iCs/>
              </w:rPr>
              <w:t xml:space="preserve">the Functional Role of </w:t>
            </w:r>
            <w:r w:rsidRPr="002E0F1B">
              <w:rPr>
                <w:rFonts w:ascii="Times New Roman" w:eastAsia="仿宋_GB2312" w:hAnsi="Times New Roman"/>
                <w:i/>
                <w:iCs/>
              </w:rPr>
              <w:t>Adjudication to Provide Judicial Service and Assurance for Boosting Ecological Civilization Construction and Green Development</w:t>
            </w:r>
          </w:p>
        </w:tc>
        <w:tc>
          <w:tcPr>
            <w:tcW w:w="1458" w:type="dxa"/>
          </w:tcPr>
          <w:p w:rsidR="00683CA8" w:rsidRPr="008B6A53" w:rsidRDefault="00683CA8" w:rsidP="00C117AE">
            <w:pPr>
              <w:rPr>
                <w:rFonts w:ascii="Times New Roman" w:eastAsia="仿宋_GB2312" w:hAnsi="Times New Roman"/>
                <w:szCs w:val="21"/>
              </w:rPr>
            </w:pPr>
            <w:proofErr w:type="spellStart"/>
            <w:r w:rsidRPr="008B6A53">
              <w:rPr>
                <w:rFonts w:ascii="Times New Roman" w:eastAsia="仿宋_GB2312" w:hAnsi="Times New Roman"/>
                <w:szCs w:val="21"/>
              </w:rPr>
              <w:t>Fa</w:t>
            </w:r>
            <w:proofErr w:type="spellEnd"/>
            <w:r>
              <w:rPr>
                <w:rFonts w:ascii="Times New Roman" w:eastAsia="仿宋_GB2312" w:hAnsi="Times New Roman" w:hint="eastAsia"/>
                <w:szCs w:val="21"/>
              </w:rPr>
              <w:t xml:space="preserve"> </w:t>
            </w:r>
            <w:proofErr w:type="spellStart"/>
            <w:r>
              <w:rPr>
                <w:rFonts w:ascii="Times New Roman" w:eastAsia="仿宋_GB2312" w:hAnsi="Times New Roman" w:hint="eastAsia"/>
                <w:szCs w:val="21"/>
              </w:rPr>
              <w:t>Fa</w:t>
            </w:r>
            <w:proofErr w:type="spellEnd"/>
            <w:r>
              <w:rPr>
                <w:rFonts w:ascii="Times New Roman" w:eastAsia="仿宋_GB2312" w:hAnsi="Times New Roman" w:hint="eastAsia"/>
                <w:szCs w:val="21"/>
              </w:rPr>
              <w:t xml:space="preserve"> </w:t>
            </w:r>
            <w:r w:rsidRPr="008B6A53">
              <w:rPr>
                <w:rFonts w:ascii="Times New Roman" w:eastAsia="仿宋_GB2312" w:hAnsi="Times New Roman"/>
                <w:szCs w:val="21"/>
              </w:rPr>
              <w:t>[2016] No. 1</w:t>
            </w:r>
            <w:r>
              <w:rPr>
                <w:rFonts w:ascii="Times New Roman" w:eastAsia="仿宋_GB2312" w:hAnsi="Times New Roman" w:hint="eastAsia"/>
                <w:szCs w:val="21"/>
              </w:rPr>
              <w:t>2</w:t>
            </w:r>
          </w:p>
        </w:tc>
        <w:tc>
          <w:tcPr>
            <w:tcW w:w="1533" w:type="dxa"/>
          </w:tcPr>
          <w:p w:rsidR="00683CA8" w:rsidRPr="008B6A53" w:rsidRDefault="00683CA8" w:rsidP="00C117AE">
            <w:pPr>
              <w:rPr>
                <w:rFonts w:ascii="Times New Roman" w:eastAsia="仿宋_GB2312" w:hAnsi="Times New Roman"/>
                <w:szCs w:val="21"/>
              </w:rPr>
            </w:pPr>
            <w:r w:rsidRPr="008B6A53">
              <w:rPr>
                <w:rFonts w:ascii="Times New Roman" w:eastAsia="仿宋_GB2312" w:hAnsi="Times New Roman"/>
                <w:szCs w:val="21"/>
              </w:rPr>
              <w:t>June 2, 2016</w:t>
            </w:r>
          </w:p>
        </w:tc>
        <w:tc>
          <w:tcPr>
            <w:tcW w:w="1736" w:type="dxa"/>
          </w:tcPr>
          <w:p w:rsidR="00683CA8" w:rsidRPr="008B6A53" w:rsidRDefault="00683CA8" w:rsidP="00C117AE">
            <w:pPr>
              <w:rPr>
                <w:rFonts w:ascii="Times New Roman" w:eastAsia="仿宋_GB2312" w:hAnsi="Times New Roman"/>
                <w:szCs w:val="21"/>
              </w:rPr>
            </w:pPr>
          </w:p>
        </w:tc>
      </w:tr>
    </w:tbl>
    <w:p w:rsidR="00683CA8" w:rsidRPr="008B6A53" w:rsidRDefault="00683CA8" w:rsidP="00683CA8">
      <w:pPr>
        <w:tabs>
          <w:tab w:val="right" w:leader="middleDot" w:pos="7304"/>
        </w:tabs>
        <w:spacing w:beforeLines="100" w:afterLines="100" w:line="360" w:lineRule="auto"/>
        <w:rPr>
          <w:rFonts w:ascii="Times New Roman" w:eastAsia="仿宋_GB2312" w:hAnsi="Times New Roman"/>
          <w:b/>
          <w:bCs/>
          <w:sz w:val="24"/>
          <w:szCs w:val="24"/>
        </w:rPr>
      </w:pPr>
      <w:r w:rsidRPr="008B6A53">
        <w:rPr>
          <w:rFonts w:ascii="Times New Roman" w:hAnsi="Times New Roman"/>
          <w:b/>
          <w:bCs/>
          <w:sz w:val="24"/>
          <w:szCs w:val="24"/>
        </w:rPr>
        <w:br w:type="page"/>
      </w:r>
      <w:r w:rsidRPr="008B6A53">
        <w:rPr>
          <w:rFonts w:ascii="Times New Roman" w:eastAsia="仿宋_GB2312" w:hAnsi="Times New Roman"/>
          <w:b/>
          <w:bCs/>
          <w:sz w:val="24"/>
          <w:szCs w:val="24"/>
        </w:rPr>
        <w:lastRenderedPageBreak/>
        <w:t>Exhibit III:</w:t>
      </w:r>
      <w:r w:rsidRPr="008B6A53">
        <w:rPr>
          <w:rFonts w:ascii="Times New Roman" w:eastAsia="仿宋_GB2312" w:hAnsi="Times New Roman"/>
          <w:b/>
          <w:bCs/>
          <w:sz w:val="24"/>
          <w:szCs w:val="24"/>
        </w:rPr>
        <w:tab/>
      </w:r>
      <w:r w:rsidRPr="000518ED">
        <w:rPr>
          <w:rFonts w:ascii="Times New Roman" w:eastAsia="仿宋_GB2312" w:hAnsi="Times New Roman"/>
          <w:b/>
          <w:bCs/>
          <w:sz w:val="24"/>
          <w:szCs w:val="24"/>
        </w:rPr>
        <w:t>Catalogue of Classic Cases Relating to Environment and Resources Publicized by the Supreme People</w:t>
      </w:r>
      <w:r>
        <w:rPr>
          <w:rFonts w:ascii="Times New Roman" w:eastAsia="仿宋_GB2312" w:hAnsi="Times New Roman"/>
          <w:b/>
          <w:bCs/>
          <w:sz w:val="24"/>
          <w:szCs w:val="24"/>
        </w:rPr>
        <w:t>'</w:t>
      </w:r>
      <w:r w:rsidRPr="000518ED">
        <w:rPr>
          <w:rFonts w:ascii="Times New Roman" w:eastAsia="仿宋_GB2312" w:hAnsi="Times New Roman"/>
          <w:b/>
          <w:bCs/>
          <w:sz w:val="24"/>
          <w:szCs w:val="24"/>
        </w:rPr>
        <w:t>s Court</w:t>
      </w:r>
    </w:p>
    <w:p w:rsidR="00683CA8" w:rsidRPr="008B6A53" w:rsidRDefault="00683CA8" w:rsidP="00683CA8">
      <w:pPr>
        <w:spacing w:beforeLines="100" w:afterLines="100" w:line="360" w:lineRule="auto"/>
        <w:rPr>
          <w:rFonts w:ascii="Times New Roman" w:eastAsia="仿宋_GB2312" w:hAnsi="Times New Roman"/>
          <w:b/>
          <w:sz w:val="24"/>
          <w:szCs w:val="24"/>
        </w:rPr>
      </w:pP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I</w:t>
      </w:r>
      <w:r>
        <w:rPr>
          <w:rFonts w:ascii="Times New Roman" w:eastAsia="仿宋_GB2312" w:hAnsi="Times New Roman" w:hint="eastAsia"/>
          <w:b/>
          <w:bCs/>
          <w:sz w:val="24"/>
          <w:szCs w:val="24"/>
        </w:rPr>
        <w:t xml:space="preserve">) </w:t>
      </w:r>
      <w:r w:rsidRPr="000518ED">
        <w:rPr>
          <w:rFonts w:ascii="Times New Roman" w:eastAsia="仿宋_GB2312" w:hAnsi="Times New Roman"/>
          <w:b/>
          <w:bCs/>
          <w:sz w:val="24"/>
          <w:szCs w:val="24"/>
        </w:rPr>
        <w:t>In June 18, 2013, the Supreme People</w:t>
      </w:r>
      <w:r>
        <w:rPr>
          <w:rFonts w:ascii="Times New Roman" w:eastAsia="仿宋_GB2312" w:hAnsi="Times New Roman"/>
          <w:b/>
          <w:bCs/>
          <w:sz w:val="24"/>
          <w:szCs w:val="24"/>
        </w:rPr>
        <w:t>'</w:t>
      </w:r>
      <w:r w:rsidRPr="000518ED">
        <w:rPr>
          <w:rFonts w:ascii="Times New Roman" w:eastAsia="仿宋_GB2312" w:hAnsi="Times New Roman"/>
          <w:b/>
          <w:bCs/>
          <w:sz w:val="24"/>
          <w:szCs w:val="24"/>
        </w:rPr>
        <w:t xml:space="preserve">s Court publicized </w:t>
      </w:r>
      <w:r>
        <w:rPr>
          <w:rFonts w:ascii="Times New Roman" w:eastAsia="仿宋_GB2312" w:hAnsi="Times New Roman"/>
          <w:b/>
          <w:bCs/>
          <w:sz w:val="24"/>
          <w:szCs w:val="24"/>
        </w:rPr>
        <w:t>four</w:t>
      </w:r>
      <w:r w:rsidRPr="000518ED">
        <w:rPr>
          <w:rFonts w:ascii="Times New Roman" w:eastAsia="仿宋_GB2312" w:hAnsi="Times New Roman"/>
          <w:b/>
          <w:bCs/>
          <w:sz w:val="24"/>
          <w:szCs w:val="24"/>
        </w:rPr>
        <w:t xml:space="preserve"> classic criminal cases relating to environmental pollution.</w:t>
      </w:r>
    </w:p>
    <w:p w:rsidR="00683CA8" w:rsidRPr="000518ED" w:rsidRDefault="00683CA8" w:rsidP="00683CA8">
      <w:pPr>
        <w:spacing w:afterLines="50" w:line="360" w:lineRule="auto"/>
        <w:rPr>
          <w:rFonts w:ascii="Times New Roman" w:eastAsia="仿宋_GB2312" w:hAnsi="Times New Roman"/>
          <w:sz w:val="24"/>
          <w:szCs w:val="24"/>
        </w:rPr>
      </w:pPr>
      <w:r w:rsidRPr="000518ED">
        <w:rPr>
          <w:rFonts w:ascii="Times New Roman" w:eastAsia="仿宋_GB2312" w:hAnsi="Times New Roman"/>
          <w:sz w:val="24"/>
          <w:szCs w:val="24"/>
        </w:rPr>
        <w:t xml:space="preserve">Case 1: The case of major environmental pollution accident by </w:t>
      </w:r>
      <w:proofErr w:type="spellStart"/>
      <w:r w:rsidRPr="000518ED">
        <w:rPr>
          <w:rFonts w:ascii="Times New Roman" w:eastAsia="仿宋_GB2312" w:hAnsi="Times New Roman"/>
          <w:sz w:val="24"/>
          <w:szCs w:val="24"/>
        </w:rPr>
        <w:t>Zijinshan</w:t>
      </w:r>
      <w:proofErr w:type="spellEnd"/>
      <w:r w:rsidRPr="000518ED">
        <w:rPr>
          <w:rFonts w:ascii="Times New Roman" w:eastAsia="仿宋_GB2312" w:hAnsi="Times New Roman"/>
          <w:sz w:val="24"/>
          <w:szCs w:val="24"/>
        </w:rPr>
        <w:t xml:space="preserve"> gold and copper mines of </w:t>
      </w:r>
      <w:proofErr w:type="spellStart"/>
      <w:r w:rsidRPr="000518ED">
        <w:rPr>
          <w:rFonts w:ascii="Times New Roman" w:eastAsia="仿宋_GB2312" w:hAnsi="Times New Roman"/>
          <w:sz w:val="24"/>
          <w:szCs w:val="24"/>
        </w:rPr>
        <w:t>Zijin</w:t>
      </w:r>
      <w:proofErr w:type="spellEnd"/>
      <w:r w:rsidRPr="000518ED">
        <w:rPr>
          <w:rFonts w:ascii="Times New Roman" w:eastAsia="仿宋_GB2312" w:hAnsi="Times New Roman"/>
          <w:sz w:val="24"/>
          <w:szCs w:val="24"/>
        </w:rPr>
        <w:t xml:space="preserve"> Minerals Group Co., Ltd</w:t>
      </w:r>
      <w:r>
        <w:rPr>
          <w:rFonts w:ascii="Times New Roman" w:eastAsia="仿宋_GB2312" w:hAnsi="Times New Roman" w:hint="eastAsia"/>
          <w:sz w:val="24"/>
          <w:szCs w:val="24"/>
        </w:rPr>
        <w:t>.</w:t>
      </w:r>
    </w:p>
    <w:p w:rsidR="00683CA8" w:rsidRPr="000518ED" w:rsidRDefault="00683CA8" w:rsidP="00683CA8">
      <w:pPr>
        <w:spacing w:afterLines="50" w:line="360" w:lineRule="auto"/>
        <w:rPr>
          <w:rFonts w:ascii="Times New Roman" w:eastAsia="仿宋_GB2312" w:hAnsi="Times New Roman"/>
          <w:sz w:val="24"/>
          <w:szCs w:val="24"/>
        </w:rPr>
      </w:pPr>
      <w:r w:rsidRPr="000518ED">
        <w:rPr>
          <w:rFonts w:ascii="Times New Roman" w:eastAsia="仿宋_GB2312" w:hAnsi="Times New Roman"/>
          <w:sz w:val="24"/>
          <w:szCs w:val="24"/>
        </w:rPr>
        <w:t xml:space="preserve">Case 2: The case of major environmental pollution accident by Yunnan </w:t>
      </w:r>
      <w:proofErr w:type="spellStart"/>
      <w:r w:rsidRPr="000518ED">
        <w:rPr>
          <w:rFonts w:ascii="Times New Roman" w:eastAsia="仿宋_GB2312" w:hAnsi="Times New Roman"/>
          <w:sz w:val="24"/>
          <w:szCs w:val="24"/>
        </w:rPr>
        <w:t>Chenjiang</w:t>
      </w:r>
      <w:proofErr w:type="spellEnd"/>
      <w:r>
        <w:rPr>
          <w:rFonts w:ascii="Times New Roman" w:eastAsia="仿宋_GB2312" w:hAnsi="Times New Roman" w:hint="eastAsia"/>
          <w:sz w:val="24"/>
          <w:szCs w:val="24"/>
        </w:rPr>
        <w:t xml:space="preserve"> </w:t>
      </w:r>
      <w:proofErr w:type="spellStart"/>
      <w:r w:rsidRPr="000518ED">
        <w:rPr>
          <w:rFonts w:ascii="Times New Roman" w:eastAsia="仿宋_GB2312" w:hAnsi="Times New Roman"/>
          <w:sz w:val="24"/>
          <w:szCs w:val="24"/>
        </w:rPr>
        <w:t>Jinye</w:t>
      </w:r>
      <w:proofErr w:type="spellEnd"/>
      <w:r w:rsidRPr="000518ED">
        <w:rPr>
          <w:rFonts w:ascii="Times New Roman" w:eastAsia="仿宋_GB2312" w:hAnsi="Times New Roman"/>
          <w:sz w:val="24"/>
          <w:szCs w:val="24"/>
        </w:rPr>
        <w:t xml:space="preserve"> Industry and Trade Co., Ltd.</w:t>
      </w:r>
    </w:p>
    <w:p w:rsidR="00683CA8" w:rsidRPr="000518ED" w:rsidRDefault="00683CA8" w:rsidP="00683CA8">
      <w:pPr>
        <w:spacing w:afterLines="50" w:line="360" w:lineRule="auto"/>
        <w:rPr>
          <w:rFonts w:ascii="Times New Roman" w:eastAsia="仿宋_GB2312" w:hAnsi="Times New Roman"/>
          <w:sz w:val="24"/>
          <w:szCs w:val="24"/>
        </w:rPr>
      </w:pPr>
      <w:r w:rsidRPr="000518ED">
        <w:rPr>
          <w:rFonts w:ascii="Times New Roman" w:eastAsia="仿宋_GB2312" w:hAnsi="Times New Roman"/>
          <w:sz w:val="24"/>
          <w:szCs w:val="24"/>
        </w:rPr>
        <w:t xml:space="preserve">Case 3: The case of </w:t>
      </w:r>
      <w:r>
        <w:rPr>
          <w:rFonts w:ascii="Times New Roman" w:eastAsia="仿宋_GB2312" w:hAnsi="Times New Roman" w:hint="eastAsia"/>
          <w:sz w:val="24"/>
          <w:szCs w:val="24"/>
        </w:rPr>
        <w:t>e</w:t>
      </w:r>
      <w:r w:rsidRPr="000518ED">
        <w:rPr>
          <w:rFonts w:ascii="Times New Roman" w:eastAsia="仿宋_GB2312" w:hAnsi="Times New Roman"/>
          <w:sz w:val="24"/>
          <w:szCs w:val="24"/>
        </w:rPr>
        <w:t xml:space="preserve">nvironmental </w:t>
      </w:r>
      <w:r>
        <w:rPr>
          <w:rFonts w:ascii="Times New Roman" w:eastAsia="仿宋_GB2312" w:hAnsi="Times New Roman" w:hint="eastAsia"/>
          <w:sz w:val="24"/>
          <w:szCs w:val="24"/>
        </w:rPr>
        <w:t>p</w:t>
      </w:r>
      <w:r w:rsidRPr="000518ED">
        <w:rPr>
          <w:rFonts w:ascii="Times New Roman" w:eastAsia="仿宋_GB2312" w:hAnsi="Times New Roman"/>
          <w:sz w:val="24"/>
          <w:szCs w:val="24"/>
        </w:rPr>
        <w:t xml:space="preserve">ollution by Chongqing </w:t>
      </w:r>
      <w:proofErr w:type="spellStart"/>
      <w:r w:rsidRPr="000518ED">
        <w:rPr>
          <w:rFonts w:ascii="Times New Roman" w:eastAsia="仿宋_GB2312" w:hAnsi="Times New Roman"/>
          <w:sz w:val="24"/>
          <w:szCs w:val="24"/>
        </w:rPr>
        <w:t>Yunguang</w:t>
      </w:r>
      <w:proofErr w:type="spellEnd"/>
      <w:r w:rsidRPr="000518ED">
        <w:rPr>
          <w:rFonts w:ascii="Times New Roman" w:eastAsia="仿宋_GB2312" w:hAnsi="Times New Roman"/>
          <w:sz w:val="24"/>
          <w:szCs w:val="24"/>
        </w:rPr>
        <w:t xml:space="preserve"> Chemicals Co., Ltd., et al.</w:t>
      </w:r>
    </w:p>
    <w:p w:rsidR="00683CA8" w:rsidRPr="008B6A53" w:rsidRDefault="00683CA8" w:rsidP="00683CA8">
      <w:pPr>
        <w:spacing w:afterLines="50" w:line="360" w:lineRule="auto"/>
        <w:rPr>
          <w:rFonts w:ascii="Times New Roman" w:eastAsia="仿宋_GB2312" w:hAnsi="Times New Roman"/>
          <w:sz w:val="24"/>
          <w:szCs w:val="24"/>
        </w:rPr>
      </w:pPr>
      <w:r w:rsidRPr="000518ED">
        <w:rPr>
          <w:rFonts w:ascii="Times New Roman" w:eastAsia="仿宋_GB2312" w:hAnsi="Times New Roman"/>
          <w:sz w:val="24"/>
          <w:szCs w:val="24"/>
        </w:rPr>
        <w:t xml:space="preserve">Case 4: The case of throwing hazardous substances to contaminate environment by </w:t>
      </w:r>
      <w:proofErr w:type="spellStart"/>
      <w:r w:rsidRPr="000518ED">
        <w:rPr>
          <w:rFonts w:ascii="Times New Roman" w:eastAsia="仿宋_GB2312" w:hAnsi="Times New Roman"/>
          <w:sz w:val="24"/>
          <w:szCs w:val="24"/>
        </w:rPr>
        <w:t>Hu</w:t>
      </w:r>
      <w:proofErr w:type="spellEnd"/>
      <w:r w:rsidRPr="000518ED">
        <w:rPr>
          <w:rFonts w:ascii="Times New Roman" w:eastAsia="仿宋_GB2312" w:hAnsi="Times New Roman"/>
          <w:sz w:val="24"/>
          <w:szCs w:val="24"/>
        </w:rPr>
        <w:t xml:space="preserve"> </w:t>
      </w:r>
      <w:proofErr w:type="spellStart"/>
      <w:r w:rsidRPr="000518ED">
        <w:rPr>
          <w:rFonts w:ascii="Times New Roman" w:eastAsia="仿宋_GB2312" w:hAnsi="Times New Roman"/>
          <w:sz w:val="24"/>
          <w:szCs w:val="24"/>
        </w:rPr>
        <w:t>Wenbiao</w:t>
      </w:r>
      <w:proofErr w:type="spellEnd"/>
      <w:r w:rsidRPr="000518ED">
        <w:rPr>
          <w:rFonts w:ascii="Times New Roman" w:eastAsia="仿宋_GB2312" w:hAnsi="Times New Roman"/>
          <w:sz w:val="24"/>
          <w:szCs w:val="24"/>
        </w:rPr>
        <w:t xml:space="preserve"> and Ding </w:t>
      </w:r>
      <w:proofErr w:type="spellStart"/>
      <w:r w:rsidRPr="000518ED">
        <w:rPr>
          <w:rFonts w:ascii="Times New Roman" w:eastAsia="仿宋_GB2312" w:hAnsi="Times New Roman"/>
          <w:sz w:val="24"/>
          <w:szCs w:val="24"/>
        </w:rPr>
        <w:t>Yuesheng</w:t>
      </w:r>
      <w:proofErr w:type="spellEnd"/>
    </w:p>
    <w:p w:rsidR="00683CA8" w:rsidRPr="008B6A53" w:rsidRDefault="00683CA8" w:rsidP="00683CA8">
      <w:pPr>
        <w:spacing w:beforeLines="100" w:afterLines="100" w:line="360" w:lineRule="auto"/>
        <w:rPr>
          <w:rFonts w:ascii="Times New Roman" w:eastAsia="仿宋_GB2312" w:hAnsi="Times New Roman"/>
          <w:b/>
          <w:sz w:val="24"/>
          <w:szCs w:val="24"/>
        </w:rPr>
      </w:pP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II</w:t>
      </w: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 xml:space="preserve"> </w:t>
      </w:r>
      <w:r w:rsidRPr="004430FB">
        <w:rPr>
          <w:rFonts w:ascii="Times New Roman" w:eastAsia="仿宋_GB2312" w:hAnsi="Times New Roman"/>
          <w:b/>
          <w:bCs/>
          <w:sz w:val="24"/>
          <w:szCs w:val="24"/>
        </w:rPr>
        <w:t>On July 3, 2014, the Supreme People</w:t>
      </w:r>
      <w:r>
        <w:rPr>
          <w:rFonts w:ascii="Times New Roman" w:eastAsia="仿宋_GB2312" w:hAnsi="Times New Roman"/>
          <w:b/>
          <w:bCs/>
          <w:sz w:val="24"/>
          <w:szCs w:val="24"/>
        </w:rPr>
        <w:t>'</w:t>
      </w:r>
      <w:r w:rsidRPr="004430FB">
        <w:rPr>
          <w:rFonts w:ascii="Times New Roman" w:eastAsia="仿宋_GB2312" w:hAnsi="Times New Roman"/>
          <w:b/>
          <w:bCs/>
          <w:sz w:val="24"/>
          <w:szCs w:val="24"/>
        </w:rPr>
        <w:t xml:space="preserve">s Court publicized </w:t>
      </w:r>
      <w:r>
        <w:rPr>
          <w:rFonts w:ascii="Times New Roman" w:eastAsia="仿宋_GB2312" w:hAnsi="Times New Roman"/>
          <w:b/>
          <w:bCs/>
          <w:sz w:val="24"/>
          <w:szCs w:val="24"/>
        </w:rPr>
        <w:t xml:space="preserve">nine </w:t>
      </w:r>
      <w:r w:rsidRPr="004430FB">
        <w:rPr>
          <w:rFonts w:ascii="Times New Roman" w:eastAsia="仿宋_GB2312" w:hAnsi="Times New Roman"/>
          <w:b/>
          <w:bCs/>
          <w:sz w:val="24"/>
          <w:szCs w:val="24"/>
        </w:rPr>
        <w:t>classic cases relating to</w:t>
      </w:r>
      <w:r>
        <w:rPr>
          <w:rFonts w:ascii="Times New Roman" w:eastAsia="仿宋_GB2312" w:hAnsi="Times New Roman" w:hint="eastAsia"/>
          <w:b/>
          <w:bCs/>
          <w:sz w:val="24"/>
          <w:szCs w:val="24"/>
        </w:rPr>
        <w:t xml:space="preserve"> </w:t>
      </w:r>
      <w:r w:rsidRPr="004430FB">
        <w:rPr>
          <w:rFonts w:ascii="Times New Roman" w:eastAsia="仿宋_GB2312" w:hAnsi="Times New Roman"/>
          <w:b/>
          <w:bCs/>
          <w:sz w:val="24"/>
          <w:szCs w:val="24"/>
        </w:rPr>
        <w:t>environment and resources</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1: The case of dispute over water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All-China Environment Federation, Guiyang Public Environmental Protection Center and Guiyang </w:t>
      </w:r>
      <w:proofErr w:type="spellStart"/>
      <w:r w:rsidRPr="008A5B3A">
        <w:rPr>
          <w:rFonts w:ascii="Times New Roman" w:eastAsia="仿宋_GB2312" w:hAnsi="Times New Roman"/>
          <w:sz w:val="24"/>
          <w:szCs w:val="24"/>
        </w:rPr>
        <w:t>Wudang</w:t>
      </w:r>
      <w:proofErr w:type="spellEnd"/>
      <w:r>
        <w:rPr>
          <w:rFonts w:ascii="Times New Roman" w:eastAsia="仿宋_GB2312" w:hAnsi="Times New Roman" w:hint="eastAsia"/>
          <w:sz w:val="24"/>
          <w:szCs w:val="24"/>
        </w:rPr>
        <w:t xml:space="preserve"> </w:t>
      </w:r>
      <w:proofErr w:type="spellStart"/>
      <w:r w:rsidRPr="008A5B3A">
        <w:rPr>
          <w:rFonts w:ascii="Times New Roman" w:eastAsia="仿宋_GB2312" w:hAnsi="Times New Roman"/>
          <w:sz w:val="24"/>
          <w:szCs w:val="24"/>
        </w:rPr>
        <w:t>Dingpa</w:t>
      </w:r>
      <w:proofErr w:type="spellEnd"/>
      <w:r w:rsidRPr="008A5B3A">
        <w:rPr>
          <w:rFonts w:ascii="Times New Roman" w:eastAsia="仿宋_GB2312" w:hAnsi="Times New Roman"/>
          <w:sz w:val="24"/>
          <w:szCs w:val="24"/>
        </w:rPr>
        <w:t xml:space="preserve"> Paper Plant</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2: The case of dispute over water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w:t>
      </w:r>
      <w:proofErr w:type="spellStart"/>
      <w:r w:rsidRPr="008A5B3A">
        <w:rPr>
          <w:rFonts w:ascii="Times New Roman" w:eastAsia="仿宋_GB2312" w:hAnsi="Times New Roman"/>
          <w:sz w:val="24"/>
          <w:szCs w:val="24"/>
        </w:rPr>
        <w:t>Nie</w:t>
      </w:r>
      <w:proofErr w:type="spellEnd"/>
      <w:r w:rsidRPr="008A5B3A">
        <w:rPr>
          <w:rFonts w:ascii="Times New Roman" w:eastAsia="仿宋_GB2312" w:hAnsi="Times New Roman"/>
          <w:sz w:val="24"/>
          <w:szCs w:val="24"/>
        </w:rPr>
        <w:t xml:space="preserve"> </w:t>
      </w:r>
      <w:proofErr w:type="spellStart"/>
      <w:r w:rsidRPr="008A5B3A">
        <w:rPr>
          <w:rFonts w:ascii="Times New Roman" w:eastAsia="仿宋_GB2312" w:hAnsi="Times New Roman"/>
          <w:sz w:val="24"/>
          <w:szCs w:val="24"/>
        </w:rPr>
        <w:t>Sheng</w:t>
      </w:r>
      <w:proofErr w:type="spellEnd"/>
      <w:r w:rsidRPr="008A5B3A">
        <w:rPr>
          <w:rFonts w:ascii="Times New Roman" w:eastAsia="仿宋_GB2312" w:hAnsi="Times New Roman"/>
          <w:sz w:val="24"/>
          <w:szCs w:val="24"/>
        </w:rPr>
        <w:t xml:space="preserve"> and other 149 villagers of </w:t>
      </w:r>
      <w:proofErr w:type="spellStart"/>
      <w:r w:rsidRPr="008A5B3A">
        <w:rPr>
          <w:rFonts w:ascii="Times New Roman" w:eastAsia="仿宋_GB2312" w:hAnsi="Times New Roman"/>
          <w:sz w:val="24"/>
          <w:szCs w:val="24"/>
        </w:rPr>
        <w:t>Xinzhuang</w:t>
      </w:r>
      <w:proofErr w:type="spellEnd"/>
      <w:r w:rsidRPr="008A5B3A">
        <w:rPr>
          <w:rFonts w:ascii="Times New Roman" w:eastAsia="仿宋_GB2312" w:hAnsi="Times New Roman"/>
          <w:sz w:val="24"/>
          <w:szCs w:val="24"/>
        </w:rPr>
        <w:t xml:space="preserve"> Village and </w:t>
      </w:r>
      <w:proofErr w:type="spellStart"/>
      <w:r w:rsidRPr="008A5B3A">
        <w:rPr>
          <w:rFonts w:ascii="Times New Roman" w:eastAsia="仿宋_GB2312" w:hAnsi="Times New Roman"/>
          <w:sz w:val="24"/>
          <w:szCs w:val="24"/>
        </w:rPr>
        <w:t>Pingdingshan</w:t>
      </w:r>
      <w:proofErr w:type="spellEnd"/>
      <w:r>
        <w:rPr>
          <w:rFonts w:ascii="Times New Roman" w:eastAsia="仿宋_GB2312" w:hAnsi="Times New Roman" w:hint="eastAsia"/>
          <w:sz w:val="24"/>
          <w:szCs w:val="24"/>
        </w:rPr>
        <w:t xml:space="preserve"> </w:t>
      </w:r>
      <w:proofErr w:type="spellStart"/>
      <w:r w:rsidRPr="008A5B3A">
        <w:rPr>
          <w:rFonts w:ascii="Times New Roman" w:eastAsia="仿宋_GB2312" w:hAnsi="Times New Roman"/>
          <w:sz w:val="24"/>
          <w:szCs w:val="24"/>
        </w:rPr>
        <w:t>Tian</w:t>
      </w:r>
      <w:r>
        <w:rPr>
          <w:rFonts w:ascii="Times New Roman" w:eastAsia="仿宋_GB2312" w:hAnsi="Times New Roman"/>
          <w:sz w:val="24"/>
          <w:szCs w:val="24"/>
        </w:rPr>
        <w:t>'</w:t>
      </w:r>
      <w:r w:rsidRPr="008A5B3A">
        <w:rPr>
          <w:rFonts w:ascii="Times New Roman" w:eastAsia="仿宋_GB2312" w:hAnsi="Times New Roman"/>
          <w:sz w:val="24"/>
          <w:szCs w:val="24"/>
        </w:rPr>
        <w:t>an</w:t>
      </w:r>
      <w:proofErr w:type="spellEnd"/>
      <w:r w:rsidRPr="008A5B3A">
        <w:rPr>
          <w:rFonts w:ascii="Times New Roman" w:eastAsia="仿宋_GB2312" w:hAnsi="Times New Roman"/>
          <w:sz w:val="24"/>
          <w:szCs w:val="24"/>
        </w:rPr>
        <w:t xml:space="preserve"> Coal Co., Ltd.</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3: The case of dispute over water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the people</w:t>
      </w:r>
      <w:r>
        <w:rPr>
          <w:rFonts w:ascii="Times New Roman" w:eastAsia="仿宋_GB2312" w:hAnsi="Times New Roman"/>
          <w:sz w:val="24"/>
          <w:szCs w:val="24"/>
        </w:rPr>
        <w:t>'</w:t>
      </w:r>
      <w:r w:rsidRPr="008A5B3A">
        <w:rPr>
          <w:rFonts w:ascii="Times New Roman" w:eastAsia="仿宋_GB2312" w:hAnsi="Times New Roman"/>
          <w:sz w:val="24"/>
          <w:szCs w:val="24"/>
        </w:rPr>
        <w:t xml:space="preserve">s Government of </w:t>
      </w:r>
      <w:proofErr w:type="spellStart"/>
      <w:r w:rsidRPr="008A5B3A">
        <w:rPr>
          <w:rFonts w:ascii="Times New Roman" w:eastAsia="仿宋_GB2312" w:hAnsi="Times New Roman"/>
          <w:sz w:val="24"/>
          <w:szCs w:val="24"/>
        </w:rPr>
        <w:t>Yexie</w:t>
      </w:r>
      <w:proofErr w:type="spellEnd"/>
      <w:r w:rsidRPr="008A5B3A">
        <w:rPr>
          <w:rFonts w:ascii="Times New Roman" w:eastAsia="仿宋_GB2312" w:hAnsi="Times New Roman"/>
          <w:sz w:val="24"/>
          <w:szCs w:val="24"/>
        </w:rPr>
        <w:t xml:space="preserve"> town, </w:t>
      </w:r>
      <w:proofErr w:type="spellStart"/>
      <w:r w:rsidRPr="008A5B3A">
        <w:rPr>
          <w:rFonts w:ascii="Times New Roman" w:eastAsia="仿宋_GB2312" w:hAnsi="Times New Roman"/>
          <w:sz w:val="24"/>
          <w:szCs w:val="24"/>
        </w:rPr>
        <w:t>Songjiang</w:t>
      </w:r>
      <w:proofErr w:type="spellEnd"/>
      <w:r w:rsidRPr="008A5B3A">
        <w:rPr>
          <w:rFonts w:ascii="Times New Roman" w:eastAsia="仿宋_GB2312" w:hAnsi="Times New Roman"/>
          <w:sz w:val="24"/>
          <w:szCs w:val="24"/>
        </w:rPr>
        <w:t xml:space="preserve"> District, Shanghai and Jiang </w:t>
      </w:r>
      <w:proofErr w:type="spellStart"/>
      <w:r w:rsidRPr="008A5B3A">
        <w:rPr>
          <w:rFonts w:ascii="Times New Roman" w:eastAsia="仿宋_GB2312" w:hAnsi="Times New Roman"/>
          <w:sz w:val="24"/>
          <w:szCs w:val="24"/>
        </w:rPr>
        <w:t>Rongxiang</w:t>
      </w:r>
      <w:proofErr w:type="spellEnd"/>
      <w:r w:rsidRPr="008A5B3A">
        <w:rPr>
          <w:rFonts w:ascii="Times New Roman" w:eastAsia="仿宋_GB2312" w:hAnsi="Times New Roman"/>
          <w:sz w:val="24"/>
          <w:szCs w:val="24"/>
        </w:rPr>
        <w:t>, et al.</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4: The case of dispute over environmental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Group </w:t>
      </w:r>
      <w:r>
        <w:rPr>
          <w:rFonts w:ascii="Times New Roman" w:eastAsia="仿宋_GB2312" w:hAnsi="Times New Roman" w:hint="eastAsia"/>
          <w:sz w:val="24"/>
          <w:szCs w:val="24"/>
        </w:rPr>
        <w:t>one</w:t>
      </w:r>
      <w:r w:rsidRPr="008A5B3A">
        <w:rPr>
          <w:rFonts w:ascii="Times New Roman" w:eastAsia="仿宋_GB2312" w:hAnsi="Times New Roman"/>
          <w:sz w:val="24"/>
          <w:szCs w:val="24"/>
        </w:rPr>
        <w:t xml:space="preserve"> villagers of </w:t>
      </w:r>
      <w:proofErr w:type="spellStart"/>
      <w:r w:rsidRPr="008A5B3A">
        <w:rPr>
          <w:rFonts w:ascii="Times New Roman" w:eastAsia="仿宋_GB2312" w:hAnsi="Times New Roman"/>
          <w:sz w:val="24"/>
          <w:szCs w:val="24"/>
        </w:rPr>
        <w:t>Yanjing</w:t>
      </w:r>
      <w:proofErr w:type="spellEnd"/>
      <w:r w:rsidRPr="008A5B3A">
        <w:rPr>
          <w:rFonts w:ascii="Times New Roman" w:eastAsia="仿宋_GB2312" w:hAnsi="Times New Roman"/>
          <w:sz w:val="24"/>
          <w:szCs w:val="24"/>
        </w:rPr>
        <w:t xml:space="preserve"> Village, </w:t>
      </w:r>
      <w:proofErr w:type="spellStart"/>
      <w:r w:rsidRPr="008A5B3A">
        <w:rPr>
          <w:rFonts w:ascii="Times New Roman" w:eastAsia="仿宋_GB2312" w:hAnsi="Times New Roman"/>
          <w:sz w:val="24"/>
          <w:szCs w:val="24"/>
        </w:rPr>
        <w:t>Longhe</w:t>
      </w:r>
      <w:proofErr w:type="spellEnd"/>
      <w:r w:rsidRPr="008A5B3A">
        <w:rPr>
          <w:rFonts w:ascii="Times New Roman" w:eastAsia="仿宋_GB2312" w:hAnsi="Times New Roman"/>
          <w:sz w:val="24"/>
          <w:szCs w:val="24"/>
        </w:rPr>
        <w:t xml:space="preserve"> Town, </w:t>
      </w:r>
      <w:proofErr w:type="spellStart"/>
      <w:r w:rsidRPr="008A5B3A">
        <w:rPr>
          <w:rFonts w:ascii="Times New Roman" w:eastAsia="仿宋_GB2312" w:hAnsi="Times New Roman"/>
          <w:sz w:val="24"/>
          <w:szCs w:val="24"/>
        </w:rPr>
        <w:t>Changshou</w:t>
      </w:r>
      <w:proofErr w:type="spellEnd"/>
      <w:r w:rsidRPr="008A5B3A">
        <w:rPr>
          <w:rFonts w:ascii="Times New Roman" w:eastAsia="仿宋_GB2312" w:hAnsi="Times New Roman"/>
          <w:sz w:val="24"/>
          <w:szCs w:val="24"/>
        </w:rPr>
        <w:t xml:space="preserve"> District, Chongqing and </w:t>
      </w:r>
      <w:proofErr w:type="spellStart"/>
      <w:r w:rsidRPr="008A5B3A">
        <w:rPr>
          <w:rFonts w:ascii="Times New Roman" w:eastAsia="仿宋_GB2312" w:hAnsi="Times New Roman"/>
          <w:sz w:val="24"/>
          <w:szCs w:val="24"/>
        </w:rPr>
        <w:t>Mengcheng</w:t>
      </w:r>
      <w:proofErr w:type="spellEnd"/>
      <w:r>
        <w:rPr>
          <w:rFonts w:ascii="Times New Roman" w:eastAsia="仿宋_GB2312" w:hAnsi="Times New Roman" w:hint="eastAsia"/>
          <w:sz w:val="24"/>
          <w:szCs w:val="24"/>
        </w:rPr>
        <w:t xml:space="preserve"> </w:t>
      </w:r>
      <w:proofErr w:type="spellStart"/>
      <w:r w:rsidRPr="008A5B3A">
        <w:rPr>
          <w:rFonts w:ascii="Times New Roman" w:eastAsia="仿宋_GB2312" w:hAnsi="Times New Roman"/>
          <w:sz w:val="24"/>
          <w:szCs w:val="24"/>
        </w:rPr>
        <w:t>Lichao</w:t>
      </w:r>
      <w:proofErr w:type="spellEnd"/>
      <w:r w:rsidRPr="008A5B3A">
        <w:rPr>
          <w:rFonts w:ascii="Times New Roman" w:eastAsia="仿宋_GB2312" w:hAnsi="Times New Roman"/>
          <w:sz w:val="24"/>
          <w:szCs w:val="24"/>
        </w:rPr>
        <w:t xml:space="preserve"> Transportation Co., Ltd.</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lastRenderedPageBreak/>
        <w:t xml:space="preserve">Case 5: The case of dispute over environmental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Zhu </w:t>
      </w:r>
      <w:bookmarkStart w:id="0" w:name="OLE_LINK1"/>
      <w:proofErr w:type="spellStart"/>
      <w:r w:rsidRPr="008A5B3A">
        <w:rPr>
          <w:rFonts w:ascii="Times New Roman" w:eastAsia="仿宋_GB2312" w:hAnsi="Times New Roman"/>
          <w:sz w:val="24"/>
          <w:szCs w:val="24"/>
        </w:rPr>
        <w:t>Zhengmao</w:t>
      </w:r>
      <w:bookmarkEnd w:id="0"/>
      <w:proofErr w:type="spellEnd"/>
      <w:r w:rsidRPr="008A5B3A">
        <w:rPr>
          <w:rFonts w:ascii="Times New Roman" w:eastAsia="仿宋_GB2312" w:hAnsi="Times New Roman"/>
          <w:sz w:val="24"/>
          <w:szCs w:val="24"/>
        </w:rPr>
        <w:t xml:space="preserve">, All-China Environment Federation and </w:t>
      </w:r>
      <w:proofErr w:type="spellStart"/>
      <w:r w:rsidRPr="008A5B3A">
        <w:rPr>
          <w:rFonts w:ascii="Times New Roman" w:eastAsia="仿宋_GB2312" w:hAnsi="Times New Roman"/>
          <w:sz w:val="24"/>
          <w:szCs w:val="24"/>
        </w:rPr>
        <w:t>Jiangyin</w:t>
      </w:r>
      <w:proofErr w:type="spellEnd"/>
      <w:r w:rsidRPr="008A5B3A">
        <w:rPr>
          <w:rFonts w:ascii="Times New Roman" w:eastAsia="仿宋_GB2312" w:hAnsi="Times New Roman"/>
          <w:sz w:val="24"/>
          <w:szCs w:val="24"/>
        </w:rPr>
        <w:t xml:space="preserve"> Harbor Container Co., Ltd.</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6: The case of dispute over environmental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Zhang </w:t>
      </w:r>
      <w:proofErr w:type="spellStart"/>
      <w:r w:rsidRPr="008A5B3A">
        <w:rPr>
          <w:rFonts w:ascii="Times New Roman" w:eastAsia="仿宋_GB2312" w:hAnsi="Times New Roman"/>
          <w:sz w:val="24"/>
          <w:szCs w:val="24"/>
        </w:rPr>
        <w:t>Changjian</w:t>
      </w:r>
      <w:proofErr w:type="spellEnd"/>
      <w:r w:rsidRPr="008A5B3A">
        <w:rPr>
          <w:rFonts w:ascii="Times New Roman" w:eastAsia="仿宋_GB2312" w:hAnsi="Times New Roman"/>
          <w:sz w:val="24"/>
          <w:szCs w:val="24"/>
        </w:rPr>
        <w:t xml:space="preserve"> and other 1,721 person</w:t>
      </w:r>
      <w:r>
        <w:rPr>
          <w:rFonts w:ascii="Times New Roman" w:eastAsia="仿宋_GB2312" w:hAnsi="Times New Roman" w:hint="eastAsia"/>
          <w:sz w:val="24"/>
          <w:szCs w:val="24"/>
        </w:rPr>
        <w:t>s</w:t>
      </w:r>
      <w:r w:rsidRPr="008A5B3A">
        <w:rPr>
          <w:rFonts w:ascii="Times New Roman" w:eastAsia="仿宋_GB2312" w:hAnsi="Times New Roman"/>
          <w:sz w:val="24"/>
          <w:szCs w:val="24"/>
        </w:rPr>
        <w:t xml:space="preserve"> and Fujian (</w:t>
      </w:r>
      <w:proofErr w:type="spellStart"/>
      <w:r w:rsidRPr="008A5B3A">
        <w:rPr>
          <w:rFonts w:ascii="Times New Roman" w:eastAsia="仿宋_GB2312" w:hAnsi="Times New Roman"/>
          <w:sz w:val="24"/>
          <w:szCs w:val="24"/>
        </w:rPr>
        <w:t>Pingnan</w:t>
      </w:r>
      <w:proofErr w:type="spellEnd"/>
      <w:r w:rsidRPr="008A5B3A">
        <w:rPr>
          <w:rFonts w:ascii="Times New Roman" w:eastAsia="仿宋_GB2312" w:hAnsi="Times New Roman"/>
          <w:sz w:val="24"/>
          <w:szCs w:val="24"/>
        </w:rPr>
        <w:t xml:space="preserve">) </w:t>
      </w:r>
      <w:proofErr w:type="spellStart"/>
      <w:r w:rsidRPr="008A5B3A">
        <w:rPr>
          <w:rFonts w:ascii="Times New Roman" w:eastAsia="仿宋_GB2312" w:hAnsi="Times New Roman"/>
          <w:sz w:val="24"/>
          <w:szCs w:val="24"/>
        </w:rPr>
        <w:t>Rongping</w:t>
      </w:r>
      <w:proofErr w:type="spellEnd"/>
      <w:r w:rsidRPr="008A5B3A">
        <w:rPr>
          <w:rFonts w:ascii="Times New Roman" w:eastAsia="仿宋_GB2312" w:hAnsi="Times New Roman"/>
          <w:sz w:val="24"/>
          <w:szCs w:val="24"/>
        </w:rPr>
        <w:t xml:space="preserve"> Chemicals Co., Ltd.</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7: The case of dispute over noise pollution </w:t>
      </w:r>
      <w:r>
        <w:rPr>
          <w:rFonts w:ascii="Times New Roman" w:eastAsia="仿宋_GB2312" w:hAnsi="Times New Roman"/>
          <w:sz w:val="24"/>
          <w:szCs w:val="24"/>
        </w:rPr>
        <w:t>liability</w:t>
      </w:r>
      <w:r w:rsidRPr="008A5B3A">
        <w:rPr>
          <w:rFonts w:ascii="Times New Roman" w:eastAsia="仿宋_GB2312" w:hAnsi="Times New Roman"/>
          <w:sz w:val="24"/>
          <w:szCs w:val="24"/>
        </w:rPr>
        <w:t xml:space="preserve"> between Jiang </w:t>
      </w:r>
      <w:proofErr w:type="spellStart"/>
      <w:r w:rsidRPr="008A5B3A">
        <w:rPr>
          <w:rFonts w:ascii="Times New Roman" w:eastAsia="仿宋_GB2312" w:hAnsi="Times New Roman"/>
          <w:sz w:val="24"/>
          <w:szCs w:val="24"/>
        </w:rPr>
        <w:t>Jianbo</w:t>
      </w:r>
      <w:proofErr w:type="spellEnd"/>
      <w:r w:rsidRPr="008A5B3A">
        <w:rPr>
          <w:rFonts w:ascii="Times New Roman" w:eastAsia="仿宋_GB2312" w:hAnsi="Times New Roman"/>
          <w:sz w:val="24"/>
          <w:szCs w:val="24"/>
        </w:rPr>
        <w:t xml:space="preserve"> and Jing Jun</w:t>
      </w:r>
    </w:p>
    <w:p w:rsidR="00683CA8" w:rsidRPr="008A5B3A"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8: The case of dispute over compensation for ecological environment damage between All-China Environment Federation and Wuxi </w:t>
      </w:r>
      <w:proofErr w:type="spellStart"/>
      <w:r w:rsidRPr="008A5B3A">
        <w:rPr>
          <w:rFonts w:ascii="Times New Roman" w:eastAsia="仿宋_GB2312" w:hAnsi="Times New Roman"/>
          <w:sz w:val="24"/>
          <w:szCs w:val="24"/>
        </w:rPr>
        <w:t>Lihu</w:t>
      </w:r>
      <w:proofErr w:type="spellEnd"/>
      <w:r>
        <w:rPr>
          <w:rFonts w:ascii="Times New Roman" w:eastAsia="仿宋_GB2312" w:hAnsi="Times New Roman" w:hint="eastAsia"/>
          <w:sz w:val="24"/>
          <w:szCs w:val="24"/>
        </w:rPr>
        <w:t xml:space="preserve"> </w:t>
      </w:r>
      <w:proofErr w:type="spellStart"/>
      <w:r w:rsidRPr="008A5B3A">
        <w:rPr>
          <w:rFonts w:ascii="Times New Roman" w:eastAsia="仿宋_GB2312" w:hAnsi="Times New Roman"/>
          <w:sz w:val="24"/>
          <w:szCs w:val="24"/>
        </w:rPr>
        <w:t>Huishan</w:t>
      </w:r>
      <w:proofErr w:type="spellEnd"/>
      <w:r w:rsidRPr="008A5B3A">
        <w:rPr>
          <w:rFonts w:ascii="Times New Roman" w:eastAsia="仿宋_GB2312" w:hAnsi="Times New Roman"/>
          <w:sz w:val="24"/>
          <w:szCs w:val="24"/>
        </w:rPr>
        <w:t xml:space="preserve"> Scenic Spot Management Committee</w:t>
      </w:r>
    </w:p>
    <w:p w:rsidR="00683CA8" w:rsidRPr="008B6A53" w:rsidRDefault="00683CA8" w:rsidP="00683CA8">
      <w:pPr>
        <w:spacing w:afterLines="50" w:line="360" w:lineRule="auto"/>
        <w:rPr>
          <w:rFonts w:ascii="Times New Roman" w:eastAsia="仿宋_GB2312" w:hAnsi="Times New Roman"/>
          <w:sz w:val="24"/>
          <w:szCs w:val="24"/>
        </w:rPr>
      </w:pPr>
      <w:r w:rsidRPr="008A5B3A">
        <w:rPr>
          <w:rFonts w:ascii="Times New Roman" w:eastAsia="仿宋_GB2312" w:hAnsi="Times New Roman"/>
          <w:sz w:val="24"/>
          <w:szCs w:val="24"/>
        </w:rPr>
        <w:t xml:space="preserve">Case 9: The case of dispute over mineral rights transfer contract between Wang </w:t>
      </w:r>
      <w:proofErr w:type="spellStart"/>
      <w:r w:rsidRPr="008A5B3A">
        <w:rPr>
          <w:rFonts w:ascii="Times New Roman" w:eastAsia="仿宋_GB2312" w:hAnsi="Times New Roman"/>
          <w:sz w:val="24"/>
          <w:szCs w:val="24"/>
        </w:rPr>
        <w:t>Shilong</w:t>
      </w:r>
      <w:proofErr w:type="spellEnd"/>
      <w:r w:rsidRPr="008A5B3A">
        <w:rPr>
          <w:rFonts w:ascii="Times New Roman" w:eastAsia="仿宋_GB2312" w:hAnsi="Times New Roman"/>
          <w:sz w:val="24"/>
          <w:szCs w:val="24"/>
        </w:rPr>
        <w:t xml:space="preserve"> and Liu </w:t>
      </w:r>
      <w:proofErr w:type="spellStart"/>
      <w:r w:rsidRPr="008A5B3A">
        <w:rPr>
          <w:rFonts w:ascii="Times New Roman" w:eastAsia="仿宋_GB2312" w:hAnsi="Times New Roman"/>
          <w:sz w:val="24"/>
          <w:szCs w:val="24"/>
        </w:rPr>
        <w:t>Junbo</w:t>
      </w:r>
      <w:proofErr w:type="spellEnd"/>
    </w:p>
    <w:p w:rsidR="00683CA8" w:rsidRPr="008B6A53" w:rsidRDefault="00683CA8" w:rsidP="00683CA8">
      <w:pPr>
        <w:spacing w:beforeLines="100" w:afterLines="100" w:line="360" w:lineRule="auto"/>
        <w:rPr>
          <w:rFonts w:ascii="Times New Roman" w:eastAsia="仿宋_GB2312" w:hAnsi="Times New Roman"/>
          <w:b/>
          <w:sz w:val="24"/>
          <w:szCs w:val="24"/>
        </w:rPr>
      </w:pP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III</w:t>
      </w: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 xml:space="preserve"> </w:t>
      </w:r>
      <w:r w:rsidRPr="008A5B3A">
        <w:rPr>
          <w:rFonts w:ascii="Times New Roman" w:eastAsia="仿宋_GB2312" w:hAnsi="Times New Roman"/>
          <w:b/>
          <w:bCs/>
          <w:sz w:val="24"/>
          <w:szCs w:val="24"/>
        </w:rPr>
        <w:t>On December 19, 2014, the Supreme People</w:t>
      </w:r>
      <w:r>
        <w:rPr>
          <w:rFonts w:ascii="Times New Roman" w:eastAsia="仿宋_GB2312" w:hAnsi="Times New Roman"/>
          <w:b/>
          <w:bCs/>
          <w:sz w:val="24"/>
          <w:szCs w:val="24"/>
        </w:rPr>
        <w:t>'</w:t>
      </w:r>
      <w:r w:rsidRPr="008A5B3A">
        <w:rPr>
          <w:rFonts w:ascii="Times New Roman" w:eastAsia="仿宋_GB2312" w:hAnsi="Times New Roman"/>
          <w:b/>
          <w:bCs/>
          <w:sz w:val="24"/>
          <w:szCs w:val="24"/>
        </w:rPr>
        <w:t xml:space="preserve">s Court publicized </w:t>
      </w:r>
      <w:r>
        <w:rPr>
          <w:rFonts w:ascii="Times New Roman" w:eastAsia="仿宋_GB2312" w:hAnsi="Times New Roman"/>
          <w:b/>
          <w:bCs/>
          <w:sz w:val="24"/>
          <w:szCs w:val="24"/>
        </w:rPr>
        <w:t xml:space="preserve">ten </w:t>
      </w:r>
      <w:r w:rsidRPr="008A5B3A">
        <w:rPr>
          <w:rFonts w:ascii="Times New Roman" w:eastAsia="仿宋_GB2312" w:hAnsi="Times New Roman"/>
          <w:b/>
          <w:bCs/>
          <w:sz w:val="24"/>
          <w:szCs w:val="24"/>
        </w:rPr>
        <w:t>classic administrative cases relating to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1: The case of </w:t>
      </w:r>
      <w:proofErr w:type="spellStart"/>
      <w:r w:rsidRPr="00DE4A4F">
        <w:rPr>
          <w:rFonts w:ascii="Times New Roman" w:eastAsia="仿宋_GB2312" w:hAnsi="Times New Roman"/>
          <w:sz w:val="24"/>
          <w:szCs w:val="24"/>
        </w:rPr>
        <w:t>Foshan</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Sanying</w:t>
      </w:r>
      <w:proofErr w:type="spellEnd"/>
      <w:r w:rsidRPr="00DE4A4F">
        <w:rPr>
          <w:rFonts w:ascii="Times New Roman" w:eastAsia="仿宋_GB2312" w:hAnsi="Times New Roman"/>
          <w:sz w:val="24"/>
          <w:szCs w:val="24"/>
        </w:rPr>
        <w:t xml:space="preserve"> Fine Materials Co., Ltd. vs. the People</w:t>
      </w:r>
      <w:r>
        <w:rPr>
          <w:rFonts w:ascii="Times New Roman" w:eastAsia="仿宋_GB2312" w:hAnsi="Times New Roman"/>
          <w:sz w:val="24"/>
          <w:szCs w:val="24"/>
        </w:rPr>
        <w:t>'</w:t>
      </w:r>
      <w:r w:rsidRPr="00DE4A4F">
        <w:rPr>
          <w:rFonts w:ascii="Times New Roman" w:eastAsia="仿宋_GB2312" w:hAnsi="Times New Roman"/>
          <w:sz w:val="24"/>
          <w:szCs w:val="24"/>
        </w:rPr>
        <w:t xml:space="preserve">s Government of </w:t>
      </w:r>
      <w:proofErr w:type="spellStart"/>
      <w:r w:rsidRPr="00DE4A4F">
        <w:rPr>
          <w:rFonts w:ascii="Times New Roman" w:eastAsia="仿宋_GB2312" w:hAnsi="Times New Roman"/>
          <w:sz w:val="24"/>
          <w:szCs w:val="24"/>
        </w:rPr>
        <w:t>Shunde</w:t>
      </w:r>
      <w:proofErr w:type="spellEnd"/>
      <w:r w:rsidRPr="00DE4A4F">
        <w:rPr>
          <w:rFonts w:ascii="Times New Roman" w:eastAsia="仿宋_GB2312" w:hAnsi="Times New Roman"/>
          <w:sz w:val="24"/>
          <w:szCs w:val="24"/>
        </w:rPr>
        <w:t xml:space="preserve"> District, </w:t>
      </w:r>
      <w:proofErr w:type="spellStart"/>
      <w:r w:rsidRPr="00DE4A4F">
        <w:rPr>
          <w:rFonts w:ascii="Times New Roman" w:eastAsia="仿宋_GB2312" w:hAnsi="Times New Roman"/>
          <w:sz w:val="24"/>
          <w:szCs w:val="24"/>
        </w:rPr>
        <w:t>Foshan</w:t>
      </w:r>
      <w:proofErr w:type="spellEnd"/>
      <w:r w:rsidRPr="00DE4A4F">
        <w:rPr>
          <w:rFonts w:ascii="Times New Roman" w:eastAsia="仿宋_GB2312" w:hAnsi="Times New Roman"/>
          <w:sz w:val="24"/>
          <w:szCs w:val="24"/>
        </w:rPr>
        <w:t xml:space="preserve"> City for administrative punishment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2: The case of </w:t>
      </w:r>
      <w:proofErr w:type="spellStart"/>
      <w:r w:rsidRPr="00DE4A4F">
        <w:rPr>
          <w:rFonts w:ascii="Times New Roman" w:eastAsia="仿宋_GB2312" w:hAnsi="Times New Roman"/>
          <w:sz w:val="24"/>
          <w:szCs w:val="24"/>
        </w:rPr>
        <w:t>Donggan</w:t>
      </w:r>
      <w:proofErr w:type="spellEnd"/>
      <w:r w:rsidRPr="00DE4A4F">
        <w:rPr>
          <w:rFonts w:ascii="Times New Roman" w:eastAsia="仿宋_GB2312" w:hAnsi="Times New Roman"/>
          <w:sz w:val="24"/>
          <w:szCs w:val="24"/>
        </w:rPr>
        <w:t xml:space="preserve"> Bar vs. the Environmental Protection Bureau of </w:t>
      </w:r>
      <w:proofErr w:type="spellStart"/>
      <w:r w:rsidRPr="00DE4A4F">
        <w:rPr>
          <w:rFonts w:ascii="Times New Roman" w:eastAsia="仿宋_GB2312" w:hAnsi="Times New Roman"/>
          <w:sz w:val="24"/>
          <w:szCs w:val="24"/>
        </w:rPr>
        <w:t>Liangzhou</w:t>
      </w:r>
      <w:proofErr w:type="spellEnd"/>
      <w:r w:rsidRPr="00DE4A4F">
        <w:rPr>
          <w:rFonts w:ascii="Times New Roman" w:eastAsia="仿宋_GB2312" w:hAnsi="Times New Roman"/>
          <w:sz w:val="24"/>
          <w:szCs w:val="24"/>
        </w:rPr>
        <w:t xml:space="preserve"> District, </w:t>
      </w:r>
      <w:proofErr w:type="spellStart"/>
      <w:r w:rsidRPr="00DE4A4F">
        <w:rPr>
          <w:rFonts w:ascii="Times New Roman" w:eastAsia="仿宋_GB2312" w:hAnsi="Times New Roman"/>
          <w:sz w:val="24"/>
          <w:szCs w:val="24"/>
        </w:rPr>
        <w:t>Wuwei</w:t>
      </w:r>
      <w:proofErr w:type="spellEnd"/>
      <w:r w:rsidRPr="00DE4A4F">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for administrative order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3: The case of </w:t>
      </w:r>
      <w:proofErr w:type="spellStart"/>
      <w:r w:rsidRPr="00DE4A4F">
        <w:rPr>
          <w:rFonts w:ascii="Times New Roman" w:eastAsia="仿宋_GB2312" w:hAnsi="Times New Roman"/>
          <w:sz w:val="24"/>
          <w:szCs w:val="24"/>
        </w:rPr>
        <w:t>Haili</w:t>
      </w:r>
      <w:proofErr w:type="spellEnd"/>
      <w:r w:rsidRPr="00DE4A4F">
        <w:rPr>
          <w:rFonts w:ascii="Times New Roman" w:eastAsia="仿宋_GB2312" w:hAnsi="Times New Roman"/>
          <w:sz w:val="24"/>
          <w:szCs w:val="24"/>
        </w:rPr>
        <w:t xml:space="preserve"> International Golf Court Co., Ltd. vs. the State Oceanic Administration for administrative punishment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4: The case of Lu Hong and other 204 person</w:t>
      </w:r>
      <w:r>
        <w:rPr>
          <w:rFonts w:ascii="Times New Roman" w:eastAsia="仿宋_GB2312" w:hAnsi="Times New Roman"/>
          <w:sz w:val="24"/>
          <w:szCs w:val="24"/>
        </w:rPr>
        <w:t>s</w:t>
      </w:r>
      <w:r w:rsidRPr="00DE4A4F">
        <w:rPr>
          <w:rFonts w:ascii="Times New Roman" w:eastAsia="仿宋_GB2312" w:hAnsi="Times New Roman"/>
          <w:sz w:val="24"/>
          <w:szCs w:val="24"/>
        </w:rPr>
        <w:t xml:space="preserve"> vs. the Environmental Protection Bureau of </w:t>
      </w:r>
      <w:proofErr w:type="spellStart"/>
      <w:r w:rsidRPr="00DE4A4F">
        <w:rPr>
          <w:rFonts w:ascii="Times New Roman" w:eastAsia="仿宋_GB2312" w:hAnsi="Times New Roman"/>
          <w:sz w:val="24"/>
          <w:szCs w:val="24"/>
        </w:rPr>
        <w:t>Xiaoshan</w:t>
      </w:r>
      <w:proofErr w:type="spellEnd"/>
      <w:r w:rsidRPr="00DE4A4F">
        <w:rPr>
          <w:rFonts w:ascii="Times New Roman" w:eastAsia="仿宋_GB2312" w:hAnsi="Times New Roman"/>
          <w:sz w:val="24"/>
          <w:szCs w:val="24"/>
        </w:rPr>
        <w:t xml:space="preserve"> District, Hangzhou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for administrative permit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5: The case of </w:t>
      </w:r>
      <w:proofErr w:type="spellStart"/>
      <w:r w:rsidRPr="00DE4A4F">
        <w:rPr>
          <w:rFonts w:ascii="Times New Roman" w:eastAsia="仿宋_GB2312" w:hAnsi="Times New Roman"/>
          <w:sz w:val="24"/>
          <w:szCs w:val="24"/>
        </w:rPr>
        <w:t>Junning</w:t>
      </w:r>
      <w:proofErr w:type="spellEnd"/>
      <w:r w:rsidRPr="00DE4A4F">
        <w:rPr>
          <w:rFonts w:ascii="Times New Roman" w:eastAsia="仿宋_GB2312" w:hAnsi="Times New Roman"/>
          <w:sz w:val="24"/>
          <w:szCs w:val="24"/>
        </w:rPr>
        <w:t xml:space="preserve"> Machinery Plant vs. the Environmental Protection </w:t>
      </w:r>
      <w:r w:rsidRPr="00DE4A4F">
        <w:rPr>
          <w:rFonts w:ascii="Times New Roman" w:eastAsia="仿宋_GB2312" w:hAnsi="Times New Roman"/>
          <w:sz w:val="24"/>
          <w:szCs w:val="24"/>
        </w:rPr>
        <w:lastRenderedPageBreak/>
        <w:t xml:space="preserve">Bureau of </w:t>
      </w:r>
      <w:proofErr w:type="spellStart"/>
      <w:r w:rsidRPr="00DE4A4F">
        <w:rPr>
          <w:rFonts w:ascii="Times New Roman" w:eastAsia="仿宋_GB2312" w:hAnsi="Times New Roman"/>
          <w:sz w:val="24"/>
          <w:szCs w:val="24"/>
        </w:rPr>
        <w:t>Jin</w:t>
      </w:r>
      <w:r>
        <w:rPr>
          <w:rFonts w:ascii="Times New Roman" w:eastAsia="仿宋_GB2312" w:hAnsi="Times New Roman"/>
          <w:sz w:val="24"/>
          <w:szCs w:val="24"/>
        </w:rPr>
        <w:t>'</w:t>
      </w:r>
      <w:r w:rsidRPr="00DE4A4F">
        <w:rPr>
          <w:rFonts w:ascii="Times New Roman" w:eastAsia="仿宋_GB2312" w:hAnsi="Times New Roman"/>
          <w:sz w:val="24"/>
          <w:szCs w:val="24"/>
        </w:rPr>
        <w:t>an</w:t>
      </w:r>
      <w:proofErr w:type="spellEnd"/>
      <w:r w:rsidRPr="00DE4A4F">
        <w:rPr>
          <w:rFonts w:ascii="Times New Roman" w:eastAsia="仿宋_GB2312" w:hAnsi="Times New Roman"/>
          <w:sz w:val="24"/>
          <w:szCs w:val="24"/>
        </w:rPr>
        <w:t xml:space="preserve"> District, </w:t>
      </w:r>
      <w:proofErr w:type="spellStart"/>
      <w:r w:rsidRPr="00DE4A4F">
        <w:rPr>
          <w:rFonts w:ascii="Times New Roman" w:eastAsia="仿宋_GB2312" w:hAnsi="Times New Roman"/>
          <w:sz w:val="24"/>
          <w:szCs w:val="24"/>
        </w:rPr>
        <w:t>Liu</w:t>
      </w:r>
      <w:r>
        <w:rPr>
          <w:rFonts w:ascii="Times New Roman" w:eastAsia="仿宋_GB2312" w:hAnsi="Times New Roman"/>
          <w:sz w:val="24"/>
          <w:szCs w:val="24"/>
        </w:rPr>
        <w:t>'</w:t>
      </w:r>
      <w:r w:rsidRPr="00DE4A4F">
        <w:rPr>
          <w:rFonts w:ascii="Times New Roman" w:eastAsia="仿宋_GB2312" w:hAnsi="Times New Roman"/>
          <w:sz w:val="24"/>
          <w:szCs w:val="24"/>
        </w:rPr>
        <w:t>an</w:t>
      </w:r>
      <w:proofErr w:type="spellEnd"/>
      <w:r w:rsidRPr="00DE4A4F">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for administrative punishment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6: The case of Su </w:t>
      </w:r>
      <w:proofErr w:type="spellStart"/>
      <w:r w:rsidRPr="00DE4A4F">
        <w:rPr>
          <w:rFonts w:ascii="Times New Roman" w:eastAsia="仿宋_GB2312" w:hAnsi="Times New Roman"/>
          <w:sz w:val="24"/>
          <w:szCs w:val="24"/>
        </w:rPr>
        <w:t>Yaohua</w:t>
      </w:r>
      <w:proofErr w:type="spellEnd"/>
      <w:r w:rsidRPr="00DE4A4F">
        <w:rPr>
          <w:rFonts w:ascii="Times New Roman" w:eastAsia="仿宋_GB2312" w:hAnsi="Times New Roman"/>
          <w:sz w:val="24"/>
          <w:szCs w:val="24"/>
        </w:rPr>
        <w:t xml:space="preserve"> vs. the People</w:t>
      </w:r>
      <w:r>
        <w:rPr>
          <w:rFonts w:ascii="Times New Roman" w:eastAsia="仿宋_GB2312" w:hAnsi="Times New Roman"/>
          <w:sz w:val="24"/>
          <w:szCs w:val="24"/>
        </w:rPr>
        <w:t>'</w:t>
      </w:r>
      <w:r w:rsidRPr="00DE4A4F">
        <w:rPr>
          <w:rFonts w:ascii="Times New Roman" w:eastAsia="仿宋_GB2312" w:hAnsi="Times New Roman"/>
          <w:sz w:val="24"/>
          <w:szCs w:val="24"/>
        </w:rPr>
        <w:t xml:space="preserve">s Government of </w:t>
      </w:r>
      <w:proofErr w:type="spellStart"/>
      <w:r w:rsidRPr="00DE4A4F">
        <w:rPr>
          <w:rFonts w:ascii="Times New Roman" w:eastAsia="仿宋_GB2312" w:hAnsi="Times New Roman"/>
          <w:sz w:val="24"/>
          <w:szCs w:val="24"/>
        </w:rPr>
        <w:t>Boluo</w:t>
      </w:r>
      <w:proofErr w:type="spellEnd"/>
      <w:r w:rsidRPr="00DE4A4F">
        <w:rPr>
          <w:rFonts w:ascii="Times New Roman" w:eastAsia="仿宋_GB2312" w:hAnsi="Times New Roman"/>
          <w:sz w:val="24"/>
          <w:szCs w:val="24"/>
        </w:rPr>
        <w:t xml:space="preserve"> County, Guangdong Province for announcement on prohibited area of husbandry</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7: The case of </w:t>
      </w:r>
      <w:proofErr w:type="spellStart"/>
      <w:r w:rsidRPr="00DE4A4F">
        <w:rPr>
          <w:rFonts w:ascii="Times New Roman" w:eastAsia="仿宋_GB2312" w:hAnsi="Times New Roman"/>
          <w:sz w:val="24"/>
          <w:szCs w:val="24"/>
        </w:rPr>
        <w:t>Quanzhou</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Hongsheng</w:t>
      </w:r>
      <w:proofErr w:type="spellEnd"/>
      <w:r w:rsidRPr="00DE4A4F">
        <w:rPr>
          <w:rFonts w:ascii="Times New Roman" w:eastAsia="仿宋_GB2312" w:hAnsi="Times New Roman"/>
          <w:sz w:val="24"/>
          <w:szCs w:val="24"/>
        </w:rPr>
        <w:t xml:space="preserve"> Stone Co., Ltd. </w:t>
      </w:r>
      <w:r>
        <w:rPr>
          <w:rFonts w:ascii="Times New Roman" w:eastAsia="仿宋_GB2312" w:hAnsi="Times New Roman"/>
          <w:sz w:val="24"/>
          <w:szCs w:val="24"/>
        </w:rPr>
        <w:t>v</w:t>
      </w:r>
      <w:r w:rsidRPr="00DE4A4F">
        <w:rPr>
          <w:rFonts w:ascii="Times New Roman" w:eastAsia="仿宋_GB2312" w:hAnsi="Times New Roman"/>
          <w:sz w:val="24"/>
          <w:szCs w:val="24"/>
        </w:rPr>
        <w:t xml:space="preserve">s. the Environmental Protection Bureau of </w:t>
      </w:r>
      <w:proofErr w:type="spellStart"/>
      <w:r w:rsidRPr="00DE4A4F">
        <w:rPr>
          <w:rFonts w:ascii="Times New Roman" w:eastAsia="仿宋_GB2312" w:hAnsi="Times New Roman"/>
          <w:sz w:val="24"/>
          <w:szCs w:val="24"/>
        </w:rPr>
        <w:t>Jinjiang</w:t>
      </w:r>
      <w:proofErr w:type="spellEnd"/>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City </w:t>
      </w:r>
      <w:r w:rsidRPr="00DE4A4F">
        <w:rPr>
          <w:rFonts w:ascii="Times New Roman" w:eastAsia="仿宋_GB2312" w:hAnsi="Times New Roman"/>
          <w:sz w:val="24"/>
          <w:szCs w:val="24"/>
        </w:rPr>
        <w:t>for administrative management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8: The case of </w:t>
      </w:r>
      <w:proofErr w:type="spellStart"/>
      <w:r w:rsidRPr="00DE4A4F">
        <w:rPr>
          <w:rFonts w:ascii="Times New Roman" w:eastAsia="仿宋_GB2312" w:hAnsi="Times New Roman"/>
          <w:sz w:val="24"/>
          <w:szCs w:val="24"/>
        </w:rPr>
        <w:t>Montaplast</w:t>
      </w:r>
      <w:proofErr w:type="spellEnd"/>
      <w:r w:rsidRPr="00DE4A4F">
        <w:rPr>
          <w:rFonts w:ascii="Times New Roman" w:eastAsia="仿宋_GB2312" w:hAnsi="Times New Roman"/>
          <w:sz w:val="24"/>
          <w:szCs w:val="24"/>
        </w:rPr>
        <w:t xml:space="preserve"> Automobile System (Suzhou Industrial Park) Co., Ltd. vs. the Environmental Protection Bureau of Suzhou Industrial Park for administrative punishment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9: The case of Xia </w:t>
      </w:r>
      <w:proofErr w:type="spellStart"/>
      <w:r w:rsidRPr="00DE4A4F">
        <w:rPr>
          <w:rFonts w:ascii="Times New Roman" w:eastAsia="仿宋_GB2312" w:hAnsi="Times New Roman"/>
          <w:sz w:val="24"/>
          <w:szCs w:val="24"/>
        </w:rPr>
        <w:t>Chunguan</w:t>
      </w:r>
      <w:proofErr w:type="spellEnd"/>
      <w:r w:rsidRPr="00DE4A4F">
        <w:rPr>
          <w:rFonts w:ascii="Times New Roman" w:eastAsia="仿宋_GB2312" w:hAnsi="Times New Roman"/>
          <w:sz w:val="24"/>
          <w:szCs w:val="24"/>
        </w:rPr>
        <w:t xml:space="preserve"> and other </w:t>
      </w:r>
      <w:r>
        <w:rPr>
          <w:rFonts w:ascii="Times New Roman" w:eastAsia="仿宋_GB2312" w:hAnsi="Times New Roman"/>
          <w:sz w:val="24"/>
          <w:szCs w:val="24"/>
        </w:rPr>
        <w:t>four</w:t>
      </w:r>
      <w:r w:rsidRPr="00DE4A4F">
        <w:rPr>
          <w:rFonts w:ascii="Times New Roman" w:eastAsia="仿宋_GB2312" w:hAnsi="Times New Roman"/>
          <w:sz w:val="24"/>
          <w:szCs w:val="24"/>
        </w:rPr>
        <w:t xml:space="preserve"> person</w:t>
      </w:r>
      <w:r>
        <w:rPr>
          <w:rFonts w:ascii="Times New Roman" w:eastAsia="仿宋_GB2312" w:hAnsi="Times New Roman"/>
          <w:sz w:val="24"/>
          <w:szCs w:val="24"/>
        </w:rPr>
        <w:t>s</w:t>
      </w:r>
      <w:r w:rsidRPr="00DE4A4F">
        <w:rPr>
          <w:rFonts w:ascii="Times New Roman" w:eastAsia="仿宋_GB2312" w:hAnsi="Times New Roman"/>
          <w:sz w:val="24"/>
          <w:szCs w:val="24"/>
        </w:rPr>
        <w:t xml:space="preserve"> vs. the Environmental Protection Bureau of </w:t>
      </w:r>
      <w:proofErr w:type="spellStart"/>
      <w:r w:rsidRPr="00DE4A4F">
        <w:rPr>
          <w:rFonts w:ascii="Times New Roman" w:eastAsia="仿宋_GB2312" w:hAnsi="Times New Roman"/>
          <w:sz w:val="24"/>
          <w:szCs w:val="24"/>
        </w:rPr>
        <w:t>Dongtai</w:t>
      </w:r>
      <w:proofErr w:type="spellEnd"/>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City </w:t>
      </w:r>
      <w:r w:rsidRPr="00DE4A4F">
        <w:rPr>
          <w:rFonts w:ascii="Times New Roman" w:eastAsia="仿宋_GB2312" w:hAnsi="Times New Roman"/>
          <w:sz w:val="24"/>
          <w:szCs w:val="24"/>
        </w:rPr>
        <w:t>for administrative permit of environmental impact assessment</w:t>
      </w:r>
    </w:p>
    <w:p w:rsidR="00683CA8" w:rsidRPr="008B6A53"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10: The case of </w:t>
      </w:r>
      <w:proofErr w:type="spellStart"/>
      <w:r w:rsidRPr="00DE4A4F">
        <w:rPr>
          <w:rFonts w:ascii="Times New Roman" w:eastAsia="仿宋_GB2312" w:hAnsi="Times New Roman"/>
          <w:sz w:val="24"/>
          <w:szCs w:val="24"/>
        </w:rPr>
        <w:t>Zhengwen</w:t>
      </w:r>
      <w:proofErr w:type="spellEnd"/>
      <w:r w:rsidRPr="00DE4A4F">
        <w:rPr>
          <w:rFonts w:ascii="Times New Roman" w:eastAsia="仿宋_GB2312" w:hAnsi="Times New Roman"/>
          <w:sz w:val="24"/>
          <w:szCs w:val="24"/>
        </w:rPr>
        <w:t xml:space="preserve"> Garden Owners Committee and </w:t>
      </w:r>
      <w:proofErr w:type="spellStart"/>
      <w:r w:rsidRPr="00DE4A4F">
        <w:rPr>
          <w:rFonts w:ascii="Times New Roman" w:eastAsia="仿宋_GB2312" w:hAnsi="Times New Roman"/>
          <w:sz w:val="24"/>
          <w:szCs w:val="24"/>
        </w:rPr>
        <w:t>Qianyang</w:t>
      </w:r>
      <w:proofErr w:type="spellEnd"/>
      <w:r w:rsidRPr="00DE4A4F">
        <w:rPr>
          <w:rFonts w:ascii="Times New Roman" w:eastAsia="仿宋_GB2312" w:hAnsi="Times New Roman"/>
          <w:sz w:val="24"/>
          <w:szCs w:val="24"/>
        </w:rPr>
        <w:t xml:space="preserve"> Garden Owners Committee vs. </w:t>
      </w:r>
      <w:r>
        <w:rPr>
          <w:rFonts w:ascii="Times New Roman" w:eastAsia="仿宋_GB2312" w:hAnsi="Times New Roman"/>
          <w:sz w:val="24"/>
          <w:szCs w:val="24"/>
        </w:rPr>
        <w:t xml:space="preserve">the </w:t>
      </w:r>
      <w:r w:rsidRPr="00DE4A4F">
        <w:rPr>
          <w:rFonts w:ascii="Times New Roman" w:eastAsia="仿宋_GB2312" w:hAnsi="Times New Roman"/>
          <w:sz w:val="24"/>
          <w:szCs w:val="24"/>
        </w:rPr>
        <w:t xml:space="preserve">Environmental Protection Bureau of Shanghai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for approval decision on environmental impact assessment report</w:t>
      </w:r>
    </w:p>
    <w:p w:rsidR="00683CA8" w:rsidRPr="008B6A53" w:rsidRDefault="00683CA8" w:rsidP="00683CA8">
      <w:pPr>
        <w:spacing w:beforeLines="100" w:afterLines="100" w:line="360" w:lineRule="auto"/>
        <w:rPr>
          <w:rFonts w:ascii="Times New Roman" w:eastAsia="仿宋_GB2312" w:hAnsi="Times New Roman"/>
          <w:b/>
          <w:sz w:val="24"/>
          <w:szCs w:val="24"/>
        </w:rPr>
      </w:pP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IV</w:t>
      </w: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 xml:space="preserve"> </w:t>
      </w:r>
      <w:r w:rsidRPr="00DE4A4F">
        <w:rPr>
          <w:rFonts w:ascii="Times New Roman" w:eastAsia="仿宋_GB2312" w:hAnsi="Times New Roman"/>
          <w:b/>
          <w:bCs/>
          <w:sz w:val="24"/>
          <w:szCs w:val="24"/>
        </w:rPr>
        <w:t>On December 29, 2015, the Supreme People</w:t>
      </w:r>
      <w:r>
        <w:rPr>
          <w:rFonts w:ascii="Times New Roman" w:eastAsia="仿宋_GB2312" w:hAnsi="Times New Roman"/>
          <w:b/>
          <w:bCs/>
          <w:sz w:val="24"/>
          <w:szCs w:val="24"/>
        </w:rPr>
        <w:t>'</w:t>
      </w:r>
      <w:r w:rsidRPr="00DE4A4F">
        <w:rPr>
          <w:rFonts w:ascii="Times New Roman" w:eastAsia="仿宋_GB2312" w:hAnsi="Times New Roman"/>
          <w:b/>
          <w:bCs/>
          <w:sz w:val="24"/>
          <w:szCs w:val="24"/>
        </w:rPr>
        <w:t xml:space="preserve">s Court publicized </w:t>
      </w:r>
      <w:r>
        <w:rPr>
          <w:rFonts w:ascii="Times New Roman" w:eastAsia="仿宋_GB2312" w:hAnsi="Times New Roman"/>
          <w:b/>
          <w:bCs/>
          <w:sz w:val="24"/>
          <w:szCs w:val="24"/>
        </w:rPr>
        <w:t xml:space="preserve">ten </w:t>
      </w:r>
      <w:r w:rsidRPr="00DE4A4F">
        <w:rPr>
          <w:rFonts w:ascii="Times New Roman" w:eastAsia="仿宋_GB2312" w:hAnsi="Times New Roman"/>
          <w:b/>
          <w:bCs/>
          <w:sz w:val="24"/>
          <w:szCs w:val="24"/>
        </w:rPr>
        <w:t xml:space="preserve">classic cases relating to environmental </w:t>
      </w:r>
      <w:r>
        <w:rPr>
          <w:rFonts w:ascii="Times New Roman" w:eastAsia="仿宋_GB2312" w:hAnsi="Times New Roman"/>
          <w:b/>
          <w:bCs/>
          <w:sz w:val="24"/>
          <w:szCs w:val="24"/>
        </w:rPr>
        <w:t>tort</w:t>
      </w:r>
    </w:p>
    <w:p w:rsidR="00683CA8"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1: The civil public</w:t>
      </w:r>
      <w:r>
        <w:rPr>
          <w:rFonts w:ascii="Times New Roman" w:eastAsia="仿宋_GB2312" w:hAnsi="Times New Roman" w:hint="eastAsia"/>
          <w:sz w:val="24"/>
          <w:szCs w:val="24"/>
        </w:rPr>
        <w:t xml:space="preserve"> </w:t>
      </w:r>
      <w:r w:rsidRPr="00DE4A4F">
        <w:rPr>
          <w:rFonts w:ascii="Times New Roman" w:eastAsia="仿宋_GB2312" w:hAnsi="Times New Roman"/>
          <w:sz w:val="24"/>
          <w:szCs w:val="24"/>
        </w:rPr>
        <w:t xml:space="preserve">interest litigation case of Friends of Nature Environment Institute of Beijing </w:t>
      </w:r>
      <w:proofErr w:type="spellStart"/>
      <w:r w:rsidRPr="00DE4A4F">
        <w:rPr>
          <w:rFonts w:ascii="Times New Roman" w:eastAsia="仿宋_GB2312" w:hAnsi="Times New Roman"/>
          <w:sz w:val="24"/>
          <w:szCs w:val="24"/>
        </w:rPr>
        <w:t>Chaoyang</w:t>
      </w:r>
      <w:proofErr w:type="spellEnd"/>
      <w:r w:rsidRPr="00DE4A4F">
        <w:rPr>
          <w:rFonts w:ascii="Times New Roman" w:eastAsia="仿宋_GB2312" w:hAnsi="Times New Roman"/>
          <w:sz w:val="24"/>
          <w:szCs w:val="24"/>
        </w:rPr>
        <w:t xml:space="preserve"> District and Green Home Environment Friendly Center of Fujian Province vs. </w:t>
      </w:r>
      <w:proofErr w:type="spellStart"/>
      <w:r w:rsidRPr="00DE4A4F">
        <w:rPr>
          <w:rFonts w:ascii="Times New Roman" w:eastAsia="仿宋_GB2312" w:hAnsi="Times New Roman"/>
          <w:sz w:val="24"/>
          <w:szCs w:val="24"/>
        </w:rPr>
        <w:t>Xie</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Zhijin</w:t>
      </w:r>
      <w:proofErr w:type="spellEnd"/>
      <w:r w:rsidRPr="00DE4A4F">
        <w:rPr>
          <w:rFonts w:ascii="Times New Roman" w:eastAsia="仿宋_GB2312" w:hAnsi="Times New Roman"/>
          <w:sz w:val="24"/>
          <w:szCs w:val="24"/>
        </w:rPr>
        <w:t xml:space="preserve"> and other </w:t>
      </w:r>
      <w:r>
        <w:rPr>
          <w:rFonts w:ascii="Times New Roman" w:eastAsia="仿宋_GB2312" w:hAnsi="Times New Roman"/>
          <w:sz w:val="24"/>
          <w:szCs w:val="24"/>
        </w:rPr>
        <w:t>four</w:t>
      </w:r>
      <w:r w:rsidRPr="00DE4A4F">
        <w:rPr>
          <w:rFonts w:ascii="Times New Roman" w:eastAsia="仿宋_GB2312" w:hAnsi="Times New Roman"/>
          <w:sz w:val="24"/>
          <w:szCs w:val="24"/>
        </w:rPr>
        <w:t xml:space="preserve"> person</w:t>
      </w:r>
      <w:r>
        <w:rPr>
          <w:rFonts w:ascii="Times New Roman" w:eastAsia="仿宋_GB2312" w:hAnsi="Times New Roman"/>
          <w:sz w:val="24"/>
          <w:szCs w:val="24"/>
        </w:rPr>
        <w:t>s</w:t>
      </w:r>
      <w:r w:rsidRPr="00DE4A4F">
        <w:rPr>
          <w:rFonts w:ascii="Times New Roman" w:eastAsia="仿宋_GB2312" w:hAnsi="Times New Roman"/>
          <w:sz w:val="24"/>
          <w:szCs w:val="24"/>
        </w:rPr>
        <w:t xml:space="preserve"> for forestry land </w:t>
      </w:r>
      <w:r>
        <w:rPr>
          <w:rFonts w:ascii="Times New Roman" w:eastAsia="仿宋_GB2312" w:hAnsi="Times New Roman"/>
          <w:sz w:val="24"/>
          <w:szCs w:val="24"/>
        </w:rPr>
        <w:t>destruction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2: The civil public</w:t>
      </w:r>
      <w:r>
        <w:rPr>
          <w:rFonts w:ascii="Times New Roman" w:eastAsia="仿宋_GB2312" w:hAnsi="Times New Roman" w:hint="eastAsia"/>
          <w:sz w:val="24"/>
          <w:szCs w:val="24"/>
        </w:rPr>
        <w:t xml:space="preserve"> </w:t>
      </w:r>
      <w:r w:rsidRPr="00DE4A4F">
        <w:rPr>
          <w:rFonts w:ascii="Times New Roman" w:eastAsia="仿宋_GB2312" w:hAnsi="Times New Roman"/>
          <w:sz w:val="24"/>
          <w:szCs w:val="24"/>
        </w:rPr>
        <w:t xml:space="preserve">interest litigation case of All-China Environment Federation vs. </w:t>
      </w:r>
      <w:proofErr w:type="spellStart"/>
      <w:r w:rsidRPr="00DE4A4F">
        <w:rPr>
          <w:rFonts w:ascii="Times New Roman" w:eastAsia="仿宋_GB2312" w:hAnsi="Times New Roman"/>
          <w:sz w:val="24"/>
          <w:szCs w:val="24"/>
        </w:rPr>
        <w:t>Zhenhua</w:t>
      </w:r>
      <w:proofErr w:type="spellEnd"/>
      <w:r w:rsidRPr="00DE4A4F">
        <w:rPr>
          <w:rFonts w:ascii="Times New Roman" w:eastAsia="仿宋_GB2312" w:hAnsi="Times New Roman"/>
          <w:sz w:val="24"/>
          <w:szCs w:val="24"/>
        </w:rPr>
        <w:t xml:space="preserve"> Co., Ltd. of </w:t>
      </w:r>
      <w:proofErr w:type="spellStart"/>
      <w:r w:rsidRPr="00DE4A4F">
        <w:rPr>
          <w:rFonts w:ascii="Times New Roman" w:eastAsia="仿宋_GB2312" w:hAnsi="Times New Roman"/>
          <w:sz w:val="24"/>
          <w:szCs w:val="24"/>
        </w:rPr>
        <w:t>Dezhou</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Jinhua</w:t>
      </w:r>
      <w:proofErr w:type="spellEnd"/>
      <w:r w:rsidRPr="00DE4A4F">
        <w:rPr>
          <w:rFonts w:ascii="Times New Roman" w:eastAsia="仿宋_GB2312" w:hAnsi="Times New Roman"/>
          <w:sz w:val="24"/>
          <w:szCs w:val="24"/>
        </w:rPr>
        <w:t xml:space="preserve"> Group for air pollution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3: The civil public</w:t>
      </w:r>
      <w:r>
        <w:rPr>
          <w:rFonts w:ascii="Times New Roman" w:eastAsia="仿宋_GB2312" w:hAnsi="Times New Roman" w:hint="eastAsia"/>
          <w:sz w:val="24"/>
          <w:szCs w:val="24"/>
        </w:rPr>
        <w:t xml:space="preserve"> </w:t>
      </w:r>
      <w:r w:rsidRPr="00DE4A4F">
        <w:rPr>
          <w:rFonts w:ascii="Times New Roman" w:eastAsia="仿宋_GB2312" w:hAnsi="Times New Roman"/>
          <w:sz w:val="24"/>
          <w:szCs w:val="24"/>
        </w:rPr>
        <w:t xml:space="preserve">interest litigation case of Changzhou Environment Public Interest Association vs. Chu </w:t>
      </w:r>
      <w:proofErr w:type="spellStart"/>
      <w:r w:rsidRPr="00DE4A4F">
        <w:rPr>
          <w:rFonts w:ascii="Times New Roman" w:eastAsia="仿宋_GB2312" w:hAnsi="Times New Roman"/>
          <w:sz w:val="24"/>
          <w:szCs w:val="24"/>
        </w:rPr>
        <w:t>Weiqing</w:t>
      </w:r>
      <w:proofErr w:type="spellEnd"/>
      <w:r w:rsidRPr="00DE4A4F">
        <w:rPr>
          <w:rFonts w:ascii="Times New Roman" w:eastAsia="仿宋_GB2312" w:hAnsi="Times New Roman"/>
          <w:sz w:val="24"/>
          <w:szCs w:val="24"/>
        </w:rPr>
        <w:t xml:space="preserve"> and Changzhou </w:t>
      </w:r>
      <w:proofErr w:type="spellStart"/>
      <w:r w:rsidRPr="00DE4A4F">
        <w:rPr>
          <w:rFonts w:ascii="Times New Roman" w:eastAsia="仿宋_GB2312" w:hAnsi="Times New Roman"/>
          <w:sz w:val="24"/>
          <w:szCs w:val="24"/>
        </w:rPr>
        <w:t>Boshi</w:t>
      </w:r>
      <w:r>
        <w:rPr>
          <w:rFonts w:ascii="Times New Roman" w:eastAsia="仿宋_GB2312" w:hAnsi="Times New Roman"/>
          <w:sz w:val="24"/>
          <w:szCs w:val="24"/>
        </w:rPr>
        <w:t>'</w:t>
      </w:r>
      <w:r w:rsidRPr="00DE4A4F">
        <w:rPr>
          <w:rFonts w:ascii="Times New Roman" w:eastAsia="仿宋_GB2312" w:hAnsi="Times New Roman"/>
          <w:sz w:val="24"/>
          <w:szCs w:val="24"/>
        </w:rPr>
        <w:t>er</w:t>
      </w:r>
      <w:proofErr w:type="spellEnd"/>
      <w:r w:rsidRPr="00DE4A4F">
        <w:rPr>
          <w:rFonts w:ascii="Times New Roman" w:eastAsia="仿宋_GB2312" w:hAnsi="Times New Roman"/>
          <w:sz w:val="24"/>
          <w:szCs w:val="24"/>
        </w:rPr>
        <w:t xml:space="preserve"> Materials Recycle Co., Ltd. for soil pollution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lastRenderedPageBreak/>
        <w:t xml:space="preserve">Case 4: The case of </w:t>
      </w:r>
      <w:proofErr w:type="spellStart"/>
      <w:r w:rsidRPr="00DE4A4F">
        <w:rPr>
          <w:rFonts w:ascii="Times New Roman" w:eastAsia="仿宋_GB2312" w:hAnsi="Times New Roman"/>
          <w:sz w:val="24"/>
          <w:szCs w:val="24"/>
        </w:rPr>
        <w:t>Qu</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Zhongquan</w:t>
      </w:r>
      <w:proofErr w:type="spellEnd"/>
      <w:r w:rsidRPr="00DE4A4F">
        <w:rPr>
          <w:rFonts w:ascii="Times New Roman" w:eastAsia="仿宋_GB2312" w:hAnsi="Times New Roman"/>
          <w:sz w:val="24"/>
          <w:szCs w:val="24"/>
        </w:rPr>
        <w:t xml:space="preserve"> vs. Shandong </w:t>
      </w:r>
      <w:proofErr w:type="spellStart"/>
      <w:r w:rsidRPr="00DE4A4F">
        <w:rPr>
          <w:rFonts w:ascii="Times New Roman" w:eastAsia="仿宋_GB2312" w:hAnsi="Times New Roman"/>
          <w:sz w:val="24"/>
          <w:szCs w:val="24"/>
        </w:rPr>
        <w:t>Fuhai</w:t>
      </w:r>
      <w:proofErr w:type="spellEnd"/>
      <w:r w:rsidRPr="00DE4A4F">
        <w:rPr>
          <w:rFonts w:ascii="Times New Roman" w:eastAsia="仿宋_GB2312" w:hAnsi="Times New Roman"/>
          <w:sz w:val="24"/>
          <w:szCs w:val="24"/>
        </w:rPr>
        <w:t xml:space="preserve"> Industrial Co., Ltd. for air pollution </w:t>
      </w:r>
      <w:r>
        <w:rPr>
          <w:rFonts w:ascii="Times New Roman" w:eastAsia="仿宋_GB2312" w:hAnsi="Times New Roman"/>
          <w:sz w:val="24"/>
          <w:szCs w:val="24"/>
        </w:rPr>
        <w:t>liability</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5: The case of </w:t>
      </w:r>
      <w:proofErr w:type="spellStart"/>
      <w:r w:rsidRPr="00DE4A4F">
        <w:rPr>
          <w:rFonts w:ascii="Times New Roman" w:eastAsia="仿宋_GB2312" w:hAnsi="Times New Roman"/>
          <w:sz w:val="24"/>
          <w:szCs w:val="24"/>
        </w:rPr>
        <w:t>Shen</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Haijun</w:t>
      </w:r>
      <w:proofErr w:type="spellEnd"/>
      <w:r w:rsidRPr="00DE4A4F">
        <w:rPr>
          <w:rFonts w:ascii="Times New Roman" w:eastAsia="仿宋_GB2312" w:hAnsi="Times New Roman"/>
          <w:sz w:val="24"/>
          <w:szCs w:val="24"/>
        </w:rPr>
        <w:t xml:space="preserve"> vs. the First Design Institute of Machinery Industry for noise pollution </w:t>
      </w:r>
      <w:r>
        <w:rPr>
          <w:rFonts w:ascii="Times New Roman" w:eastAsia="仿宋_GB2312" w:hAnsi="Times New Roman"/>
          <w:sz w:val="24"/>
          <w:szCs w:val="24"/>
        </w:rPr>
        <w:t>liability</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6: The case of Yuan </w:t>
      </w:r>
      <w:proofErr w:type="spellStart"/>
      <w:r w:rsidRPr="00DE4A4F">
        <w:rPr>
          <w:rFonts w:ascii="Times New Roman" w:eastAsia="仿宋_GB2312" w:hAnsi="Times New Roman"/>
          <w:sz w:val="24"/>
          <w:szCs w:val="24"/>
        </w:rPr>
        <w:t>Kewei</w:t>
      </w:r>
      <w:proofErr w:type="spellEnd"/>
      <w:r w:rsidRPr="00DE4A4F">
        <w:rPr>
          <w:rFonts w:ascii="Times New Roman" w:eastAsia="仿宋_GB2312" w:hAnsi="Times New Roman"/>
          <w:sz w:val="24"/>
          <w:szCs w:val="24"/>
        </w:rPr>
        <w:t xml:space="preserve"> vs. Guangzhou </w:t>
      </w:r>
      <w:proofErr w:type="spellStart"/>
      <w:r w:rsidRPr="00DE4A4F">
        <w:rPr>
          <w:rFonts w:ascii="Times New Roman" w:eastAsia="仿宋_GB2312" w:hAnsi="Times New Roman"/>
          <w:sz w:val="24"/>
          <w:szCs w:val="24"/>
        </w:rPr>
        <w:t>Jiafu</w:t>
      </w:r>
      <w:proofErr w:type="spellEnd"/>
      <w:r w:rsidRPr="00DE4A4F">
        <w:rPr>
          <w:rFonts w:ascii="Times New Roman" w:eastAsia="仿宋_GB2312" w:hAnsi="Times New Roman"/>
          <w:sz w:val="24"/>
          <w:szCs w:val="24"/>
        </w:rPr>
        <w:t xml:space="preserve"> Real Estate Development Co., Ltd. for noise pollution </w:t>
      </w:r>
      <w:r>
        <w:rPr>
          <w:rFonts w:ascii="Times New Roman" w:eastAsia="仿宋_GB2312" w:hAnsi="Times New Roman"/>
          <w:sz w:val="24"/>
          <w:szCs w:val="24"/>
        </w:rPr>
        <w:t>liability</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7: The case of Liang </w:t>
      </w:r>
      <w:proofErr w:type="spellStart"/>
      <w:r w:rsidRPr="00DE4A4F">
        <w:rPr>
          <w:rFonts w:ascii="Times New Roman" w:eastAsia="仿宋_GB2312" w:hAnsi="Times New Roman"/>
          <w:sz w:val="24"/>
          <w:szCs w:val="24"/>
        </w:rPr>
        <w:t>Zhaonan</w:t>
      </w:r>
      <w:proofErr w:type="spellEnd"/>
      <w:r w:rsidRPr="00DE4A4F">
        <w:rPr>
          <w:rFonts w:ascii="Times New Roman" w:eastAsia="仿宋_GB2312" w:hAnsi="Times New Roman"/>
          <w:sz w:val="24"/>
          <w:szCs w:val="24"/>
        </w:rPr>
        <w:t xml:space="preserve"> vs. </w:t>
      </w:r>
      <w:proofErr w:type="spellStart"/>
      <w:r w:rsidRPr="00DE4A4F">
        <w:rPr>
          <w:rFonts w:ascii="Times New Roman" w:eastAsia="仿宋_GB2312" w:hAnsi="Times New Roman"/>
          <w:sz w:val="24"/>
          <w:szCs w:val="24"/>
        </w:rPr>
        <w:t>Huarun</w:t>
      </w:r>
      <w:proofErr w:type="spellEnd"/>
      <w:r w:rsidRPr="00DE4A4F">
        <w:rPr>
          <w:rFonts w:ascii="Times New Roman" w:eastAsia="仿宋_GB2312" w:hAnsi="Times New Roman"/>
          <w:sz w:val="24"/>
          <w:szCs w:val="24"/>
        </w:rPr>
        <w:t xml:space="preserve"> Cement (</w:t>
      </w:r>
      <w:proofErr w:type="spellStart"/>
      <w:r w:rsidRPr="00DE4A4F">
        <w:rPr>
          <w:rFonts w:ascii="Times New Roman" w:eastAsia="仿宋_GB2312" w:hAnsi="Times New Roman"/>
          <w:sz w:val="24"/>
          <w:szCs w:val="24"/>
        </w:rPr>
        <w:t>Shangsi</w:t>
      </w:r>
      <w:proofErr w:type="spellEnd"/>
      <w:r w:rsidRPr="00DE4A4F">
        <w:rPr>
          <w:rFonts w:ascii="Times New Roman" w:eastAsia="仿宋_GB2312" w:hAnsi="Times New Roman"/>
          <w:sz w:val="24"/>
          <w:szCs w:val="24"/>
        </w:rPr>
        <w:t xml:space="preserve">) Co., Ltd. for water pollution </w:t>
      </w:r>
      <w:r>
        <w:rPr>
          <w:rFonts w:ascii="Times New Roman" w:eastAsia="仿宋_GB2312" w:hAnsi="Times New Roman"/>
          <w:sz w:val="24"/>
          <w:szCs w:val="24"/>
        </w:rPr>
        <w:t>liability</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8: The case of Zhou Hang vs. </w:t>
      </w:r>
      <w:proofErr w:type="spellStart"/>
      <w:r w:rsidRPr="00DE4A4F">
        <w:rPr>
          <w:rFonts w:ascii="Times New Roman" w:eastAsia="仿宋_GB2312" w:hAnsi="Times New Roman"/>
          <w:sz w:val="24"/>
          <w:szCs w:val="24"/>
        </w:rPr>
        <w:t>Jingmen</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Mingxiang</w:t>
      </w:r>
      <w:proofErr w:type="spellEnd"/>
      <w:r w:rsidRPr="00DE4A4F">
        <w:rPr>
          <w:rFonts w:ascii="Times New Roman" w:eastAsia="仿宋_GB2312" w:hAnsi="Times New Roman"/>
          <w:sz w:val="24"/>
          <w:szCs w:val="24"/>
        </w:rPr>
        <w:t xml:space="preserve"> Logistics Co., Ltd. and Chongqing </w:t>
      </w:r>
      <w:proofErr w:type="spellStart"/>
      <w:r w:rsidRPr="00DE4A4F">
        <w:rPr>
          <w:rFonts w:ascii="Times New Roman" w:eastAsia="仿宋_GB2312" w:hAnsi="Times New Roman"/>
          <w:sz w:val="24"/>
          <w:szCs w:val="24"/>
        </w:rPr>
        <w:t>Tiefa</w:t>
      </w:r>
      <w:proofErr w:type="spellEnd"/>
      <w:r>
        <w:rPr>
          <w:rFonts w:ascii="Times New Roman" w:eastAsia="仿宋_GB2312" w:hAnsi="Times New Roman" w:hint="eastAsia"/>
          <w:sz w:val="24"/>
          <w:szCs w:val="24"/>
        </w:rPr>
        <w:t xml:space="preserve"> </w:t>
      </w:r>
      <w:proofErr w:type="spellStart"/>
      <w:r w:rsidRPr="00DE4A4F">
        <w:rPr>
          <w:rFonts w:ascii="Times New Roman" w:eastAsia="仿宋_GB2312" w:hAnsi="Times New Roman"/>
          <w:sz w:val="24"/>
          <w:szCs w:val="24"/>
        </w:rPr>
        <w:t>Suiyu</w:t>
      </w:r>
      <w:proofErr w:type="spellEnd"/>
      <w:r w:rsidRPr="00DE4A4F">
        <w:rPr>
          <w:rFonts w:ascii="Times New Roman" w:eastAsia="仿宋_GB2312" w:hAnsi="Times New Roman"/>
          <w:sz w:val="24"/>
          <w:szCs w:val="24"/>
        </w:rPr>
        <w:t xml:space="preserve"> Expressway Co., Ltd. for water pollution </w:t>
      </w:r>
      <w:r>
        <w:rPr>
          <w:rFonts w:ascii="Times New Roman" w:eastAsia="仿宋_GB2312" w:hAnsi="Times New Roman"/>
          <w:sz w:val="24"/>
          <w:szCs w:val="24"/>
        </w:rPr>
        <w:t>liability</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9: The case of Wu </w:t>
      </w:r>
      <w:proofErr w:type="spellStart"/>
      <w:r w:rsidRPr="00DE4A4F">
        <w:rPr>
          <w:rFonts w:ascii="Times New Roman" w:eastAsia="仿宋_GB2312" w:hAnsi="Times New Roman"/>
          <w:sz w:val="24"/>
          <w:szCs w:val="24"/>
        </w:rPr>
        <w:t>Guojin</w:t>
      </w:r>
      <w:proofErr w:type="spellEnd"/>
      <w:r w:rsidRPr="00DE4A4F">
        <w:rPr>
          <w:rFonts w:ascii="Times New Roman" w:eastAsia="仿宋_GB2312" w:hAnsi="Times New Roman"/>
          <w:sz w:val="24"/>
          <w:szCs w:val="24"/>
        </w:rPr>
        <w:t xml:space="preserve"> vs. China Railway No. 5 Engineering Group Co., Ltd. and Road and Bridge Project Co., Ltd. of China Railway No. 5 Engineering Group for noise pollution </w:t>
      </w:r>
      <w:r>
        <w:rPr>
          <w:rFonts w:ascii="Times New Roman" w:eastAsia="仿宋_GB2312" w:hAnsi="Times New Roman"/>
          <w:sz w:val="24"/>
          <w:szCs w:val="24"/>
        </w:rPr>
        <w:t>liability</w:t>
      </w:r>
    </w:p>
    <w:p w:rsidR="00683CA8" w:rsidRPr="008B6A53"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10: The case of Li </w:t>
      </w:r>
      <w:proofErr w:type="spellStart"/>
      <w:r w:rsidRPr="00DE4A4F">
        <w:rPr>
          <w:rFonts w:ascii="Times New Roman" w:eastAsia="仿宋_GB2312" w:hAnsi="Times New Roman"/>
          <w:sz w:val="24"/>
          <w:szCs w:val="24"/>
        </w:rPr>
        <w:t>Caineng</w:t>
      </w:r>
      <w:proofErr w:type="spellEnd"/>
      <w:r w:rsidRPr="00DE4A4F">
        <w:rPr>
          <w:rFonts w:ascii="Times New Roman" w:eastAsia="仿宋_GB2312" w:hAnsi="Times New Roman"/>
          <w:sz w:val="24"/>
          <w:szCs w:val="24"/>
        </w:rPr>
        <w:t xml:space="preserve"> vs. Hainan </w:t>
      </w:r>
      <w:proofErr w:type="spellStart"/>
      <w:r w:rsidRPr="00DE4A4F">
        <w:rPr>
          <w:rFonts w:ascii="Times New Roman" w:eastAsia="仿宋_GB2312" w:hAnsi="Times New Roman"/>
          <w:sz w:val="24"/>
          <w:szCs w:val="24"/>
        </w:rPr>
        <w:t>Haishi</w:t>
      </w:r>
      <w:proofErr w:type="spellEnd"/>
      <w:r w:rsidRPr="00DE4A4F">
        <w:rPr>
          <w:rFonts w:ascii="Times New Roman" w:eastAsia="仿宋_GB2312" w:hAnsi="Times New Roman"/>
          <w:sz w:val="24"/>
          <w:szCs w:val="24"/>
        </w:rPr>
        <w:t xml:space="preserve"> Industrial Co., Ltd. for dust pollution </w:t>
      </w:r>
      <w:r>
        <w:rPr>
          <w:rFonts w:ascii="Times New Roman" w:eastAsia="仿宋_GB2312" w:hAnsi="Times New Roman"/>
          <w:sz w:val="24"/>
          <w:szCs w:val="24"/>
        </w:rPr>
        <w:t>liability</w:t>
      </w:r>
    </w:p>
    <w:p w:rsidR="00683CA8" w:rsidRPr="008B6A53" w:rsidRDefault="00683CA8" w:rsidP="00683CA8">
      <w:pPr>
        <w:spacing w:beforeLines="100" w:afterLines="100" w:line="360" w:lineRule="auto"/>
        <w:rPr>
          <w:rFonts w:ascii="Times New Roman" w:eastAsia="仿宋_GB2312" w:hAnsi="Times New Roman"/>
          <w:b/>
          <w:sz w:val="24"/>
          <w:szCs w:val="24"/>
        </w:rPr>
      </w:pPr>
      <w:r>
        <w:rPr>
          <w:rFonts w:ascii="Times New Roman" w:eastAsia="仿宋_GB2312" w:hAnsi="Times New Roman" w:hint="eastAsia"/>
          <w:b/>
          <w:bCs/>
          <w:sz w:val="24"/>
          <w:szCs w:val="24"/>
        </w:rPr>
        <w:t>(</w:t>
      </w:r>
      <w:r>
        <w:rPr>
          <w:rFonts w:ascii="Times New Roman" w:eastAsia="仿宋_GB2312" w:hAnsi="Times New Roman"/>
          <w:b/>
          <w:bCs/>
          <w:sz w:val="24"/>
          <w:szCs w:val="24"/>
        </w:rPr>
        <w:t>V</w:t>
      </w:r>
      <w:r>
        <w:rPr>
          <w:rFonts w:ascii="Times New Roman" w:eastAsia="仿宋_GB2312" w:hAnsi="Times New Roman" w:hint="eastAsia"/>
          <w:b/>
          <w:bCs/>
          <w:sz w:val="24"/>
          <w:szCs w:val="24"/>
        </w:rPr>
        <w:t>)</w:t>
      </w:r>
      <w:r>
        <w:rPr>
          <w:rFonts w:ascii="Times New Roman" w:eastAsia="仿宋_GB2312" w:hAnsi="Times New Roman"/>
          <w:b/>
          <w:bCs/>
          <w:sz w:val="24"/>
          <w:szCs w:val="24"/>
        </w:rPr>
        <w:t xml:space="preserve"> </w:t>
      </w:r>
      <w:r w:rsidRPr="00DE4A4F">
        <w:rPr>
          <w:rFonts w:ascii="Times New Roman" w:eastAsia="仿宋_GB2312" w:hAnsi="Times New Roman"/>
          <w:b/>
          <w:bCs/>
          <w:sz w:val="24"/>
          <w:szCs w:val="24"/>
        </w:rPr>
        <w:t>On March 30, 2016, the Supreme People</w:t>
      </w:r>
      <w:r>
        <w:rPr>
          <w:rFonts w:ascii="Times New Roman" w:eastAsia="仿宋_GB2312" w:hAnsi="Times New Roman"/>
          <w:b/>
          <w:bCs/>
          <w:sz w:val="24"/>
          <w:szCs w:val="24"/>
        </w:rPr>
        <w:t>'</w:t>
      </w:r>
      <w:r w:rsidRPr="00DE4A4F">
        <w:rPr>
          <w:rFonts w:ascii="Times New Roman" w:eastAsia="仿宋_GB2312" w:hAnsi="Times New Roman"/>
          <w:b/>
          <w:bCs/>
          <w:sz w:val="24"/>
          <w:szCs w:val="24"/>
        </w:rPr>
        <w:t xml:space="preserve">s Court publicized </w:t>
      </w:r>
      <w:r>
        <w:rPr>
          <w:rFonts w:ascii="Times New Roman" w:eastAsia="仿宋_GB2312" w:hAnsi="Times New Roman"/>
          <w:b/>
          <w:bCs/>
          <w:sz w:val="24"/>
          <w:szCs w:val="24"/>
        </w:rPr>
        <w:t xml:space="preserve">ten </w:t>
      </w:r>
      <w:r w:rsidRPr="00DE4A4F">
        <w:rPr>
          <w:rFonts w:ascii="Times New Roman" w:eastAsia="仿宋_GB2312" w:hAnsi="Times New Roman"/>
          <w:b/>
          <w:bCs/>
          <w:sz w:val="24"/>
          <w:szCs w:val="24"/>
        </w:rPr>
        <w:t>classic administrative cases relating to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1: The case of Wu vs. the Environmental Protection Department of Jiangsu Province for omission of statutory duties</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2: The case of a steel processing company of Qingdao vs. the Environmental Protection Bureau of Qingdao</w:t>
      </w:r>
      <w:r>
        <w:rPr>
          <w:rFonts w:ascii="Times New Roman" w:eastAsia="仿宋_GB2312" w:hAnsi="Times New Roman" w:hint="eastAsia"/>
          <w:sz w:val="24"/>
          <w:szCs w:val="24"/>
        </w:rPr>
        <w:t xml:space="preserve"> City </w:t>
      </w:r>
      <w:r w:rsidRPr="00DE4A4F">
        <w:rPr>
          <w:rFonts w:ascii="Times New Roman" w:eastAsia="仿宋_GB2312" w:hAnsi="Times New Roman"/>
          <w:sz w:val="24"/>
          <w:szCs w:val="24"/>
        </w:rPr>
        <w:t xml:space="preserve">for administrative punishment of environmental protection </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3: The case </w:t>
      </w:r>
      <w:r>
        <w:rPr>
          <w:rFonts w:ascii="Times New Roman" w:eastAsia="仿宋_GB2312" w:hAnsi="Times New Roman"/>
          <w:sz w:val="24"/>
          <w:szCs w:val="24"/>
        </w:rPr>
        <w:t xml:space="preserve">of </w:t>
      </w:r>
      <w:r w:rsidRPr="00DE4A4F">
        <w:rPr>
          <w:rFonts w:ascii="Times New Roman" w:eastAsia="仿宋_GB2312" w:hAnsi="Times New Roman"/>
          <w:sz w:val="24"/>
          <w:szCs w:val="24"/>
        </w:rPr>
        <w:t>a</w:t>
      </w:r>
      <w:r>
        <w:rPr>
          <w:rFonts w:ascii="Times New Roman" w:eastAsia="仿宋_GB2312" w:hAnsi="Times New Roman"/>
          <w:sz w:val="24"/>
          <w:szCs w:val="24"/>
        </w:rPr>
        <w:t>n</w:t>
      </w:r>
      <w:r w:rsidRPr="00DE4A4F">
        <w:rPr>
          <w:rFonts w:ascii="Times New Roman" w:eastAsia="仿宋_GB2312" w:hAnsi="Times New Roman"/>
          <w:sz w:val="24"/>
          <w:szCs w:val="24"/>
        </w:rPr>
        <w:t xml:space="preserve"> electronics company of </w:t>
      </w:r>
      <w:proofErr w:type="spellStart"/>
      <w:r w:rsidRPr="00DE4A4F">
        <w:rPr>
          <w:rFonts w:ascii="Times New Roman" w:eastAsia="仿宋_GB2312" w:hAnsi="Times New Roman"/>
          <w:sz w:val="24"/>
          <w:szCs w:val="24"/>
        </w:rPr>
        <w:t>Weihai</w:t>
      </w:r>
      <w:proofErr w:type="spellEnd"/>
      <w:r w:rsidRPr="00DE4A4F">
        <w:rPr>
          <w:rFonts w:ascii="Times New Roman" w:eastAsia="仿宋_GB2312" w:hAnsi="Times New Roman"/>
          <w:sz w:val="24"/>
          <w:szCs w:val="24"/>
        </w:rPr>
        <w:t xml:space="preserve"> vs. the Environmental Protection Bureau of </w:t>
      </w:r>
      <w:proofErr w:type="spellStart"/>
      <w:r w:rsidRPr="00DE4A4F">
        <w:rPr>
          <w:rFonts w:ascii="Times New Roman" w:eastAsia="仿宋_GB2312" w:hAnsi="Times New Roman"/>
          <w:sz w:val="24"/>
          <w:szCs w:val="24"/>
        </w:rPr>
        <w:t>Weihai</w:t>
      </w:r>
      <w:proofErr w:type="spellEnd"/>
      <w:r w:rsidRPr="00DE4A4F">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for administrative punishment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lastRenderedPageBreak/>
        <w:t>Case 4: The case of Zhang and other person</w:t>
      </w:r>
      <w:r>
        <w:rPr>
          <w:rFonts w:ascii="Times New Roman" w:eastAsia="仿宋_GB2312" w:hAnsi="Times New Roman" w:hint="eastAsia"/>
          <w:sz w:val="24"/>
          <w:szCs w:val="24"/>
        </w:rPr>
        <w:t>s</w:t>
      </w:r>
      <w:r w:rsidRPr="00DE4A4F">
        <w:rPr>
          <w:rFonts w:ascii="Times New Roman" w:eastAsia="仿宋_GB2312" w:hAnsi="Times New Roman"/>
          <w:sz w:val="24"/>
          <w:szCs w:val="24"/>
        </w:rPr>
        <w:t xml:space="preserve"> vs. the Environmental Protection Department of Jiangsu Province for administrative permit of environmental impact assessment</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5: The case of a pig breeding cooperative of </w:t>
      </w:r>
      <w:proofErr w:type="spellStart"/>
      <w:r w:rsidRPr="00DE4A4F">
        <w:rPr>
          <w:rFonts w:ascii="Times New Roman" w:eastAsia="仿宋_GB2312" w:hAnsi="Times New Roman"/>
          <w:sz w:val="24"/>
          <w:szCs w:val="24"/>
        </w:rPr>
        <w:t>Bishan</w:t>
      </w:r>
      <w:proofErr w:type="spellEnd"/>
      <w:r w:rsidRPr="00DE4A4F">
        <w:rPr>
          <w:rFonts w:ascii="Times New Roman" w:eastAsia="仿宋_GB2312" w:hAnsi="Times New Roman"/>
          <w:sz w:val="24"/>
          <w:szCs w:val="24"/>
        </w:rPr>
        <w:t xml:space="preserve">, </w:t>
      </w:r>
      <w:proofErr w:type="spellStart"/>
      <w:r w:rsidRPr="00DE4A4F">
        <w:rPr>
          <w:rFonts w:ascii="Times New Roman" w:eastAsia="仿宋_GB2312" w:hAnsi="Times New Roman"/>
          <w:sz w:val="24"/>
          <w:szCs w:val="24"/>
        </w:rPr>
        <w:t>Linxiang</w:t>
      </w:r>
      <w:proofErr w:type="spellEnd"/>
      <w:r>
        <w:rPr>
          <w:rFonts w:ascii="Times New Roman" w:eastAsia="仿宋_GB2312" w:hAnsi="Times New Roman" w:hint="eastAsia"/>
          <w:sz w:val="24"/>
          <w:szCs w:val="24"/>
        </w:rPr>
        <w:t xml:space="preserve"> </w:t>
      </w:r>
      <w:r>
        <w:rPr>
          <w:rFonts w:ascii="Times New Roman" w:eastAsia="仿宋_GB2312" w:hAnsi="Times New Roman"/>
          <w:sz w:val="24"/>
          <w:szCs w:val="24"/>
        </w:rPr>
        <w:t>v</w:t>
      </w:r>
      <w:r w:rsidRPr="00DE4A4F">
        <w:rPr>
          <w:rFonts w:ascii="Times New Roman" w:eastAsia="仿宋_GB2312" w:hAnsi="Times New Roman"/>
          <w:sz w:val="24"/>
          <w:szCs w:val="24"/>
        </w:rPr>
        <w:t xml:space="preserve">s. the Environmental Protection Bureau of </w:t>
      </w:r>
      <w:proofErr w:type="spellStart"/>
      <w:r w:rsidRPr="00DE4A4F">
        <w:rPr>
          <w:rFonts w:ascii="Times New Roman" w:eastAsia="仿宋_GB2312" w:hAnsi="Times New Roman"/>
          <w:sz w:val="24"/>
          <w:szCs w:val="24"/>
        </w:rPr>
        <w:t>Linxiang</w:t>
      </w:r>
      <w:proofErr w:type="spellEnd"/>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City </w:t>
      </w:r>
      <w:r w:rsidRPr="00DE4A4F">
        <w:rPr>
          <w:rFonts w:ascii="Times New Roman" w:eastAsia="仿宋_GB2312" w:hAnsi="Times New Roman"/>
          <w:sz w:val="24"/>
          <w:szCs w:val="24"/>
        </w:rPr>
        <w:t>for administrative punishment of environmental protection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6: The case of a home appliance company vs. the City Administration and Law Enforcement Bureau of </w:t>
      </w:r>
      <w:proofErr w:type="spellStart"/>
      <w:r w:rsidRPr="00DE4A4F">
        <w:rPr>
          <w:rFonts w:ascii="Times New Roman" w:eastAsia="仿宋_GB2312" w:hAnsi="Times New Roman"/>
          <w:sz w:val="24"/>
          <w:szCs w:val="24"/>
        </w:rPr>
        <w:t>Fengxian</w:t>
      </w:r>
      <w:proofErr w:type="spellEnd"/>
      <w:r w:rsidRPr="00DE4A4F">
        <w:rPr>
          <w:rFonts w:ascii="Times New Roman" w:eastAsia="仿宋_GB2312" w:hAnsi="Times New Roman"/>
          <w:sz w:val="24"/>
          <w:szCs w:val="24"/>
        </w:rPr>
        <w:t xml:space="preserve"> District, Shanghai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 xml:space="preserve">for administrative punishment </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7: The case of a concrete company of Shanghai vs. the People</w:t>
      </w:r>
      <w:r>
        <w:rPr>
          <w:rFonts w:ascii="Times New Roman" w:eastAsia="仿宋_GB2312" w:hAnsi="Times New Roman"/>
          <w:sz w:val="24"/>
          <w:szCs w:val="24"/>
        </w:rPr>
        <w:t>'</w:t>
      </w:r>
      <w:r w:rsidRPr="00DE4A4F">
        <w:rPr>
          <w:rFonts w:ascii="Times New Roman" w:eastAsia="仿宋_GB2312" w:hAnsi="Times New Roman"/>
          <w:sz w:val="24"/>
          <w:szCs w:val="24"/>
        </w:rPr>
        <w:t xml:space="preserve">s Government of </w:t>
      </w:r>
      <w:proofErr w:type="spellStart"/>
      <w:r w:rsidRPr="00DE4A4F">
        <w:rPr>
          <w:rFonts w:ascii="Times New Roman" w:eastAsia="仿宋_GB2312" w:hAnsi="Times New Roman"/>
          <w:sz w:val="24"/>
          <w:szCs w:val="24"/>
        </w:rPr>
        <w:t>Fengxian</w:t>
      </w:r>
      <w:proofErr w:type="spellEnd"/>
      <w:r w:rsidRPr="00DE4A4F">
        <w:rPr>
          <w:rFonts w:ascii="Times New Roman" w:eastAsia="仿宋_GB2312" w:hAnsi="Times New Roman"/>
          <w:sz w:val="24"/>
          <w:szCs w:val="24"/>
        </w:rPr>
        <w:t xml:space="preserve"> District, Shanghai </w:t>
      </w:r>
      <w:r>
        <w:rPr>
          <w:rFonts w:ascii="Times New Roman" w:eastAsia="仿宋_GB2312" w:hAnsi="Times New Roman" w:hint="eastAsia"/>
          <w:sz w:val="24"/>
          <w:szCs w:val="24"/>
        </w:rPr>
        <w:t xml:space="preserve">City </w:t>
      </w:r>
      <w:r w:rsidRPr="00DE4A4F">
        <w:rPr>
          <w:rFonts w:ascii="Times New Roman" w:eastAsia="仿宋_GB2312" w:hAnsi="Times New Roman"/>
          <w:sz w:val="24"/>
          <w:szCs w:val="24"/>
        </w:rPr>
        <w:t>for administrative decision of ordering shut-down</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8: The case of Zhou and Zhang vs. the Ministry of Environmental Protection of the People</w:t>
      </w:r>
      <w:r>
        <w:rPr>
          <w:rFonts w:ascii="Times New Roman" w:eastAsia="仿宋_GB2312" w:hAnsi="Times New Roman"/>
          <w:sz w:val="24"/>
          <w:szCs w:val="24"/>
        </w:rPr>
        <w:t>'</w:t>
      </w:r>
      <w:r w:rsidRPr="00DE4A4F">
        <w:rPr>
          <w:rFonts w:ascii="Times New Roman" w:eastAsia="仿宋_GB2312" w:hAnsi="Times New Roman"/>
          <w:sz w:val="24"/>
          <w:szCs w:val="24"/>
        </w:rPr>
        <w:t>s Republic of China for approval of</w:t>
      </w:r>
      <w:r>
        <w:rPr>
          <w:rFonts w:ascii="Times New Roman" w:eastAsia="仿宋_GB2312" w:hAnsi="Times New Roman" w:hint="eastAsia"/>
          <w:sz w:val="24"/>
          <w:szCs w:val="24"/>
        </w:rPr>
        <w:t xml:space="preserve"> </w:t>
      </w:r>
      <w:r w:rsidRPr="00DE4A4F">
        <w:rPr>
          <w:rFonts w:ascii="Times New Roman" w:eastAsia="仿宋_GB2312" w:hAnsi="Times New Roman"/>
          <w:sz w:val="24"/>
          <w:szCs w:val="24"/>
        </w:rPr>
        <w:t>environmental impact assessment</w:t>
      </w:r>
    </w:p>
    <w:p w:rsidR="00683CA8" w:rsidRPr="00DE4A4F"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 xml:space="preserve">Case 9: The case of Liu vs. the Environmental Protection Bureau of </w:t>
      </w:r>
      <w:proofErr w:type="spellStart"/>
      <w:r w:rsidRPr="00DE4A4F">
        <w:rPr>
          <w:rFonts w:ascii="Times New Roman" w:eastAsia="仿宋_GB2312" w:hAnsi="Times New Roman"/>
          <w:sz w:val="24"/>
          <w:szCs w:val="24"/>
        </w:rPr>
        <w:t>Jiaozhou</w:t>
      </w:r>
      <w:proofErr w:type="spellEnd"/>
      <w:r>
        <w:rPr>
          <w:rFonts w:ascii="Times New Roman" w:eastAsia="仿宋_GB2312" w:hAnsi="Times New Roman" w:hint="eastAsia"/>
          <w:sz w:val="24"/>
          <w:szCs w:val="24"/>
        </w:rPr>
        <w:t xml:space="preserve"> City </w:t>
      </w:r>
      <w:r w:rsidRPr="00DE4A4F">
        <w:rPr>
          <w:rFonts w:ascii="Times New Roman" w:eastAsia="仿宋_GB2312" w:hAnsi="Times New Roman"/>
          <w:sz w:val="24"/>
          <w:szCs w:val="24"/>
        </w:rPr>
        <w:t>for administrative punishment of environmental protection</w:t>
      </w:r>
    </w:p>
    <w:p w:rsidR="00683CA8" w:rsidRPr="008B6A53" w:rsidRDefault="00683CA8" w:rsidP="00683CA8">
      <w:pPr>
        <w:spacing w:afterLines="50" w:line="360" w:lineRule="auto"/>
        <w:rPr>
          <w:rFonts w:ascii="Times New Roman" w:eastAsia="仿宋_GB2312" w:hAnsi="Times New Roman"/>
          <w:sz w:val="24"/>
          <w:szCs w:val="24"/>
        </w:rPr>
      </w:pPr>
      <w:r w:rsidRPr="00DE4A4F">
        <w:rPr>
          <w:rFonts w:ascii="Times New Roman" w:eastAsia="仿宋_GB2312" w:hAnsi="Times New Roman"/>
          <w:sz w:val="24"/>
          <w:szCs w:val="24"/>
        </w:rPr>
        <w:t>Case 10: The case of the People</w:t>
      </w:r>
      <w:r>
        <w:rPr>
          <w:rFonts w:ascii="Times New Roman" w:eastAsia="仿宋_GB2312" w:hAnsi="Times New Roman"/>
          <w:sz w:val="24"/>
          <w:szCs w:val="24"/>
        </w:rPr>
        <w:t>'</w:t>
      </w:r>
      <w:r w:rsidRPr="00DE4A4F">
        <w:rPr>
          <w:rFonts w:ascii="Times New Roman" w:eastAsia="仿宋_GB2312" w:hAnsi="Times New Roman"/>
          <w:sz w:val="24"/>
          <w:szCs w:val="24"/>
        </w:rPr>
        <w:t xml:space="preserve">s </w:t>
      </w:r>
      <w:proofErr w:type="spellStart"/>
      <w:r w:rsidRPr="00DE4A4F">
        <w:rPr>
          <w:rFonts w:ascii="Times New Roman" w:eastAsia="仿宋_GB2312" w:hAnsi="Times New Roman"/>
          <w:sz w:val="24"/>
          <w:szCs w:val="24"/>
        </w:rPr>
        <w:t>Procuratorate</w:t>
      </w:r>
      <w:proofErr w:type="spellEnd"/>
      <w:r w:rsidRPr="00DE4A4F">
        <w:rPr>
          <w:rFonts w:ascii="Times New Roman" w:eastAsia="仿宋_GB2312" w:hAnsi="Times New Roman"/>
          <w:sz w:val="24"/>
          <w:szCs w:val="24"/>
        </w:rPr>
        <w:t xml:space="preserve"> of </w:t>
      </w:r>
      <w:proofErr w:type="spellStart"/>
      <w:r w:rsidRPr="00DE4A4F">
        <w:rPr>
          <w:rFonts w:ascii="Times New Roman" w:eastAsia="仿宋_GB2312" w:hAnsi="Times New Roman"/>
          <w:sz w:val="24"/>
          <w:szCs w:val="24"/>
        </w:rPr>
        <w:t>Jinping</w:t>
      </w:r>
      <w:proofErr w:type="spellEnd"/>
      <w:r w:rsidRPr="00DE4A4F">
        <w:rPr>
          <w:rFonts w:ascii="Times New Roman" w:eastAsia="仿宋_GB2312" w:hAnsi="Times New Roman"/>
          <w:sz w:val="24"/>
          <w:szCs w:val="24"/>
        </w:rPr>
        <w:t xml:space="preserve"> County vs. the Environmental Protection Bureau of </w:t>
      </w:r>
      <w:proofErr w:type="spellStart"/>
      <w:r w:rsidRPr="00DE4A4F">
        <w:rPr>
          <w:rFonts w:ascii="Times New Roman" w:eastAsia="仿宋_GB2312" w:hAnsi="Times New Roman"/>
          <w:sz w:val="24"/>
          <w:szCs w:val="24"/>
        </w:rPr>
        <w:t>Jinping</w:t>
      </w:r>
      <w:proofErr w:type="spellEnd"/>
      <w:r w:rsidRPr="00DE4A4F">
        <w:rPr>
          <w:rFonts w:ascii="Times New Roman" w:eastAsia="仿宋_GB2312" w:hAnsi="Times New Roman"/>
          <w:sz w:val="24"/>
          <w:szCs w:val="24"/>
        </w:rPr>
        <w:t xml:space="preserve"> County for omission of statutory duties</w:t>
      </w:r>
    </w:p>
    <w:p w:rsidR="00683CA8" w:rsidRPr="008B6A53" w:rsidRDefault="00683CA8" w:rsidP="00683CA8">
      <w:pPr>
        <w:spacing w:beforeLines="100" w:afterLines="100" w:line="360" w:lineRule="auto"/>
        <w:rPr>
          <w:rFonts w:ascii="Times New Roman" w:eastAsia="仿宋_GB2312" w:hAnsi="Times New Roman"/>
          <w:b/>
          <w:sz w:val="24"/>
          <w:szCs w:val="24"/>
        </w:rPr>
      </w:pP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VI</w:t>
      </w:r>
      <w:r>
        <w:rPr>
          <w:rFonts w:ascii="Times New Roman" w:eastAsia="仿宋_GB2312" w:hAnsi="Times New Roman" w:hint="eastAsia"/>
          <w:b/>
          <w:bCs/>
          <w:sz w:val="24"/>
          <w:szCs w:val="24"/>
        </w:rPr>
        <w:t>)</w:t>
      </w:r>
      <w:r w:rsidRPr="008B6A53">
        <w:rPr>
          <w:rFonts w:ascii="Times New Roman" w:eastAsia="仿宋_GB2312" w:hAnsi="Times New Roman"/>
          <w:b/>
          <w:bCs/>
          <w:sz w:val="24"/>
          <w:szCs w:val="24"/>
        </w:rPr>
        <w:t xml:space="preserve"> </w:t>
      </w:r>
      <w:r w:rsidRPr="00DE4A4F">
        <w:rPr>
          <w:rFonts w:ascii="Times New Roman" w:eastAsia="仿宋_GB2312" w:hAnsi="Times New Roman"/>
          <w:b/>
          <w:bCs/>
          <w:sz w:val="24"/>
          <w:szCs w:val="24"/>
        </w:rPr>
        <w:t>On July 12, 2016, the Supreme People</w:t>
      </w:r>
      <w:r>
        <w:rPr>
          <w:rFonts w:ascii="Times New Roman" w:eastAsia="仿宋_GB2312" w:hAnsi="Times New Roman"/>
          <w:b/>
          <w:bCs/>
          <w:sz w:val="24"/>
          <w:szCs w:val="24"/>
        </w:rPr>
        <w:t>'</w:t>
      </w:r>
      <w:r w:rsidRPr="00DE4A4F">
        <w:rPr>
          <w:rFonts w:ascii="Times New Roman" w:eastAsia="仿宋_GB2312" w:hAnsi="Times New Roman"/>
          <w:b/>
          <w:bCs/>
          <w:sz w:val="24"/>
          <w:szCs w:val="24"/>
        </w:rPr>
        <w:t xml:space="preserve">s Court publicized </w:t>
      </w:r>
      <w:r>
        <w:rPr>
          <w:rFonts w:ascii="Times New Roman" w:eastAsia="仿宋_GB2312" w:hAnsi="Times New Roman"/>
          <w:b/>
          <w:bCs/>
          <w:sz w:val="24"/>
          <w:szCs w:val="24"/>
        </w:rPr>
        <w:t xml:space="preserve">ten </w:t>
      </w:r>
      <w:r w:rsidRPr="00DE4A4F">
        <w:rPr>
          <w:rFonts w:ascii="Times New Roman" w:eastAsia="仿宋_GB2312" w:hAnsi="Times New Roman"/>
          <w:b/>
          <w:bCs/>
          <w:sz w:val="24"/>
          <w:szCs w:val="24"/>
        </w:rPr>
        <w:t>classic civil cases relating to disputes over mining rights</w:t>
      </w:r>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1: The case of dispute over ownership of prospecting right between Sun </w:t>
      </w:r>
      <w:proofErr w:type="spellStart"/>
      <w:r w:rsidRPr="00CF0CFA">
        <w:rPr>
          <w:rFonts w:ascii="Times New Roman" w:eastAsia="仿宋_GB2312" w:hAnsi="Times New Roman"/>
          <w:sz w:val="24"/>
          <w:szCs w:val="24"/>
        </w:rPr>
        <w:t>Suxian</w:t>
      </w:r>
      <w:proofErr w:type="spellEnd"/>
      <w:r w:rsidRPr="00CF0CFA">
        <w:rPr>
          <w:rFonts w:ascii="Times New Roman" w:eastAsia="仿宋_GB2312" w:hAnsi="Times New Roman"/>
          <w:sz w:val="24"/>
          <w:szCs w:val="24"/>
        </w:rPr>
        <w:t xml:space="preserve"> and </w:t>
      </w:r>
      <w:r>
        <w:rPr>
          <w:rFonts w:ascii="Times New Roman" w:eastAsia="仿宋_GB2312" w:hAnsi="Times New Roman"/>
          <w:sz w:val="24"/>
          <w:szCs w:val="24"/>
        </w:rPr>
        <w:t>three</w:t>
      </w:r>
      <w:r w:rsidRPr="00CF0CFA">
        <w:rPr>
          <w:rFonts w:ascii="Times New Roman" w:eastAsia="仿宋_GB2312" w:hAnsi="Times New Roman"/>
          <w:sz w:val="24"/>
          <w:szCs w:val="24"/>
        </w:rPr>
        <w:t xml:space="preserve"> other person</w:t>
      </w:r>
      <w:r>
        <w:rPr>
          <w:rFonts w:ascii="Times New Roman" w:eastAsia="仿宋_GB2312" w:hAnsi="Times New Roman" w:hint="eastAsia"/>
          <w:sz w:val="24"/>
          <w:szCs w:val="24"/>
        </w:rPr>
        <w:t>s</w:t>
      </w:r>
      <w:r w:rsidRPr="00CF0CFA">
        <w:rPr>
          <w:rFonts w:ascii="Times New Roman" w:eastAsia="仿宋_GB2312" w:hAnsi="Times New Roman"/>
          <w:sz w:val="24"/>
          <w:szCs w:val="24"/>
        </w:rPr>
        <w:t xml:space="preserve"> and </w:t>
      </w:r>
      <w:proofErr w:type="spellStart"/>
      <w:r w:rsidRPr="00CF0CFA">
        <w:rPr>
          <w:rFonts w:ascii="Times New Roman" w:eastAsia="仿宋_GB2312" w:hAnsi="Times New Roman"/>
          <w:sz w:val="24"/>
          <w:szCs w:val="24"/>
        </w:rPr>
        <w:t>Xuan</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Zhengjun</w:t>
      </w:r>
      <w:proofErr w:type="spellEnd"/>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2: The case of dispute over mineral rights between Fu </w:t>
      </w:r>
      <w:proofErr w:type="spellStart"/>
      <w:r w:rsidRPr="00CF0CFA">
        <w:rPr>
          <w:rFonts w:ascii="Times New Roman" w:eastAsia="仿宋_GB2312" w:hAnsi="Times New Roman"/>
          <w:sz w:val="24"/>
          <w:szCs w:val="24"/>
        </w:rPr>
        <w:t>Qinqi</w:t>
      </w:r>
      <w:proofErr w:type="spellEnd"/>
      <w:r w:rsidRPr="00CF0CFA">
        <w:rPr>
          <w:rFonts w:ascii="Times New Roman" w:eastAsia="仿宋_GB2312" w:hAnsi="Times New Roman"/>
          <w:sz w:val="24"/>
          <w:szCs w:val="24"/>
        </w:rPr>
        <w:t xml:space="preserve"> and the People</w:t>
      </w:r>
      <w:r>
        <w:rPr>
          <w:rFonts w:ascii="Times New Roman" w:eastAsia="仿宋_GB2312" w:hAnsi="Times New Roman"/>
          <w:sz w:val="24"/>
          <w:szCs w:val="24"/>
        </w:rPr>
        <w:t>'</w:t>
      </w:r>
      <w:r w:rsidRPr="00CF0CFA">
        <w:rPr>
          <w:rFonts w:ascii="Times New Roman" w:eastAsia="仿宋_GB2312" w:hAnsi="Times New Roman"/>
          <w:sz w:val="24"/>
          <w:szCs w:val="24"/>
        </w:rPr>
        <w:t xml:space="preserve">s Government of </w:t>
      </w:r>
      <w:proofErr w:type="spellStart"/>
      <w:r w:rsidRPr="00CF0CFA">
        <w:rPr>
          <w:rFonts w:ascii="Times New Roman" w:eastAsia="仿宋_GB2312" w:hAnsi="Times New Roman"/>
          <w:sz w:val="24"/>
          <w:szCs w:val="24"/>
        </w:rPr>
        <w:t>Shexing</w:t>
      </w:r>
      <w:proofErr w:type="spellEnd"/>
      <w:r w:rsidRPr="00CF0CFA">
        <w:rPr>
          <w:rFonts w:ascii="Times New Roman" w:eastAsia="仿宋_GB2312" w:hAnsi="Times New Roman"/>
          <w:sz w:val="24"/>
          <w:szCs w:val="24"/>
        </w:rPr>
        <w:t xml:space="preserve"> Township of </w:t>
      </w:r>
      <w:proofErr w:type="spellStart"/>
      <w:r w:rsidRPr="00CF0CFA">
        <w:rPr>
          <w:rFonts w:ascii="Times New Roman" w:eastAsia="仿宋_GB2312" w:hAnsi="Times New Roman"/>
          <w:sz w:val="24"/>
          <w:szCs w:val="24"/>
        </w:rPr>
        <w:t>Xianyou</w:t>
      </w:r>
      <w:proofErr w:type="spellEnd"/>
      <w:r w:rsidRPr="00CF0CFA">
        <w:rPr>
          <w:rFonts w:ascii="Times New Roman" w:eastAsia="仿宋_GB2312" w:hAnsi="Times New Roman"/>
          <w:sz w:val="24"/>
          <w:szCs w:val="24"/>
        </w:rPr>
        <w:t xml:space="preserve"> County</w:t>
      </w:r>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3: The case of dispute over mineral rights transfer contract between Chen </w:t>
      </w:r>
      <w:proofErr w:type="spellStart"/>
      <w:r w:rsidRPr="00CF0CFA">
        <w:rPr>
          <w:rFonts w:ascii="Times New Roman" w:eastAsia="仿宋_GB2312" w:hAnsi="Times New Roman"/>
          <w:sz w:val="24"/>
          <w:szCs w:val="24"/>
        </w:rPr>
        <w:t>Fuquan</w:t>
      </w:r>
      <w:proofErr w:type="spellEnd"/>
      <w:r w:rsidRPr="00CF0CFA">
        <w:rPr>
          <w:rFonts w:ascii="Times New Roman" w:eastAsia="仿宋_GB2312" w:hAnsi="Times New Roman"/>
          <w:sz w:val="24"/>
          <w:szCs w:val="24"/>
        </w:rPr>
        <w:t xml:space="preserve"> and </w:t>
      </w:r>
      <w:proofErr w:type="spellStart"/>
      <w:r w:rsidRPr="00CF0CFA">
        <w:rPr>
          <w:rFonts w:ascii="Times New Roman" w:eastAsia="仿宋_GB2312" w:hAnsi="Times New Roman"/>
          <w:sz w:val="24"/>
          <w:szCs w:val="24"/>
        </w:rPr>
        <w:t>Queshan</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Tuanshan</w:t>
      </w:r>
      <w:proofErr w:type="spellEnd"/>
      <w:r w:rsidRPr="00CF0CFA">
        <w:rPr>
          <w:rFonts w:ascii="Times New Roman" w:eastAsia="仿宋_GB2312" w:hAnsi="Times New Roman"/>
          <w:sz w:val="24"/>
          <w:szCs w:val="24"/>
        </w:rPr>
        <w:t xml:space="preserve"> Minerals Development Co., Ltd.</w:t>
      </w:r>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lastRenderedPageBreak/>
        <w:t xml:space="preserve">Case 4: The case of dispute over mineral rights contracting agreement between Sichuan </w:t>
      </w:r>
      <w:proofErr w:type="spellStart"/>
      <w:r w:rsidRPr="00CF0CFA">
        <w:rPr>
          <w:rFonts w:ascii="Times New Roman" w:eastAsia="仿宋_GB2312" w:hAnsi="Times New Roman"/>
          <w:sz w:val="24"/>
          <w:szCs w:val="24"/>
        </w:rPr>
        <w:t>Baoxing</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Daping</w:t>
      </w:r>
      <w:proofErr w:type="spellEnd"/>
      <w:r w:rsidRPr="00CF0CFA">
        <w:rPr>
          <w:rFonts w:ascii="Times New Roman" w:eastAsia="仿宋_GB2312" w:hAnsi="Times New Roman"/>
          <w:sz w:val="24"/>
          <w:szCs w:val="24"/>
        </w:rPr>
        <w:t xml:space="preserve"> Mable Mine and Li Jing</w:t>
      </w:r>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5: The case of dispute over labor contracting agreement between </w:t>
      </w:r>
      <w:proofErr w:type="spellStart"/>
      <w:r w:rsidRPr="00CF0CFA">
        <w:rPr>
          <w:rFonts w:ascii="Times New Roman" w:eastAsia="仿宋_GB2312" w:hAnsi="Times New Roman"/>
          <w:sz w:val="24"/>
          <w:szCs w:val="24"/>
        </w:rPr>
        <w:t>Zizhong</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Hongji</w:t>
      </w:r>
      <w:proofErr w:type="spellEnd"/>
      <w:r w:rsidRPr="00CF0CFA">
        <w:rPr>
          <w:rFonts w:ascii="Times New Roman" w:eastAsia="仿宋_GB2312" w:hAnsi="Times New Roman"/>
          <w:sz w:val="24"/>
          <w:szCs w:val="24"/>
        </w:rPr>
        <w:t xml:space="preserve"> Minerals Company, He </w:t>
      </w:r>
      <w:proofErr w:type="spellStart"/>
      <w:r w:rsidRPr="00CF0CFA">
        <w:rPr>
          <w:rFonts w:ascii="Times New Roman" w:eastAsia="仿宋_GB2312" w:hAnsi="Times New Roman"/>
          <w:sz w:val="24"/>
          <w:szCs w:val="24"/>
        </w:rPr>
        <w:t>Shenghua</w:t>
      </w:r>
      <w:proofErr w:type="spellEnd"/>
      <w:r w:rsidRPr="00CF0CFA">
        <w:rPr>
          <w:rFonts w:ascii="Times New Roman" w:eastAsia="仿宋_GB2312" w:hAnsi="Times New Roman"/>
          <w:sz w:val="24"/>
          <w:szCs w:val="24"/>
        </w:rPr>
        <w:t xml:space="preserve"> and </w:t>
      </w:r>
      <w:proofErr w:type="spellStart"/>
      <w:r w:rsidRPr="00CF0CFA">
        <w:rPr>
          <w:rFonts w:ascii="Times New Roman" w:eastAsia="仿宋_GB2312" w:hAnsi="Times New Roman"/>
          <w:sz w:val="24"/>
          <w:szCs w:val="24"/>
        </w:rPr>
        <w:t>Lv</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Zhihong</w:t>
      </w:r>
      <w:proofErr w:type="spellEnd"/>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6: The case of dispute over mineral rights cooperation contract between Lang </w:t>
      </w:r>
      <w:proofErr w:type="spellStart"/>
      <w:r w:rsidRPr="00CF0CFA">
        <w:rPr>
          <w:rFonts w:ascii="Times New Roman" w:eastAsia="仿宋_GB2312" w:hAnsi="Times New Roman"/>
          <w:sz w:val="24"/>
          <w:szCs w:val="24"/>
        </w:rPr>
        <w:t>Yichun</w:t>
      </w:r>
      <w:proofErr w:type="spellEnd"/>
      <w:r w:rsidRPr="00CF0CFA">
        <w:rPr>
          <w:rFonts w:ascii="Times New Roman" w:eastAsia="仿宋_GB2312" w:hAnsi="Times New Roman"/>
          <w:sz w:val="24"/>
          <w:szCs w:val="24"/>
        </w:rPr>
        <w:t xml:space="preserve"> and </w:t>
      </w:r>
      <w:proofErr w:type="spellStart"/>
      <w:r w:rsidRPr="00CF0CFA">
        <w:rPr>
          <w:rFonts w:ascii="Times New Roman" w:eastAsia="仿宋_GB2312" w:hAnsi="Times New Roman"/>
          <w:sz w:val="24"/>
          <w:szCs w:val="24"/>
        </w:rPr>
        <w:t>Peng</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Guanghui</w:t>
      </w:r>
      <w:proofErr w:type="spellEnd"/>
      <w:r w:rsidRPr="00CF0CFA">
        <w:rPr>
          <w:rFonts w:ascii="Times New Roman" w:eastAsia="仿宋_GB2312" w:hAnsi="Times New Roman"/>
          <w:sz w:val="24"/>
          <w:szCs w:val="24"/>
        </w:rPr>
        <w:t xml:space="preserve">, </w:t>
      </w:r>
      <w:proofErr w:type="spellStart"/>
      <w:r w:rsidRPr="00CF0CFA">
        <w:rPr>
          <w:rFonts w:ascii="Times New Roman" w:eastAsia="仿宋_GB2312" w:hAnsi="Times New Roman"/>
          <w:sz w:val="24"/>
          <w:szCs w:val="24"/>
        </w:rPr>
        <w:t>Nanhua</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Xinghui</w:t>
      </w:r>
      <w:proofErr w:type="spellEnd"/>
      <w:r w:rsidRPr="00CF0CFA">
        <w:rPr>
          <w:rFonts w:ascii="Times New Roman" w:eastAsia="仿宋_GB2312" w:hAnsi="Times New Roman"/>
          <w:sz w:val="24"/>
          <w:szCs w:val="24"/>
        </w:rPr>
        <w:t xml:space="preserve"> Minerals Co., Ltd.</w:t>
      </w:r>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7: The case of dispute over equity transfer contract between </w:t>
      </w:r>
      <w:proofErr w:type="spellStart"/>
      <w:r w:rsidRPr="00CF0CFA">
        <w:rPr>
          <w:rFonts w:ascii="Times New Roman" w:eastAsia="仿宋_GB2312" w:hAnsi="Times New Roman"/>
          <w:sz w:val="24"/>
          <w:szCs w:val="24"/>
        </w:rPr>
        <w:t>Xue</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Mengyi</w:t>
      </w:r>
      <w:proofErr w:type="spellEnd"/>
      <w:r w:rsidRPr="00CF0CFA">
        <w:rPr>
          <w:rFonts w:ascii="Times New Roman" w:eastAsia="仿宋_GB2312" w:hAnsi="Times New Roman"/>
          <w:sz w:val="24"/>
          <w:szCs w:val="24"/>
        </w:rPr>
        <w:t xml:space="preserve"> and </w:t>
      </w:r>
      <w:r>
        <w:rPr>
          <w:rFonts w:ascii="Times New Roman" w:eastAsia="仿宋_GB2312" w:hAnsi="Times New Roman"/>
          <w:sz w:val="24"/>
          <w:szCs w:val="24"/>
        </w:rPr>
        <w:t>four</w:t>
      </w:r>
      <w:r w:rsidRPr="00CF0CFA">
        <w:rPr>
          <w:rFonts w:ascii="Times New Roman" w:eastAsia="仿宋_GB2312" w:hAnsi="Times New Roman"/>
          <w:sz w:val="24"/>
          <w:szCs w:val="24"/>
        </w:rPr>
        <w:t xml:space="preserve"> other person and Tibet </w:t>
      </w:r>
      <w:proofErr w:type="spellStart"/>
      <w:r w:rsidRPr="00CF0CFA">
        <w:rPr>
          <w:rFonts w:ascii="Times New Roman" w:eastAsia="仿宋_GB2312" w:hAnsi="Times New Roman"/>
          <w:sz w:val="24"/>
          <w:szCs w:val="24"/>
        </w:rPr>
        <w:t>Guoneng</w:t>
      </w:r>
      <w:proofErr w:type="spellEnd"/>
      <w:r w:rsidRPr="00CF0CFA">
        <w:rPr>
          <w:rFonts w:ascii="Times New Roman" w:eastAsia="仿宋_GB2312" w:hAnsi="Times New Roman"/>
          <w:sz w:val="24"/>
          <w:szCs w:val="24"/>
        </w:rPr>
        <w:t xml:space="preserve"> Mining Development Co., Ltd., Tibet </w:t>
      </w:r>
      <w:proofErr w:type="spellStart"/>
      <w:r w:rsidRPr="00CF0CFA">
        <w:rPr>
          <w:rFonts w:ascii="Times New Roman" w:eastAsia="仿宋_GB2312" w:hAnsi="Times New Roman"/>
          <w:sz w:val="24"/>
          <w:szCs w:val="24"/>
        </w:rPr>
        <w:t>Longhui</w:t>
      </w:r>
      <w:proofErr w:type="spellEnd"/>
      <w:r w:rsidRPr="00CF0CFA">
        <w:rPr>
          <w:rFonts w:ascii="Times New Roman" w:eastAsia="仿宋_GB2312" w:hAnsi="Times New Roman"/>
          <w:sz w:val="24"/>
          <w:szCs w:val="24"/>
        </w:rPr>
        <w:t xml:space="preserve"> Mining Co., Ltd.</w:t>
      </w:r>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8: The case of dispute over partnership between Huang </w:t>
      </w:r>
      <w:proofErr w:type="spellStart"/>
      <w:r w:rsidRPr="00CF0CFA">
        <w:rPr>
          <w:rFonts w:ascii="Times New Roman" w:eastAsia="仿宋_GB2312" w:hAnsi="Times New Roman"/>
          <w:sz w:val="24"/>
          <w:szCs w:val="24"/>
        </w:rPr>
        <w:t>Guojun</w:t>
      </w:r>
      <w:proofErr w:type="spellEnd"/>
      <w:r w:rsidRPr="00CF0CFA">
        <w:rPr>
          <w:rFonts w:ascii="Times New Roman" w:eastAsia="仿宋_GB2312" w:hAnsi="Times New Roman"/>
          <w:sz w:val="24"/>
          <w:szCs w:val="24"/>
        </w:rPr>
        <w:t xml:space="preserve"> and </w:t>
      </w:r>
      <w:proofErr w:type="spellStart"/>
      <w:r w:rsidRPr="00CF0CFA">
        <w:rPr>
          <w:rFonts w:ascii="Times New Roman" w:eastAsia="仿宋_GB2312" w:hAnsi="Times New Roman"/>
          <w:sz w:val="24"/>
          <w:szCs w:val="24"/>
        </w:rPr>
        <w:t>Zhunyi</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Dalinwan</w:t>
      </w:r>
      <w:proofErr w:type="spellEnd"/>
      <w:r w:rsidRPr="00CF0CFA">
        <w:rPr>
          <w:rFonts w:ascii="Times New Roman" w:eastAsia="仿宋_GB2312" w:hAnsi="Times New Roman"/>
          <w:sz w:val="24"/>
          <w:szCs w:val="24"/>
        </w:rPr>
        <w:t xml:space="preserve"> Mineral Factory, Su </w:t>
      </w:r>
      <w:proofErr w:type="spellStart"/>
      <w:r w:rsidRPr="00CF0CFA">
        <w:rPr>
          <w:rFonts w:ascii="Times New Roman" w:eastAsia="仿宋_GB2312" w:hAnsi="Times New Roman"/>
          <w:sz w:val="24"/>
          <w:szCs w:val="24"/>
        </w:rPr>
        <w:t>Zhichang</w:t>
      </w:r>
      <w:proofErr w:type="spellEnd"/>
    </w:p>
    <w:p w:rsidR="00683CA8" w:rsidRPr="00CF0CFA" w:rsidRDefault="00683CA8" w:rsidP="00683CA8">
      <w:pPr>
        <w:spacing w:afterLines="50" w:line="360" w:lineRule="auto"/>
        <w:rPr>
          <w:rFonts w:ascii="Times New Roman" w:eastAsia="仿宋_GB2312" w:hAnsi="Times New Roman"/>
          <w:sz w:val="24"/>
          <w:szCs w:val="24"/>
        </w:rPr>
      </w:pPr>
      <w:r w:rsidRPr="00CF0CFA">
        <w:rPr>
          <w:rFonts w:ascii="Times New Roman" w:eastAsia="仿宋_GB2312" w:hAnsi="Times New Roman"/>
          <w:sz w:val="24"/>
          <w:szCs w:val="24"/>
        </w:rPr>
        <w:t xml:space="preserve">Case 9: The case of dispute over cooperative exploration contract in special area between Xinjiang </w:t>
      </w:r>
      <w:proofErr w:type="spellStart"/>
      <w:r w:rsidRPr="00CF0CFA">
        <w:rPr>
          <w:rFonts w:ascii="Times New Roman" w:eastAsia="仿宋_GB2312" w:hAnsi="Times New Roman"/>
          <w:sz w:val="24"/>
          <w:szCs w:val="24"/>
        </w:rPr>
        <w:t>Lingang</w:t>
      </w:r>
      <w:proofErr w:type="spellEnd"/>
      <w:r w:rsidRPr="00CF0CFA">
        <w:rPr>
          <w:rFonts w:ascii="Times New Roman" w:eastAsia="仿宋_GB2312" w:hAnsi="Times New Roman"/>
          <w:sz w:val="24"/>
          <w:szCs w:val="24"/>
        </w:rPr>
        <w:t xml:space="preserve"> Resources Investment Co., Ltd. and Sichuan </w:t>
      </w:r>
      <w:proofErr w:type="spellStart"/>
      <w:r w:rsidRPr="00CF0CFA">
        <w:rPr>
          <w:rFonts w:ascii="Times New Roman" w:eastAsia="仿宋_GB2312" w:hAnsi="Times New Roman"/>
          <w:sz w:val="24"/>
          <w:szCs w:val="24"/>
        </w:rPr>
        <w:t>Jinhe</w:t>
      </w:r>
      <w:proofErr w:type="spellEnd"/>
      <w:r w:rsidRPr="00CF0CFA">
        <w:rPr>
          <w:rFonts w:ascii="Times New Roman" w:eastAsia="仿宋_GB2312" w:hAnsi="Times New Roman"/>
          <w:sz w:val="24"/>
          <w:szCs w:val="24"/>
        </w:rPr>
        <w:t xml:space="preserve"> Mining Co., Ltd.</w:t>
      </w:r>
    </w:p>
    <w:p w:rsidR="00683CA8" w:rsidRPr="00BC0D1C" w:rsidRDefault="00683CA8" w:rsidP="00683CA8">
      <w:pPr>
        <w:spacing w:afterLines="50" w:line="360" w:lineRule="auto"/>
      </w:pPr>
      <w:r w:rsidRPr="00CF0CFA">
        <w:rPr>
          <w:rFonts w:ascii="Times New Roman" w:eastAsia="仿宋_GB2312" w:hAnsi="Times New Roman"/>
          <w:sz w:val="24"/>
          <w:szCs w:val="24"/>
        </w:rPr>
        <w:t xml:space="preserve">Case 10: The case of dispute over </w:t>
      </w:r>
      <w:r>
        <w:rPr>
          <w:rFonts w:ascii="Times New Roman" w:eastAsia="仿宋_GB2312" w:hAnsi="Times New Roman"/>
          <w:sz w:val="24"/>
          <w:szCs w:val="24"/>
        </w:rPr>
        <w:t>tort</w:t>
      </w:r>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of </w:t>
      </w:r>
      <w:r w:rsidRPr="001A6C71">
        <w:rPr>
          <w:rFonts w:ascii="Times New Roman" w:eastAsia="仿宋_GB2312" w:hAnsi="Times New Roman"/>
          <w:sz w:val="24"/>
          <w:szCs w:val="24"/>
        </w:rPr>
        <w:t>overlap</w:t>
      </w:r>
      <w:r>
        <w:rPr>
          <w:rFonts w:ascii="Times New Roman" w:eastAsia="仿宋_GB2312" w:hAnsi="Times New Roman"/>
          <w:sz w:val="24"/>
          <w:szCs w:val="24"/>
        </w:rPr>
        <w:t>ping</w:t>
      </w:r>
      <w:r w:rsidRPr="001A6C71">
        <w:rPr>
          <w:rFonts w:ascii="Times New Roman" w:eastAsia="仿宋_GB2312" w:hAnsi="Times New Roman"/>
          <w:sz w:val="24"/>
          <w:szCs w:val="24"/>
        </w:rPr>
        <w:t xml:space="preserve"> mineral deposit </w:t>
      </w:r>
      <w:r w:rsidRPr="00CF0CFA">
        <w:rPr>
          <w:rFonts w:ascii="Times New Roman" w:eastAsia="仿宋_GB2312" w:hAnsi="Times New Roman"/>
          <w:sz w:val="24"/>
          <w:szCs w:val="24"/>
        </w:rPr>
        <w:t xml:space="preserve">between </w:t>
      </w:r>
      <w:proofErr w:type="spellStart"/>
      <w:r w:rsidRPr="00CF0CFA">
        <w:rPr>
          <w:rFonts w:ascii="Times New Roman" w:eastAsia="仿宋_GB2312" w:hAnsi="Times New Roman"/>
          <w:sz w:val="24"/>
          <w:szCs w:val="24"/>
        </w:rPr>
        <w:t>Yunhe</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Tuyan</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Gangtou</w:t>
      </w:r>
      <w:r>
        <w:rPr>
          <w:rFonts w:ascii="Times New Roman" w:eastAsia="仿宋_GB2312" w:hAnsi="Times New Roman"/>
          <w:sz w:val="24"/>
          <w:szCs w:val="24"/>
        </w:rPr>
        <w:t>'</w:t>
      </w:r>
      <w:r w:rsidRPr="00CF0CFA">
        <w:rPr>
          <w:rFonts w:ascii="Times New Roman" w:eastAsia="仿宋_GB2312" w:hAnsi="Times New Roman"/>
          <w:sz w:val="24"/>
          <w:szCs w:val="24"/>
        </w:rPr>
        <w:t>an</w:t>
      </w:r>
      <w:proofErr w:type="spellEnd"/>
      <w:r>
        <w:rPr>
          <w:rFonts w:ascii="Times New Roman" w:eastAsia="仿宋_GB2312" w:hAnsi="Times New Roman" w:hint="eastAsia"/>
          <w:sz w:val="24"/>
          <w:szCs w:val="24"/>
        </w:rPr>
        <w:t xml:space="preserve"> </w:t>
      </w:r>
      <w:proofErr w:type="spellStart"/>
      <w:r w:rsidRPr="00CF0CFA">
        <w:rPr>
          <w:rFonts w:ascii="Times New Roman" w:eastAsia="仿宋_GB2312" w:hAnsi="Times New Roman"/>
          <w:sz w:val="24"/>
          <w:szCs w:val="24"/>
        </w:rPr>
        <w:t>Pyrophyllite</w:t>
      </w:r>
      <w:proofErr w:type="spellEnd"/>
      <w:r w:rsidRPr="00CF0CFA">
        <w:rPr>
          <w:rFonts w:ascii="Times New Roman" w:eastAsia="仿宋_GB2312" w:hAnsi="Times New Roman"/>
          <w:sz w:val="24"/>
          <w:szCs w:val="24"/>
        </w:rPr>
        <w:t xml:space="preserve"> Mine and Zhejiang Power Company of the State Grid</w:t>
      </w:r>
    </w:p>
    <w:p w:rsidR="00130B9C" w:rsidRPr="00683CA8" w:rsidRDefault="00130B9C"/>
    <w:sectPr w:rsidR="00130B9C" w:rsidRPr="00683CA8" w:rsidSect="00D117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3CA8"/>
    <w:rsid w:val="00130B9C"/>
    <w:rsid w:val="00683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3CA8"/>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basedOn w:val="a0"/>
    <w:link w:val="a3"/>
    <w:rsid w:val="00683CA8"/>
    <w:rPr>
      <w:rFonts w:ascii="Calibri" w:eastAsia="宋体" w:hAnsi="Calibri" w:cs="Times New Roman"/>
      <w:kern w:val="0"/>
      <w:sz w:val="18"/>
      <w:szCs w:val="18"/>
      <w:lang/>
    </w:rPr>
  </w:style>
  <w:style w:type="paragraph" w:styleId="a4">
    <w:name w:val="footer"/>
    <w:basedOn w:val="a"/>
    <w:link w:val="Char0"/>
    <w:uiPriority w:val="99"/>
    <w:unhideWhenUsed/>
    <w:rsid w:val="00683CA8"/>
    <w:pPr>
      <w:tabs>
        <w:tab w:val="center" w:pos="4153"/>
        <w:tab w:val="right" w:pos="8306"/>
      </w:tabs>
      <w:snapToGrid w:val="0"/>
      <w:jc w:val="left"/>
    </w:pPr>
    <w:rPr>
      <w:kern w:val="0"/>
      <w:sz w:val="18"/>
      <w:szCs w:val="18"/>
      <w:lang/>
    </w:rPr>
  </w:style>
  <w:style w:type="character" w:customStyle="1" w:styleId="Char0">
    <w:name w:val="页脚 Char"/>
    <w:basedOn w:val="a0"/>
    <w:link w:val="a4"/>
    <w:uiPriority w:val="99"/>
    <w:rsid w:val="00683CA8"/>
    <w:rPr>
      <w:rFonts w:ascii="Calibri" w:eastAsia="宋体" w:hAnsi="Calibri" w:cs="Times New Roman"/>
      <w:kern w:val="0"/>
      <w:sz w:val="18"/>
      <w:szCs w:val="18"/>
      <w:lang/>
    </w:rPr>
  </w:style>
  <w:style w:type="paragraph" w:customStyle="1" w:styleId="p0">
    <w:name w:val="p0"/>
    <w:basedOn w:val="a"/>
    <w:rsid w:val="00683CA8"/>
    <w:pPr>
      <w:widowControl/>
    </w:pPr>
    <w:rPr>
      <w:rFonts w:cs="Calibri"/>
      <w:kern w:val="0"/>
      <w:szCs w:val="21"/>
    </w:rPr>
  </w:style>
  <w:style w:type="character" w:customStyle="1" w:styleId="Char1">
    <w:name w:val="纯文本 Char"/>
    <w:link w:val="a5"/>
    <w:uiPriority w:val="99"/>
    <w:qFormat/>
    <w:rsid w:val="00683CA8"/>
    <w:rPr>
      <w:rFonts w:ascii="宋体" w:hAnsi="Courier New" w:cs="Courier New"/>
      <w:szCs w:val="21"/>
    </w:rPr>
  </w:style>
  <w:style w:type="paragraph" w:styleId="a5">
    <w:name w:val="Plain Text"/>
    <w:basedOn w:val="a"/>
    <w:link w:val="Char1"/>
    <w:uiPriority w:val="99"/>
    <w:unhideWhenUsed/>
    <w:qFormat/>
    <w:rsid w:val="00683CA8"/>
    <w:rPr>
      <w:rFonts w:ascii="宋体" w:eastAsiaTheme="minorEastAsia" w:hAnsi="Courier New" w:cs="Courier New"/>
      <w:szCs w:val="21"/>
    </w:rPr>
  </w:style>
  <w:style w:type="character" w:customStyle="1" w:styleId="Char10">
    <w:name w:val="纯文本 Char1"/>
    <w:basedOn w:val="a0"/>
    <w:link w:val="a5"/>
    <w:rsid w:val="00683CA8"/>
    <w:rPr>
      <w:rFonts w:ascii="宋体" w:eastAsia="宋体" w:hAnsi="Courier New" w:cs="Courier New"/>
      <w:szCs w:val="21"/>
    </w:rPr>
  </w:style>
  <w:style w:type="character" w:styleId="a6">
    <w:name w:val="Hyperlink"/>
    <w:uiPriority w:val="99"/>
    <w:unhideWhenUsed/>
    <w:rsid w:val="00683CA8"/>
    <w:rPr>
      <w:rFonts w:ascii="ˎ̥" w:hAnsi="ˎ̥" w:hint="default"/>
      <w:strike w:val="0"/>
      <w:dstrike w:val="0"/>
      <w:color w:val="0453CC"/>
      <w:sz w:val="14"/>
      <w:szCs w:val="14"/>
      <w:u w:val="none"/>
      <w:effect w:val="none"/>
    </w:rPr>
  </w:style>
  <w:style w:type="character" w:styleId="a7">
    <w:name w:val="Strong"/>
    <w:uiPriority w:val="22"/>
    <w:qFormat/>
    <w:rsid w:val="00683CA8"/>
    <w:rPr>
      <w:b/>
      <w:bCs/>
    </w:rPr>
  </w:style>
  <w:style w:type="paragraph" w:styleId="a8">
    <w:name w:val="List Paragraph"/>
    <w:basedOn w:val="a"/>
    <w:uiPriority w:val="34"/>
    <w:qFormat/>
    <w:rsid w:val="00683CA8"/>
    <w:pPr>
      <w:ind w:firstLineChars="200" w:firstLine="420"/>
    </w:pPr>
  </w:style>
  <w:style w:type="paragraph" w:styleId="a9">
    <w:name w:val="Balloon Text"/>
    <w:basedOn w:val="a"/>
    <w:link w:val="Char2"/>
    <w:uiPriority w:val="99"/>
    <w:semiHidden/>
    <w:unhideWhenUsed/>
    <w:rsid w:val="00683CA8"/>
    <w:rPr>
      <w:kern w:val="0"/>
      <w:sz w:val="18"/>
      <w:szCs w:val="18"/>
      <w:lang/>
    </w:rPr>
  </w:style>
  <w:style w:type="character" w:customStyle="1" w:styleId="Char2">
    <w:name w:val="批注框文本 Char"/>
    <w:basedOn w:val="a0"/>
    <w:link w:val="a9"/>
    <w:uiPriority w:val="99"/>
    <w:semiHidden/>
    <w:rsid w:val="00683CA8"/>
    <w:rPr>
      <w:rFonts w:ascii="Calibri" w:eastAsia="宋体" w:hAnsi="Calibri" w:cs="Times New Roman"/>
      <w:kern w:val="0"/>
      <w:sz w:val="18"/>
      <w:szCs w:val="18"/>
      <w:lang/>
    </w:rPr>
  </w:style>
  <w:style w:type="paragraph" w:styleId="aa">
    <w:name w:val="annotation text"/>
    <w:basedOn w:val="a"/>
    <w:link w:val="Char3"/>
    <w:uiPriority w:val="99"/>
    <w:unhideWhenUsed/>
    <w:rsid w:val="00683CA8"/>
    <w:pPr>
      <w:jc w:val="left"/>
    </w:pPr>
    <w:rPr>
      <w:kern w:val="0"/>
      <w:sz w:val="20"/>
      <w:szCs w:val="20"/>
      <w:lang/>
    </w:rPr>
  </w:style>
  <w:style w:type="character" w:customStyle="1" w:styleId="Char3">
    <w:name w:val="批注文字 Char"/>
    <w:basedOn w:val="a0"/>
    <w:link w:val="aa"/>
    <w:uiPriority w:val="99"/>
    <w:rsid w:val="00683CA8"/>
    <w:rPr>
      <w:rFonts w:ascii="Calibri" w:eastAsia="宋体" w:hAnsi="Calibri" w:cs="Times New Roman"/>
      <w:kern w:val="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24037;&#20316;\20160915\20160713%20&#29615;&#22659;&#36164;&#28304;&#23457;&#21028;&#30333;&#30382;&#20070;\3%20&#30333;&#30382;&#20070;&#33521;&#25991;&#31295;&#32479;&#31295;\&#38468;&#34920;&#1996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ltLang="zh-CN" sz="900"/>
              <a:t>Unit: case</a:t>
            </a:r>
          </a:p>
        </c:rich>
      </c:tx>
      <c:layout>
        <c:manualLayout>
          <c:xMode val="edge"/>
          <c:yMode val="edge"/>
          <c:x val="0.81924300087489232"/>
          <c:y val="1.851851851851857E-2"/>
        </c:manualLayout>
      </c:layout>
      <c:spPr>
        <a:noFill/>
        <a:ln>
          <a:noFill/>
        </a:ln>
        <a:effectLst/>
      </c:spPr>
    </c:title>
    <c:plotArea>
      <c:layout/>
      <c:barChart>
        <c:barDir val="col"/>
        <c:grouping val="clustered"/>
        <c:ser>
          <c:idx val="0"/>
          <c:order val="0"/>
          <c:tx>
            <c:strRef>
              <c:f>Sheet1!$A$3</c:f>
              <c:strCache>
                <c:ptCount val="1"/>
                <c:pt idx="0">
                  <c:v>Accepted</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Sheet1!$B$2:$D$2</c:f>
              <c:strCache>
                <c:ptCount val="3"/>
                <c:pt idx="0">
                  <c:v>Criminal cases</c:v>
                </c:pt>
                <c:pt idx="1">
                  <c:v>Civil cases</c:v>
                </c:pt>
                <c:pt idx="2">
                  <c:v>Administrative cases</c:v>
                </c:pt>
              </c:strCache>
            </c:strRef>
          </c:cat>
          <c:val>
            <c:numRef>
              <c:f>Sheet1!$B$3:$D$3</c:f>
              <c:numCache>
                <c:formatCode>General</c:formatCode>
                <c:ptCount val="3"/>
                <c:pt idx="0">
                  <c:v>39594</c:v>
                </c:pt>
                <c:pt idx="1">
                  <c:v>227690</c:v>
                </c:pt>
                <c:pt idx="2">
                  <c:v>68489</c:v>
                </c:pt>
              </c:numCache>
            </c:numRef>
          </c:val>
          <c:extLst xmlns:c16r2="http://schemas.microsoft.com/office/drawing/2015/06/chart">
            <c:ext xmlns:c16="http://schemas.microsoft.com/office/drawing/2014/chart" uri="{C3380CC4-5D6E-409C-BE32-E72D297353CC}">
              <c16:uniqueId val="{00000000-5F0D-436B-97E2-DB93E0172795}"/>
            </c:ext>
          </c:extLst>
        </c:ser>
        <c:ser>
          <c:idx val="1"/>
          <c:order val="1"/>
          <c:tx>
            <c:strRef>
              <c:f>Sheet1!$A$4</c:f>
              <c:strCache>
                <c:ptCount val="1"/>
                <c:pt idx="0">
                  <c:v>Concluded</c:v>
                </c:pt>
              </c:strCache>
            </c:strRef>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Sheet1!$B$2:$D$2</c:f>
              <c:strCache>
                <c:ptCount val="3"/>
                <c:pt idx="0">
                  <c:v>Criminal cases</c:v>
                </c:pt>
                <c:pt idx="1">
                  <c:v>Civil cases</c:v>
                </c:pt>
                <c:pt idx="2">
                  <c:v>Administrative cases</c:v>
                </c:pt>
              </c:strCache>
            </c:strRef>
          </c:cat>
          <c:val>
            <c:numRef>
              <c:f>Sheet1!$B$4:$D$4</c:f>
              <c:numCache>
                <c:formatCode>General</c:formatCode>
                <c:ptCount val="3"/>
                <c:pt idx="0">
                  <c:v>37216</c:v>
                </c:pt>
                <c:pt idx="1">
                  <c:v>195141</c:v>
                </c:pt>
                <c:pt idx="2">
                  <c:v>57738</c:v>
                </c:pt>
              </c:numCache>
            </c:numRef>
          </c:val>
          <c:extLst xmlns:c16r2="http://schemas.microsoft.com/office/drawing/2015/06/chart">
            <c:ext xmlns:c16="http://schemas.microsoft.com/office/drawing/2014/chart" uri="{C3380CC4-5D6E-409C-BE32-E72D297353CC}">
              <c16:uniqueId val="{00000001-5F0D-436B-97E2-DB93E0172795}"/>
            </c:ext>
          </c:extLst>
        </c:ser>
        <c:dLbls>
          <c:showVal val="1"/>
        </c:dLbls>
        <c:gapWidth val="219"/>
        <c:overlap val="-27"/>
        <c:axId val="423344000"/>
        <c:axId val="423345536"/>
      </c:barChart>
      <c:catAx>
        <c:axId val="423344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423345536"/>
        <c:crosses val="autoZero"/>
        <c:auto val="1"/>
        <c:lblAlgn val="ctr"/>
        <c:lblOffset val="100"/>
      </c:catAx>
      <c:valAx>
        <c:axId val="423345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423344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67</Pages>
  <Words>19411</Words>
  <Characters>110649</Characters>
  <Application>Microsoft Office Word</Application>
  <DocSecurity>0</DocSecurity>
  <Lines>922</Lines>
  <Paragraphs>259</Paragraphs>
  <ScaleCrop>false</ScaleCrop>
  <Company/>
  <LinksUpToDate>false</LinksUpToDate>
  <CharactersWithSpaces>129801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刘慧慧</dc:creator>
  <cp:lastModifiedBy>刘慧慧</cp:lastModifiedBy>
  <cp:revision>1</cp:revision>
  <dcterms:created xsi:type="dcterms:W3CDTF">2021-05-13T07:45:00Z</dcterms:created>
  <dcterms:modified xsi:type="dcterms:W3CDTF">2021-05-13T07:46:00Z</dcterms:modified>
</cp:coreProperties>
</file>